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2A22" w14:textId="77777777" w:rsidR="006F78AE" w:rsidRPr="006F78AE" w:rsidRDefault="006F78AE" w:rsidP="006F78AE">
      <w:pPr>
        <w:rPr>
          <w:rFonts w:ascii="Arial Narrow" w:hAnsi="Arial Narrow"/>
        </w:rPr>
      </w:pPr>
    </w:p>
    <w:p w14:paraId="67C4C8F6" w14:textId="66F7135D" w:rsidR="006F78AE" w:rsidRDefault="006F78AE" w:rsidP="006F78AE">
      <w:pPr>
        <w:rPr>
          <w:rFonts w:ascii="Arial Narrow" w:hAnsi="Arial Narrow"/>
        </w:rPr>
      </w:pPr>
    </w:p>
    <w:p w14:paraId="2A98CF88" w14:textId="77777777" w:rsidR="00134BEF" w:rsidRPr="00BF31D0" w:rsidRDefault="00134BEF" w:rsidP="00134BEF">
      <w:pPr>
        <w:ind w:left="-142" w:right="-142"/>
        <w:jc w:val="center"/>
        <w:rPr>
          <w:rFonts w:ascii="Arial" w:hAnsi="Arial" w:cs="Arial"/>
          <w:b/>
          <w:sz w:val="32"/>
          <w:szCs w:val="32"/>
          <w:lang w:eastAsia="sl-SI"/>
        </w:rPr>
      </w:pPr>
      <w:r w:rsidRPr="00BF31D0">
        <w:rPr>
          <w:rFonts w:ascii="Arial" w:hAnsi="Arial" w:cs="Arial"/>
          <w:b/>
          <w:sz w:val="32"/>
          <w:szCs w:val="32"/>
          <w:lang w:eastAsia="sl-SI"/>
        </w:rPr>
        <w:t>DOKUMENTACIJA V ZVEZI Z JAVNIM NAROČILOM</w:t>
      </w:r>
    </w:p>
    <w:p w14:paraId="435E7105" w14:textId="77777777" w:rsidR="00134BEF" w:rsidRPr="00BF31D0" w:rsidRDefault="00134BEF" w:rsidP="00134BEF">
      <w:pPr>
        <w:jc w:val="center"/>
        <w:rPr>
          <w:rFonts w:ascii="Arial" w:hAnsi="Arial" w:cs="Arial"/>
          <w:sz w:val="22"/>
          <w:szCs w:val="22"/>
        </w:rPr>
      </w:pPr>
    </w:p>
    <w:p w14:paraId="192293C7" w14:textId="77777777" w:rsidR="00134BEF" w:rsidRPr="00BF31D0" w:rsidRDefault="00134BEF" w:rsidP="00134BEF">
      <w:pPr>
        <w:rPr>
          <w:rFonts w:ascii="Arial" w:hAnsi="Arial" w:cs="Arial"/>
          <w:b/>
          <w:sz w:val="22"/>
          <w:szCs w:val="22"/>
          <w:lang w:eastAsia="sl-SI"/>
        </w:rPr>
      </w:pPr>
    </w:p>
    <w:p w14:paraId="5E8BED4B" w14:textId="77777777" w:rsidR="00134BEF" w:rsidRPr="00BF31D0" w:rsidRDefault="00134BEF" w:rsidP="00134BEF">
      <w:pPr>
        <w:jc w:val="center"/>
        <w:rPr>
          <w:rFonts w:ascii="Arial" w:hAnsi="Arial" w:cs="Arial"/>
          <w:b/>
          <w:sz w:val="22"/>
          <w:szCs w:val="22"/>
          <w:lang w:eastAsia="sl-SI"/>
        </w:rPr>
      </w:pPr>
    </w:p>
    <w:p w14:paraId="391B3255" w14:textId="77777777" w:rsidR="00134BEF" w:rsidRPr="00BF31D0" w:rsidRDefault="00134BEF" w:rsidP="00134BEF">
      <w:pPr>
        <w:rPr>
          <w:rFonts w:ascii="Arial" w:hAnsi="Arial" w:cs="Arial"/>
          <w:b/>
          <w:sz w:val="22"/>
          <w:szCs w:val="22"/>
          <w:lang w:eastAsia="sl-SI"/>
        </w:rPr>
      </w:pPr>
    </w:p>
    <w:p w14:paraId="6366C9C8" w14:textId="77777777" w:rsidR="00134BEF" w:rsidRPr="00BF31D0" w:rsidRDefault="00134BEF" w:rsidP="00134BEF">
      <w:pPr>
        <w:jc w:val="center"/>
        <w:rPr>
          <w:rFonts w:ascii="Arial" w:hAnsi="Arial" w:cs="Arial"/>
          <w:b/>
          <w:sz w:val="22"/>
          <w:szCs w:val="22"/>
          <w:lang w:eastAsia="sl-SI"/>
        </w:rPr>
      </w:pPr>
    </w:p>
    <w:p w14:paraId="7957F4DD" w14:textId="77777777" w:rsidR="00134BEF" w:rsidRPr="00BF31D0" w:rsidRDefault="00134BEF" w:rsidP="00134BEF">
      <w:pPr>
        <w:jc w:val="center"/>
        <w:rPr>
          <w:rFonts w:ascii="Arial" w:hAnsi="Arial" w:cs="Arial"/>
          <w:b/>
          <w:sz w:val="22"/>
          <w:szCs w:val="22"/>
          <w:lang w:eastAsia="sl-SI"/>
        </w:rPr>
      </w:pPr>
    </w:p>
    <w:p w14:paraId="3E59C21D" w14:textId="77777777" w:rsidR="00134BEF" w:rsidRPr="00BF31D0" w:rsidRDefault="00134BEF" w:rsidP="00134BEF">
      <w:pPr>
        <w:jc w:val="center"/>
        <w:rPr>
          <w:rFonts w:ascii="Arial" w:hAnsi="Arial" w:cs="Arial"/>
          <w:b/>
          <w:sz w:val="22"/>
          <w:szCs w:val="22"/>
          <w:lang w:eastAsia="sl-SI"/>
        </w:rPr>
      </w:pPr>
    </w:p>
    <w:p w14:paraId="1478A7E2" w14:textId="77777777" w:rsidR="00134BEF" w:rsidRPr="00BF31D0" w:rsidRDefault="00134BEF" w:rsidP="00134BEF">
      <w:pPr>
        <w:jc w:val="center"/>
        <w:rPr>
          <w:rFonts w:ascii="Arial" w:hAnsi="Arial" w:cs="Arial"/>
          <w:b/>
          <w:sz w:val="22"/>
          <w:szCs w:val="22"/>
          <w:lang w:eastAsia="sl-SI"/>
        </w:rPr>
      </w:pPr>
    </w:p>
    <w:p w14:paraId="73CD384E" w14:textId="77777777" w:rsidR="00134BEF" w:rsidRPr="00BF31D0" w:rsidRDefault="00134BEF" w:rsidP="00134BEF">
      <w:pPr>
        <w:jc w:val="center"/>
        <w:rPr>
          <w:rFonts w:ascii="Arial" w:hAnsi="Arial" w:cs="Arial"/>
          <w:b/>
          <w:sz w:val="22"/>
          <w:szCs w:val="22"/>
          <w:lang w:eastAsia="sl-SI"/>
        </w:rPr>
      </w:pPr>
    </w:p>
    <w:p w14:paraId="22F5F2D0" w14:textId="77777777" w:rsidR="00134BEF" w:rsidRDefault="00134BEF" w:rsidP="00134BEF">
      <w:pPr>
        <w:tabs>
          <w:tab w:val="left" w:pos="2268"/>
        </w:tabs>
        <w:ind w:left="709"/>
        <w:jc w:val="center"/>
        <w:rPr>
          <w:rFonts w:ascii="Arial" w:hAnsi="Arial" w:cs="Arial"/>
          <w:b/>
          <w:sz w:val="32"/>
          <w:szCs w:val="32"/>
        </w:rPr>
      </w:pPr>
      <w:r w:rsidRPr="00D223FC">
        <w:rPr>
          <w:rFonts w:ascii="Arial" w:hAnsi="Arial" w:cs="Arial"/>
          <w:b/>
          <w:sz w:val="32"/>
          <w:szCs w:val="32"/>
        </w:rPr>
        <w:t>OBNOVA 20 KV STIKALIŠČA NA VTOKU</w:t>
      </w:r>
    </w:p>
    <w:p w14:paraId="5070CD62" w14:textId="77777777" w:rsidR="00134BEF" w:rsidRPr="00D223FC" w:rsidRDefault="00134BEF" w:rsidP="00134BEF">
      <w:pPr>
        <w:tabs>
          <w:tab w:val="left" w:pos="2268"/>
        </w:tabs>
        <w:ind w:left="709"/>
        <w:jc w:val="center"/>
        <w:rPr>
          <w:rFonts w:ascii="Arial" w:hAnsi="Arial" w:cs="Arial"/>
          <w:b/>
          <w:sz w:val="32"/>
          <w:szCs w:val="32"/>
        </w:rPr>
      </w:pPr>
      <w:r w:rsidRPr="00D223FC">
        <w:rPr>
          <w:rFonts w:ascii="Arial" w:hAnsi="Arial" w:cs="Arial"/>
          <w:b/>
          <w:sz w:val="32"/>
          <w:szCs w:val="32"/>
        </w:rPr>
        <w:t xml:space="preserve"> MHE ZADLAŠČICA</w:t>
      </w:r>
    </w:p>
    <w:p w14:paraId="12840ECF" w14:textId="77777777" w:rsidR="00134BEF" w:rsidRDefault="00134BEF" w:rsidP="00134BEF">
      <w:pPr>
        <w:tabs>
          <w:tab w:val="left" w:pos="2268"/>
        </w:tabs>
        <w:ind w:left="1560" w:hanging="851"/>
        <w:rPr>
          <w:rFonts w:ascii="Arial" w:hAnsi="Arial" w:cs="Arial"/>
          <w:b/>
          <w:sz w:val="32"/>
          <w:szCs w:val="32"/>
        </w:rPr>
      </w:pPr>
    </w:p>
    <w:p w14:paraId="6F38C562" w14:textId="77777777" w:rsidR="00134BEF" w:rsidRDefault="00134BEF" w:rsidP="00134BEF">
      <w:pPr>
        <w:tabs>
          <w:tab w:val="left" w:pos="2268"/>
        </w:tabs>
        <w:rPr>
          <w:rFonts w:ascii="Arial" w:hAnsi="Arial" w:cs="Arial"/>
          <w:b/>
          <w:sz w:val="28"/>
          <w:szCs w:val="28"/>
        </w:rPr>
      </w:pPr>
      <w:bookmarkStart w:id="0" w:name="_Hlk33611134"/>
    </w:p>
    <w:p w14:paraId="6FF9248E" w14:textId="77777777" w:rsidR="00134BEF" w:rsidRDefault="00134BEF" w:rsidP="00134BEF">
      <w:pPr>
        <w:tabs>
          <w:tab w:val="left" w:pos="2268"/>
        </w:tabs>
        <w:rPr>
          <w:rFonts w:ascii="Arial" w:hAnsi="Arial" w:cs="Arial"/>
          <w:b/>
          <w:sz w:val="28"/>
          <w:szCs w:val="28"/>
        </w:rPr>
      </w:pPr>
    </w:p>
    <w:bookmarkEnd w:id="0"/>
    <w:p w14:paraId="43FC416A" w14:textId="77777777" w:rsidR="00134BEF" w:rsidRPr="008F34BA" w:rsidRDefault="00134BEF" w:rsidP="00134BEF">
      <w:pPr>
        <w:tabs>
          <w:tab w:val="left" w:pos="1134"/>
          <w:tab w:val="left" w:pos="2268"/>
        </w:tabs>
        <w:ind w:left="709" w:hanging="709"/>
        <w:rPr>
          <w:rFonts w:ascii="Arial" w:hAnsi="Arial" w:cs="Arial"/>
          <w:b/>
          <w:sz w:val="28"/>
          <w:szCs w:val="28"/>
        </w:rPr>
      </w:pPr>
      <w:r>
        <w:rPr>
          <w:rFonts w:ascii="Arial" w:hAnsi="Arial" w:cs="Arial"/>
          <w:b/>
          <w:sz w:val="28"/>
          <w:szCs w:val="28"/>
        </w:rPr>
        <w:tab/>
      </w:r>
      <w:r w:rsidRPr="008F34BA">
        <w:rPr>
          <w:rFonts w:ascii="Arial" w:hAnsi="Arial" w:cs="Arial"/>
          <w:b/>
          <w:sz w:val="28"/>
          <w:szCs w:val="28"/>
        </w:rPr>
        <w:t xml:space="preserve"> </w:t>
      </w:r>
    </w:p>
    <w:p w14:paraId="3F6653A7" w14:textId="77777777" w:rsidR="00134BEF" w:rsidRPr="00BF31D0" w:rsidRDefault="00134BEF" w:rsidP="00134BEF">
      <w:pPr>
        <w:tabs>
          <w:tab w:val="left" w:pos="2268"/>
        </w:tabs>
        <w:ind w:left="1560" w:hanging="851"/>
        <w:jc w:val="center"/>
        <w:rPr>
          <w:rFonts w:ascii="Arial" w:hAnsi="Arial" w:cs="Arial"/>
          <w:b/>
          <w:sz w:val="32"/>
          <w:szCs w:val="32"/>
        </w:rPr>
      </w:pPr>
    </w:p>
    <w:p w14:paraId="53A406D5" w14:textId="77777777" w:rsidR="00134BEF" w:rsidRPr="00BF31D0" w:rsidRDefault="00134BEF" w:rsidP="00134BEF">
      <w:pPr>
        <w:tabs>
          <w:tab w:val="left" w:pos="2268"/>
        </w:tabs>
        <w:ind w:left="1560" w:hanging="851"/>
        <w:jc w:val="center"/>
        <w:rPr>
          <w:rFonts w:ascii="Arial" w:hAnsi="Arial" w:cs="Arial"/>
          <w:b/>
          <w:sz w:val="32"/>
          <w:szCs w:val="32"/>
        </w:rPr>
      </w:pPr>
    </w:p>
    <w:p w14:paraId="56A6F910" w14:textId="77777777" w:rsidR="00134BEF" w:rsidRPr="00BF31D0" w:rsidRDefault="00134BEF" w:rsidP="00134BEF">
      <w:pPr>
        <w:spacing w:line="300" w:lineRule="atLeast"/>
        <w:ind w:left="708"/>
        <w:jc w:val="center"/>
        <w:rPr>
          <w:rFonts w:ascii="Arial" w:hAnsi="Arial" w:cs="Arial"/>
          <w:b/>
          <w:sz w:val="24"/>
          <w:szCs w:val="24"/>
          <w:lang w:eastAsia="sl-SI"/>
        </w:rPr>
      </w:pPr>
      <w:r w:rsidRPr="00BF31D0">
        <w:rPr>
          <w:rFonts w:ascii="Arial" w:hAnsi="Arial" w:cs="Arial"/>
          <w:sz w:val="24"/>
          <w:szCs w:val="24"/>
          <w:lang w:eastAsia="sl-SI"/>
        </w:rPr>
        <w:t xml:space="preserve">Interna številka javnega naročila: </w:t>
      </w:r>
      <w:r w:rsidRPr="00BF31D0">
        <w:rPr>
          <w:rFonts w:ascii="Arial" w:hAnsi="Arial" w:cs="Arial"/>
          <w:b/>
          <w:bCs/>
          <w:sz w:val="24"/>
          <w:szCs w:val="24"/>
          <w:lang w:eastAsia="sl-SI"/>
        </w:rPr>
        <w:t>JN 40 01-</w:t>
      </w:r>
      <w:r>
        <w:rPr>
          <w:rFonts w:ascii="Arial" w:hAnsi="Arial" w:cs="Arial"/>
          <w:b/>
          <w:bCs/>
          <w:sz w:val="24"/>
          <w:szCs w:val="24"/>
          <w:lang w:eastAsia="sl-SI"/>
        </w:rPr>
        <w:t>284</w:t>
      </w:r>
      <w:r w:rsidRPr="00BF31D0">
        <w:rPr>
          <w:rFonts w:ascii="Arial" w:hAnsi="Arial" w:cs="Arial"/>
          <w:b/>
          <w:bCs/>
          <w:sz w:val="24"/>
          <w:szCs w:val="24"/>
          <w:lang w:eastAsia="sl-SI"/>
        </w:rPr>
        <w:t>/2020</w:t>
      </w:r>
    </w:p>
    <w:p w14:paraId="5EADB2ED" w14:textId="77777777" w:rsidR="00134BEF" w:rsidRPr="00BF31D0" w:rsidRDefault="00134BEF" w:rsidP="00134BEF">
      <w:pPr>
        <w:tabs>
          <w:tab w:val="left" w:pos="2268"/>
        </w:tabs>
        <w:ind w:left="1560" w:hanging="851"/>
        <w:jc w:val="center"/>
        <w:rPr>
          <w:rFonts w:ascii="Arial" w:hAnsi="Arial" w:cs="Arial"/>
          <w:b/>
          <w:sz w:val="24"/>
          <w:szCs w:val="24"/>
          <w:lang w:eastAsia="sl-SI"/>
        </w:rPr>
      </w:pPr>
    </w:p>
    <w:p w14:paraId="141DBA9E" w14:textId="538D030F" w:rsidR="00134BEF" w:rsidRDefault="00134BEF" w:rsidP="006F78AE">
      <w:pPr>
        <w:jc w:val="center"/>
        <w:rPr>
          <w:rFonts w:ascii="Arial Narrow" w:hAnsi="Arial Narrow"/>
          <w:sz w:val="40"/>
          <w:szCs w:val="40"/>
        </w:rPr>
      </w:pPr>
    </w:p>
    <w:p w14:paraId="63BB311C" w14:textId="1F57F722" w:rsidR="00134BEF" w:rsidRDefault="00134BEF" w:rsidP="006F78AE">
      <w:pPr>
        <w:jc w:val="center"/>
        <w:rPr>
          <w:rFonts w:ascii="Arial Narrow" w:hAnsi="Arial Narrow"/>
          <w:sz w:val="40"/>
          <w:szCs w:val="40"/>
        </w:rPr>
      </w:pPr>
    </w:p>
    <w:tbl>
      <w:tblPr>
        <w:tblStyle w:val="Tabelamrea"/>
        <w:tblW w:w="0" w:type="auto"/>
        <w:jc w:val="center"/>
        <w:tblLook w:val="04A0" w:firstRow="1" w:lastRow="0" w:firstColumn="1" w:lastColumn="0" w:noHBand="0" w:noVBand="1"/>
      </w:tblPr>
      <w:tblGrid>
        <w:gridCol w:w="1994"/>
        <w:gridCol w:w="5802"/>
      </w:tblGrid>
      <w:tr w:rsidR="00134BEF" w:rsidRPr="00BF31D0" w14:paraId="61CEE1A2" w14:textId="77777777" w:rsidTr="00134BEF">
        <w:trPr>
          <w:jc w:val="center"/>
        </w:trPr>
        <w:tc>
          <w:tcPr>
            <w:tcW w:w="1994" w:type="dxa"/>
            <w:tcBorders>
              <w:top w:val="single" w:sz="4" w:space="0" w:color="auto"/>
              <w:left w:val="single" w:sz="4" w:space="0" w:color="auto"/>
              <w:bottom w:val="single" w:sz="18" w:space="0" w:color="auto"/>
              <w:right w:val="single" w:sz="4" w:space="0" w:color="auto"/>
            </w:tcBorders>
            <w:shd w:val="clear" w:color="auto" w:fill="auto"/>
          </w:tcPr>
          <w:p w14:paraId="6FD46F46" w14:textId="77777777" w:rsidR="00134BEF" w:rsidRPr="00BF31D0" w:rsidRDefault="00134BEF" w:rsidP="00134BEF">
            <w:pPr>
              <w:rPr>
                <w:rFonts w:ascii="Arial" w:hAnsi="Arial" w:cs="Arial"/>
                <w:b/>
                <w:sz w:val="32"/>
                <w:szCs w:val="32"/>
                <w:lang w:eastAsia="sl-SI"/>
              </w:rPr>
            </w:pPr>
            <w:r w:rsidRPr="00BF31D0">
              <w:rPr>
                <w:rFonts w:ascii="Arial" w:hAnsi="Arial" w:cs="Arial"/>
                <w:b/>
                <w:sz w:val="32"/>
                <w:szCs w:val="32"/>
                <w:lang w:eastAsia="sl-SI"/>
              </w:rPr>
              <w:t>ZVEZEK 1</w:t>
            </w:r>
          </w:p>
        </w:tc>
        <w:tc>
          <w:tcPr>
            <w:tcW w:w="5802" w:type="dxa"/>
            <w:tcBorders>
              <w:top w:val="single" w:sz="4" w:space="0" w:color="auto"/>
              <w:left w:val="single" w:sz="4" w:space="0" w:color="auto"/>
              <w:bottom w:val="single" w:sz="18" w:space="0" w:color="auto"/>
              <w:right w:val="single" w:sz="4" w:space="0" w:color="auto"/>
            </w:tcBorders>
            <w:shd w:val="clear" w:color="auto" w:fill="auto"/>
          </w:tcPr>
          <w:p w14:paraId="43BDC22C" w14:textId="77777777" w:rsidR="00134BEF" w:rsidRPr="00BF31D0" w:rsidRDefault="00134BEF" w:rsidP="00134BEF">
            <w:pPr>
              <w:rPr>
                <w:rFonts w:ascii="Arial" w:hAnsi="Arial" w:cs="Arial"/>
                <w:b/>
                <w:sz w:val="32"/>
                <w:szCs w:val="32"/>
                <w:lang w:eastAsia="sl-SI"/>
              </w:rPr>
            </w:pPr>
            <w:r w:rsidRPr="00BF31D0">
              <w:rPr>
                <w:rFonts w:ascii="Arial" w:hAnsi="Arial" w:cs="Arial"/>
                <w:b/>
                <w:sz w:val="32"/>
                <w:szCs w:val="32"/>
                <w:lang w:eastAsia="sl-SI"/>
              </w:rPr>
              <w:t>Splošni del</w:t>
            </w:r>
          </w:p>
        </w:tc>
      </w:tr>
      <w:tr w:rsidR="00134BEF" w:rsidRPr="00BF31D0" w14:paraId="69D31325" w14:textId="77777777" w:rsidTr="00134BEF">
        <w:trPr>
          <w:jc w:val="center"/>
        </w:trPr>
        <w:tc>
          <w:tcPr>
            <w:tcW w:w="1994" w:type="dxa"/>
            <w:tcBorders>
              <w:top w:val="single" w:sz="18" w:space="0" w:color="auto"/>
              <w:left w:val="single" w:sz="18" w:space="0" w:color="auto"/>
              <w:bottom w:val="single" w:sz="18" w:space="0" w:color="auto"/>
              <w:right w:val="single" w:sz="8" w:space="0" w:color="auto"/>
            </w:tcBorders>
            <w:shd w:val="clear" w:color="auto" w:fill="CCECFF"/>
          </w:tcPr>
          <w:p w14:paraId="58B2E0E9" w14:textId="77777777" w:rsidR="00134BEF" w:rsidRPr="00BF31D0" w:rsidRDefault="00134BEF" w:rsidP="00134BEF">
            <w:pPr>
              <w:rPr>
                <w:rFonts w:ascii="Arial" w:hAnsi="Arial" w:cs="Arial"/>
                <w:b/>
                <w:sz w:val="32"/>
                <w:szCs w:val="32"/>
                <w:lang w:eastAsia="sl-SI"/>
              </w:rPr>
            </w:pPr>
            <w:r w:rsidRPr="00BF31D0">
              <w:rPr>
                <w:rFonts w:ascii="Arial" w:hAnsi="Arial" w:cs="Arial"/>
                <w:b/>
                <w:sz w:val="32"/>
                <w:szCs w:val="32"/>
                <w:lang w:eastAsia="sl-SI"/>
              </w:rPr>
              <w:t>ZVEZEK 2</w:t>
            </w:r>
          </w:p>
        </w:tc>
        <w:tc>
          <w:tcPr>
            <w:tcW w:w="5802" w:type="dxa"/>
            <w:tcBorders>
              <w:top w:val="single" w:sz="18" w:space="0" w:color="auto"/>
              <w:left w:val="single" w:sz="8" w:space="0" w:color="auto"/>
              <w:bottom w:val="single" w:sz="18" w:space="0" w:color="auto"/>
              <w:right w:val="single" w:sz="18" w:space="0" w:color="auto"/>
            </w:tcBorders>
            <w:shd w:val="clear" w:color="auto" w:fill="CCECFF"/>
          </w:tcPr>
          <w:p w14:paraId="616B3B69" w14:textId="77777777" w:rsidR="00134BEF" w:rsidRPr="00BF31D0" w:rsidRDefault="00134BEF" w:rsidP="00134BEF">
            <w:pPr>
              <w:rPr>
                <w:rFonts w:ascii="Arial" w:hAnsi="Arial" w:cs="Arial"/>
                <w:b/>
                <w:sz w:val="32"/>
                <w:szCs w:val="32"/>
                <w:lang w:eastAsia="sl-SI"/>
              </w:rPr>
            </w:pPr>
            <w:r>
              <w:rPr>
                <w:rFonts w:ascii="Arial" w:hAnsi="Arial" w:cs="Arial"/>
                <w:b/>
                <w:sz w:val="32"/>
                <w:szCs w:val="32"/>
                <w:lang w:eastAsia="sl-SI"/>
              </w:rPr>
              <w:t>T</w:t>
            </w:r>
            <w:r w:rsidRPr="00BF31D0">
              <w:rPr>
                <w:rFonts w:ascii="Arial" w:hAnsi="Arial" w:cs="Arial"/>
                <w:b/>
                <w:sz w:val="32"/>
                <w:szCs w:val="32"/>
                <w:lang w:eastAsia="sl-SI"/>
              </w:rPr>
              <w:t>ehnične specifikacije</w:t>
            </w:r>
          </w:p>
        </w:tc>
      </w:tr>
      <w:tr w:rsidR="00134BEF" w:rsidRPr="00BF31D0" w14:paraId="1E3C6AD9" w14:textId="77777777" w:rsidTr="00134BEF">
        <w:trPr>
          <w:jc w:val="center"/>
        </w:trPr>
        <w:tc>
          <w:tcPr>
            <w:tcW w:w="1994" w:type="dxa"/>
            <w:tcBorders>
              <w:top w:val="single" w:sz="18" w:space="0" w:color="auto"/>
              <w:left w:val="single" w:sz="8" w:space="0" w:color="auto"/>
              <w:bottom w:val="single" w:sz="8" w:space="0" w:color="auto"/>
              <w:right w:val="single" w:sz="8" w:space="0" w:color="auto"/>
            </w:tcBorders>
          </w:tcPr>
          <w:p w14:paraId="619250C6" w14:textId="77777777" w:rsidR="00134BEF" w:rsidRPr="00BF31D0" w:rsidRDefault="00134BEF" w:rsidP="00134BEF">
            <w:pPr>
              <w:rPr>
                <w:rFonts w:ascii="Arial" w:hAnsi="Arial" w:cs="Arial"/>
                <w:b/>
                <w:sz w:val="32"/>
                <w:szCs w:val="32"/>
                <w:lang w:eastAsia="sl-SI"/>
              </w:rPr>
            </w:pPr>
            <w:r w:rsidRPr="00BF31D0">
              <w:rPr>
                <w:rFonts w:ascii="Arial" w:hAnsi="Arial" w:cs="Arial"/>
                <w:b/>
                <w:sz w:val="32"/>
                <w:szCs w:val="32"/>
                <w:lang w:eastAsia="sl-SI"/>
              </w:rPr>
              <w:t xml:space="preserve">ZVEZEK </w:t>
            </w:r>
            <w:r>
              <w:rPr>
                <w:rFonts w:ascii="Arial" w:hAnsi="Arial" w:cs="Arial"/>
                <w:b/>
                <w:sz w:val="32"/>
                <w:szCs w:val="32"/>
                <w:lang w:eastAsia="sl-SI"/>
              </w:rPr>
              <w:t>3</w:t>
            </w:r>
          </w:p>
        </w:tc>
        <w:tc>
          <w:tcPr>
            <w:tcW w:w="5802" w:type="dxa"/>
            <w:tcBorders>
              <w:top w:val="single" w:sz="18" w:space="0" w:color="auto"/>
              <w:left w:val="single" w:sz="8" w:space="0" w:color="auto"/>
              <w:bottom w:val="single" w:sz="8" w:space="0" w:color="auto"/>
              <w:right w:val="single" w:sz="8" w:space="0" w:color="auto"/>
            </w:tcBorders>
          </w:tcPr>
          <w:p w14:paraId="4531B012" w14:textId="77777777" w:rsidR="00134BEF" w:rsidRPr="00BF31D0" w:rsidRDefault="00134BEF" w:rsidP="00134BEF">
            <w:pPr>
              <w:jc w:val="left"/>
              <w:rPr>
                <w:rFonts w:ascii="Arial" w:hAnsi="Arial" w:cs="Arial"/>
                <w:b/>
                <w:sz w:val="32"/>
                <w:szCs w:val="32"/>
                <w:lang w:eastAsia="sl-SI"/>
              </w:rPr>
            </w:pPr>
            <w:r w:rsidRPr="00BF31D0">
              <w:rPr>
                <w:rFonts w:ascii="Arial" w:hAnsi="Arial" w:cs="Arial"/>
                <w:b/>
                <w:sz w:val="32"/>
                <w:szCs w:val="32"/>
                <w:lang w:eastAsia="sl-SI"/>
              </w:rPr>
              <w:t>Lista cen</w:t>
            </w:r>
          </w:p>
        </w:tc>
      </w:tr>
      <w:tr w:rsidR="00134BEF" w:rsidRPr="00BF31D0" w14:paraId="3AB9220C" w14:textId="77777777" w:rsidTr="00134BEF">
        <w:trPr>
          <w:jc w:val="center"/>
        </w:trPr>
        <w:tc>
          <w:tcPr>
            <w:tcW w:w="1994" w:type="dxa"/>
            <w:tcBorders>
              <w:top w:val="single" w:sz="8" w:space="0" w:color="auto"/>
              <w:left w:val="single" w:sz="8" w:space="0" w:color="auto"/>
              <w:bottom w:val="single" w:sz="8" w:space="0" w:color="auto"/>
              <w:right w:val="single" w:sz="8" w:space="0" w:color="auto"/>
            </w:tcBorders>
          </w:tcPr>
          <w:p w14:paraId="0EDBC52D" w14:textId="79E1CD76" w:rsidR="00134BEF" w:rsidRPr="00BF31D0" w:rsidRDefault="00134BEF" w:rsidP="00134BEF">
            <w:pPr>
              <w:rPr>
                <w:rFonts w:ascii="Arial" w:hAnsi="Arial" w:cs="Arial"/>
                <w:b/>
                <w:sz w:val="32"/>
                <w:szCs w:val="32"/>
                <w:lang w:eastAsia="sl-SI"/>
              </w:rPr>
            </w:pPr>
            <w:r w:rsidRPr="00BF31D0">
              <w:rPr>
                <w:rFonts w:ascii="Arial" w:hAnsi="Arial" w:cs="Arial"/>
                <w:b/>
                <w:sz w:val="32"/>
                <w:szCs w:val="32"/>
                <w:lang w:eastAsia="sl-SI"/>
              </w:rPr>
              <w:t xml:space="preserve">ZVEZEK </w:t>
            </w:r>
            <w:r w:rsidR="00903EB6">
              <w:rPr>
                <w:rFonts w:ascii="Arial" w:hAnsi="Arial" w:cs="Arial"/>
                <w:b/>
                <w:sz w:val="32"/>
                <w:szCs w:val="32"/>
                <w:lang w:eastAsia="sl-SI"/>
              </w:rPr>
              <w:t>4</w:t>
            </w:r>
          </w:p>
        </w:tc>
        <w:tc>
          <w:tcPr>
            <w:tcW w:w="5802" w:type="dxa"/>
            <w:tcBorders>
              <w:top w:val="single" w:sz="8" w:space="0" w:color="auto"/>
              <w:left w:val="single" w:sz="8" w:space="0" w:color="auto"/>
              <w:bottom w:val="single" w:sz="8" w:space="0" w:color="auto"/>
              <w:right w:val="single" w:sz="8" w:space="0" w:color="auto"/>
            </w:tcBorders>
          </w:tcPr>
          <w:p w14:paraId="2028079F" w14:textId="77777777" w:rsidR="00134BEF" w:rsidRPr="00BF31D0" w:rsidRDefault="00134BEF" w:rsidP="00134BEF">
            <w:pPr>
              <w:jc w:val="left"/>
              <w:rPr>
                <w:rFonts w:ascii="Arial" w:hAnsi="Arial" w:cs="Arial"/>
                <w:b/>
                <w:sz w:val="32"/>
                <w:szCs w:val="32"/>
                <w:lang w:eastAsia="sl-SI"/>
              </w:rPr>
            </w:pPr>
            <w:r>
              <w:rPr>
                <w:rFonts w:ascii="Arial" w:hAnsi="Arial" w:cs="Arial"/>
                <w:b/>
                <w:sz w:val="32"/>
                <w:szCs w:val="32"/>
                <w:lang w:eastAsia="sl-SI"/>
              </w:rPr>
              <w:t>Risbe</w:t>
            </w:r>
          </w:p>
        </w:tc>
      </w:tr>
    </w:tbl>
    <w:p w14:paraId="5921D11A" w14:textId="015FA6D2" w:rsidR="00382A4C" w:rsidRDefault="00382A4C" w:rsidP="006F78AE">
      <w:pPr>
        <w:rPr>
          <w:rFonts w:ascii="Arial Narrow" w:hAnsi="Arial Narrow"/>
        </w:rPr>
      </w:pPr>
    </w:p>
    <w:p w14:paraId="4D8F7605" w14:textId="13AF6C58" w:rsidR="00382A4C" w:rsidRDefault="00382A4C" w:rsidP="006F78AE">
      <w:pPr>
        <w:rPr>
          <w:rFonts w:ascii="Arial Narrow" w:hAnsi="Arial Narrow"/>
        </w:rPr>
      </w:pPr>
    </w:p>
    <w:p w14:paraId="4BDC38B2" w14:textId="5A77DE80" w:rsidR="00382A4C" w:rsidRDefault="00382A4C" w:rsidP="006F78AE">
      <w:pPr>
        <w:rPr>
          <w:rFonts w:ascii="Arial Narrow" w:hAnsi="Arial Narrow"/>
        </w:rPr>
      </w:pPr>
    </w:p>
    <w:p w14:paraId="439FCC89" w14:textId="64767D28" w:rsidR="00382A4C" w:rsidRDefault="00382A4C" w:rsidP="006F78AE">
      <w:pPr>
        <w:rPr>
          <w:rFonts w:ascii="Arial Narrow" w:hAnsi="Arial Narrow"/>
        </w:rPr>
      </w:pPr>
    </w:p>
    <w:p w14:paraId="30AC5C1F" w14:textId="5F56DD03" w:rsidR="00382A4C" w:rsidRDefault="00382A4C" w:rsidP="006F78AE">
      <w:pPr>
        <w:rPr>
          <w:rFonts w:ascii="Arial Narrow" w:hAnsi="Arial Narrow"/>
        </w:rPr>
      </w:pPr>
    </w:p>
    <w:p w14:paraId="38B4132D" w14:textId="6F5078D1" w:rsidR="00382A4C" w:rsidRDefault="00382A4C" w:rsidP="006F78AE">
      <w:pPr>
        <w:rPr>
          <w:rFonts w:ascii="Arial Narrow" w:hAnsi="Arial Narrow"/>
        </w:rPr>
      </w:pPr>
    </w:p>
    <w:p w14:paraId="7D37D119" w14:textId="615DB0EE" w:rsidR="00382A4C" w:rsidRDefault="00382A4C" w:rsidP="006F78AE">
      <w:pPr>
        <w:rPr>
          <w:rFonts w:ascii="Arial Narrow" w:hAnsi="Arial Narrow"/>
        </w:rPr>
      </w:pPr>
    </w:p>
    <w:p w14:paraId="6259763F" w14:textId="1D1A3C49" w:rsidR="00382A4C" w:rsidRDefault="00382A4C" w:rsidP="006F78AE">
      <w:pPr>
        <w:rPr>
          <w:rFonts w:ascii="Arial Narrow" w:hAnsi="Arial Narrow"/>
        </w:rPr>
      </w:pPr>
    </w:p>
    <w:p w14:paraId="1287777E" w14:textId="71FFCE60" w:rsidR="00382A4C" w:rsidRDefault="00382A4C" w:rsidP="006F78AE">
      <w:pPr>
        <w:rPr>
          <w:rFonts w:ascii="Arial Narrow" w:hAnsi="Arial Narrow"/>
        </w:rPr>
      </w:pPr>
    </w:p>
    <w:p w14:paraId="7D9D1C27" w14:textId="0F4DF7EF" w:rsidR="00382A4C" w:rsidRDefault="00382A4C" w:rsidP="006F78AE">
      <w:pPr>
        <w:rPr>
          <w:rFonts w:ascii="Arial Narrow" w:hAnsi="Arial Narrow"/>
        </w:rPr>
      </w:pPr>
    </w:p>
    <w:p w14:paraId="3D2D57BA" w14:textId="0F8B547D" w:rsidR="00382A4C" w:rsidRDefault="00382A4C" w:rsidP="006F78AE">
      <w:pPr>
        <w:rPr>
          <w:rFonts w:ascii="Arial Narrow" w:hAnsi="Arial Narrow"/>
        </w:rPr>
      </w:pPr>
    </w:p>
    <w:p w14:paraId="6F34F1AF" w14:textId="5D28C234" w:rsidR="00382A4C" w:rsidRDefault="00382A4C" w:rsidP="006F78AE">
      <w:pPr>
        <w:rPr>
          <w:rFonts w:ascii="Arial Narrow" w:hAnsi="Arial Narrow"/>
        </w:rPr>
      </w:pPr>
    </w:p>
    <w:p w14:paraId="7FAF3A00" w14:textId="00510E89" w:rsidR="00382A4C" w:rsidRDefault="00382A4C" w:rsidP="006F78AE">
      <w:pPr>
        <w:rPr>
          <w:rFonts w:ascii="Arial Narrow" w:hAnsi="Arial Narrow"/>
        </w:rPr>
      </w:pPr>
    </w:p>
    <w:p w14:paraId="40A74D0D" w14:textId="6D43B6CD" w:rsidR="00382A4C" w:rsidRPr="00134BEF" w:rsidRDefault="00382A4C" w:rsidP="006F78AE">
      <w:pPr>
        <w:rPr>
          <w:rFonts w:ascii="Arial Narrow" w:hAnsi="Arial Narrow"/>
          <w:sz w:val="24"/>
          <w:szCs w:val="24"/>
        </w:rPr>
      </w:pPr>
    </w:p>
    <w:p w14:paraId="0B04EFF2" w14:textId="77777777" w:rsidR="00903EB6" w:rsidRDefault="00134BEF" w:rsidP="00134BEF">
      <w:pPr>
        <w:jc w:val="center"/>
        <w:rPr>
          <w:rFonts w:ascii="Arial" w:hAnsi="Arial" w:cs="Arial"/>
          <w:sz w:val="24"/>
          <w:szCs w:val="24"/>
        </w:rPr>
      </w:pPr>
      <w:r w:rsidRPr="00134BEF">
        <w:rPr>
          <w:rFonts w:ascii="Arial" w:hAnsi="Arial" w:cs="Arial"/>
          <w:sz w:val="24"/>
          <w:szCs w:val="24"/>
        </w:rPr>
        <w:t>Nova Gorica, marec 202</w:t>
      </w:r>
      <w:r w:rsidR="00903EB6">
        <w:rPr>
          <w:rFonts w:ascii="Arial" w:hAnsi="Arial" w:cs="Arial"/>
          <w:sz w:val="24"/>
          <w:szCs w:val="24"/>
        </w:rPr>
        <w:t>1</w:t>
      </w:r>
    </w:p>
    <w:p w14:paraId="5C2A063F" w14:textId="77777777" w:rsidR="00903EB6" w:rsidRDefault="00903EB6" w:rsidP="00134BEF">
      <w:pPr>
        <w:jc w:val="center"/>
        <w:rPr>
          <w:rFonts w:ascii="Arial" w:hAnsi="Arial" w:cs="Arial"/>
          <w:sz w:val="24"/>
          <w:szCs w:val="24"/>
        </w:rPr>
      </w:pPr>
    </w:p>
    <w:p w14:paraId="1F1A6433" w14:textId="77777777" w:rsidR="00903EB6" w:rsidRDefault="00903EB6" w:rsidP="00134BEF">
      <w:pPr>
        <w:jc w:val="center"/>
        <w:rPr>
          <w:rFonts w:ascii="Arial" w:hAnsi="Arial" w:cs="Arial"/>
          <w:sz w:val="24"/>
          <w:szCs w:val="24"/>
        </w:rPr>
      </w:pPr>
    </w:p>
    <w:p w14:paraId="7EA51F23" w14:textId="77777777" w:rsidR="00903EB6" w:rsidRDefault="00903EB6" w:rsidP="00134BEF">
      <w:pPr>
        <w:jc w:val="center"/>
        <w:rPr>
          <w:rFonts w:ascii="Arial" w:hAnsi="Arial" w:cs="Arial"/>
          <w:sz w:val="24"/>
          <w:szCs w:val="24"/>
        </w:rPr>
      </w:pPr>
    </w:p>
    <w:p w14:paraId="65F189B5" w14:textId="5282CAA6" w:rsidR="00597CCC" w:rsidRPr="00903EB6" w:rsidRDefault="006F78AE" w:rsidP="00903EB6">
      <w:pPr>
        <w:pStyle w:val="Naslov1"/>
      </w:pPr>
      <w:r>
        <w:rPr>
          <w:rFonts w:ascii="Arial" w:hAnsi="Arial"/>
          <w:highlight w:val="yellow"/>
        </w:rPr>
        <w:br w:type="page"/>
      </w:r>
      <w:r w:rsidR="00597CCC" w:rsidRPr="00597CCC">
        <w:lastRenderedPageBreak/>
        <w:t xml:space="preserve">PREDMET </w:t>
      </w:r>
      <w:r w:rsidR="00597CCC" w:rsidRPr="00932B53">
        <w:t>RAZPISA</w:t>
      </w:r>
    </w:p>
    <w:p w14:paraId="62A48FC7" w14:textId="73A957F7" w:rsidR="00E20410" w:rsidRPr="00E20410" w:rsidRDefault="00E20410" w:rsidP="00E20410">
      <w:pPr>
        <w:rPr>
          <w:rFonts w:ascii="Arial Narrow" w:hAnsi="Arial Narrow"/>
          <w:sz w:val="22"/>
          <w:szCs w:val="22"/>
        </w:rPr>
      </w:pPr>
    </w:p>
    <w:p w14:paraId="3A8E95BC" w14:textId="2C69C298" w:rsidR="00C90B64" w:rsidRPr="00C90B64" w:rsidRDefault="00C90B64" w:rsidP="00C90B64">
      <w:pPr>
        <w:rPr>
          <w:rFonts w:ascii="Arial Narrow" w:hAnsi="Arial Narrow"/>
          <w:sz w:val="22"/>
          <w:szCs w:val="22"/>
        </w:rPr>
      </w:pPr>
      <w:r>
        <w:rPr>
          <w:rFonts w:ascii="Arial Narrow" w:hAnsi="Arial Narrow"/>
          <w:sz w:val="22"/>
          <w:szCs w:val="22"/>
        </w:rPr>
        <w:t>Obnova</w:t>
      </w:r>
      <w:r w:rsidRPr="00C90B64">
        <w:rPr>
          <w:rFonts w:ascii="Arial Narrow" w:hAnsi="Arial Narrow"/>
          <w:sz w:val="22"/>
          <w:szCs w:val="22"/>
        </w:rPr>
        <w:t xml:space="preserve"> </w:t>
      </w:r>
      <w:proofErr w:type="spellStart"/>
      <w:r w:rsidRPr="00C90B64">
        <w:rPr>
          <w:rFonts w:ascii="Arial Narrow" w:hAnsi="Arial Narrow"/>
          <w:sz w:val="22"/>
          <w:szCs w:val="22"/>
        </w:rPr>
        <w:t>srednjenapetostn</w:t>
      </w:r>
      <w:r w:rsidR="00FD77F6">
        <w:rPr>
          <w:rFonts w:ascii="Arial Narrow" w:hAnsi="Arial Narrow"/>
          <w:sz w:val="22"/>
          <w:szCs w:val="22"/>
        </w:rPr>
        <w:t>ega</w:t>
      </w:r>
      <w:proofErr w:type="spellEnd"/>
      <w:r w:rsidRPr="00C90B64">
        <w:rPr>
          <w:rFonts w:ascii="Arial Narrow" w:hAnsi="Arial Narrow"/>
          <w:sz w:val="22"/>
          <w:szCs w:val="22"/>
        </w:rPr>
        <w:t xml:space="preserve"> (v nadaljevanju: SN) 20 kV stikališč</w:t>
      </w:r>
      <w:r w:rsidR="00FD77F6">
        <w:rPr>
          <w:rFonts w:ascii="Arial Narrow" w:hAnsi="Arial Narrow"/>
          <w:sz w:val="22"/>
          <w:szCs w:val="22"/>
        </w:rPr>
        <w:t>a</w:t>
      </w:r>
      <w:r w:rsidRPr="00C90B64">
        <w:rPr>
          <w:rFonts w:ascii="Arial Narrow" w:hAnsi="Arial Narrow"/>
          <w:sz w:val="22"/>
          <w:szCs w:val="22"/>
        </w:rPr>
        <w:t xml:space="preserve"> na vtoku male HE Zadlaščica z zamenjavo obstoječega 3-delnega SN stikalnega bloka v transformatorski postaji Zajetje (v nadaljevanju: TP) na zajetju male HE Zadlaščica, z novim, ter vse, kar je pri tem potrebno, dobavi, skupaj z dogovorjenimi rezervnimi deli in pripadajočo dokumentacijo, in izvede, kot:</w:t>
      </w:r>
    </w:p>
    <w:p w14:paraId="0B13262A" w14:textId="1F368E1B" w:rsidR="00C90B64" w:rsidRPr="00C90B64" w:rsidRDefault="00C90B64" w:rsidP="00C90B64">
      <w:pPr>
        <w:rPr>
          <w:rFonts w:ascii="Arial Narrow" w:hAnsi="Arial Narrow"/>
          <w:sz w:val="22"/>
          <w:szCs w:val="22"/>
        </w:rPr>
      </w:pPr>
      <w:r w:rsidRPr="00751296">
        <w:rPr>
          <w:rFonts w:ascii="Arial Narrow" w:hAnsi="Arial Narrow"/>
          <w:sz w:val="22"/>
          <w:szCs w:val="22"/>
        </w:rPr>
        <w:t>•</w:t>
      </w:r>
      <w:r w:rsidRPr="00751296">
        <w:rPr>
          <w:rFonts w:ascii="Arial Narrow" w:hAnsi="Arial Narrow"/>
          <w:sz w:val="22"/>
          <w:szCs w:val="22"/>
        </w:rPr>
        <w:tab/>
        <w:t>demontaža in o</w:t>
      </w:r>
      <w:r w:rsidR="006B719A" w:rsidRPr="00751296">
        <w:rPr>
          <w:rFonts w:ascii="Arial Narrow" w:hAnsi="Arial Narrow"/>
          <w:sz w:val="22"/>
          <w:szCs w:val="22"/>
        </w:rPr>
        <w:t>dvoz</w:t>
      </w:r>
      <w:r w:rsidRPr="00751296">
        <w:rPr>
          <w:rFonts w:ascii="Arial Narrow" w:hAnsi="Arial Narrow"/>
          <w:sz w:val="22"/>
          <w:szCs w:val="22"/>
        </w:rPr>
        <w:t xml:space="preserve"> obstoječega SN stikalnega bloka,</w:t>
      </w:r>
    </w:p>
    <w:p w14:paraId="78ABDD11" w14:textId="0675D8C7" w:rsidR="00C90B64" w:rsidRPr="00C90B64" w:rsidRDefault="00C90B64" w:rsidP="00C90B64">
      <w:pPr>
        <w:rPr>
          <w:rFonts w:ascii="Arial Narrow" w:hAnsi="Arial Narrow"/>
          <w:sz w:val="22"/>
          <w:szCs w:val="22"/>
        </w:rPr>
      </w:pPr>
      <w:r w:rsidRPr="00C90B64">
        <w:rPr>
          <w:rFonts w:ascii="Arial Narrow" w:hAnsi="Arial Narrow"/>
          <w:sz w:val="22"/>
          <w:szCs w:val="22"/>
        </w:rPr>
        <w:t>•</w:t>
      </w:r>
      <w:r w:rsidRPr="00C90B64">
        <w:rPr>
          <w:rFonts w:ascii="Arial Narrow" w:hAnsi="Arial Narrow"/>
          <w:sz w:val="22"/>
          <w:szCs w:val="22"/>
        </w:rPr>
        <w:tab/>
      </w:r>
      <w:r w:rsidR="00AD58E2">
        <w:rPr>
          <w:rFonts w:ascii="Arial Narrow" w:hAnsi="Arial Narrow"/>
          <w:sz w:val="22"/>
          <w:szCs w:val="22"/>
        </w:rPr>
        <w:t xml:space="preserve">dobava in </w:t>
      </w:r>
      <w:r w:rsidRPr="00C90B64">
        <w:rPr>
          <w:rFonts w:ascii="Arial Narrow" w:hAnsi="Arial Narrow"/>
          <w:sz w:val="22"/>
          <w:szCs w:val="22"/>
        </w:rPr>
        <w:t xml:space="preserve">montaža novega SN stikalnega bloka, </w:t>
      </w:r>
    </w:p>
    <w:p w14:paraId="744CBDC6" w14:textId="725D262A" w:rsidR="00C90B64" w:rsidRPr="00C90B64" w:rsidRDefault="00C90B64" w:rsidP="00C90B64">
      <w:pPr>
        <w:rPr>
          <w:rFonts w:ascii="Arial Narrow" w:hAnsi="Arial Narrow"/>
          <w:sz w:val="22"/>
          <w:szCs w:val="22"/>
        </w:rPr>
      </w:pPr>
      <w:r w:rsidRPr="00C90B64">
        <w:rPr>
          <w:rFonts w:ascii="Arial Narrow" w:hAnsi="Arial Narrow"/>
          <w:sz w:val="22"/>
          <w:szCs w:val="22"/>
        </w:rPr>
        <w:t>•</w:t>
      </w:r>
      <w:r w:rsidRPr="00C90B64">
        <w:rPr>
          <w:rFonts w:ascii="Arial Narrow" w:hAnsi="Arial Narrow"/>
          <w:sz w:val="22"/>
          <w:szCs w:val="22"/>
        </w:rPr>
        <w:tab/>
        <w:t>ozemljitve</w:t>
      </w:r>
      <w:r w:rsidR="00B95F8E">
        <w:rPr>
          <w:rFonts w:ascii="Arial Narrow" w:hAnsi="Arial Narrow"/>
          <w:sz w:val="22"/>
          <w:szCs w:val="22"/>
        </w:rPr>
        <w:t xml:space="preserve"> vgrajene opreme</w:t>
      </w:r>
      <w:r w:rsidRPr="00C90B64">
        <w:rPr>
          <w:rFonts w:ascii="Arial Narrow" w:hAnsi="Arial Narrow"/>
          <w:sz w:val="22"/>
          <w:szCs w:val="22"/>
        </w:rPr>
        <w:t>,</w:t>
      </w:r>
    </w:p>
    <w:p w14:paraId="3F1944A6" w14:textId="77777777" w:rsidR="00C90B64" w:rsidRPr="00C90B64" w:rsidRDefault="00C90B64" w:rsidP="00C90B64">
      <w:pPr>
        <w:rPr>
          <w:rFonts w:ascii="Arial Narrow" w:hAnsi="Arial Narrow"/>
          <w:sz w:val="22"/>
          <w:szCs w:val="22"/>
        </w:rPr>
      </w:pPr>
      <w:r w:rsidRPr="00C90B64">
        <w:rPr>
          <w:rFonts w:ascii="Arial Narrow" w:hAnsi="Arial Narrow"/>
          <w:sz w:val="22"/>
          <w:szCs w:val="22"/>
        </w:rPr>
        <w:t>•</w:t>
      </w:r>
      <w:r w:rsidRPr="00C90B64">
        <w:rPr>
          <w:rFonts w:ascii="Arial Narrow" w:hAnsi="Arial Narrow"/>
          <w:sz w:val="22"/>
          <w:szCs w:val="22"/>
        </w:rPr>
        <w:tab/>
        <w:t>meritve,</w:t>
      </w:r>
    </w:p>
    <w:p w14:paraId="476B678D" w14:textId="77777777" w:rsidR="00C90B64" w:rsidRPr="00C90B64" w:rsidRDefault="00C90B64" w:rsidP="00C90B64">
      <w:pPr>
        <w:rPr>
          <w:rFonts w:ascii="Arial Narrow" w:hAnsi="Arial Narrow"/>
          <w:sz w:val="22"/>
          <w:szCs w:val="22"/>
        </w:rPr>
      </w:pPr>
      <w:r w:rsidRPr="00C90B64">
        <w:rPr>
          <w:rFonts w:ascii="Arial Narrow" w:hAnsi="Arial Narrow"/>
          <w:sz w:val="22"/>
          <w:szCs w:val="22"/>
        </w:rPr>
        <w:t>•</w:t>
      </w:r>
      <w:r w:rsidRPr="00C90B64">
        <w:rPr>
          <w:rFonts w:ascii="Arial Narrow" w:hAnsi="Arial Narrow"/>
          <w:sz w:val="22"/>
          <w:szCs w:val="22"/>
        </w:rPr>
        <w:tab/>
        <w:t>testiranja,</w:t>
      </w:r>
    </w:p>
    <w:p w14:paraId="7E705E7E" w14:textId="77777777" w:rsidR="00C90B64" w:rsidRPr="00C90B64" w:rsidRDefault="00C90B64" w:rsidP="00C90B64">
      <w:pPr>
        <w:rPr>
          <w:rFonts w:ascii="Arial Narrow" w:hAnsi="Arial Narrow"/>
          <w:sz w:val="22"/>
          <w:szCs w:val="22"/>
        </w:rPr>
      </w:pPr>
      <w:r w:rsidRPr="00C90B64">
        <w:rPr>
          <w:rFonts w:ascii="Arial Narrow" w:hAnsi="Arial Narrow"/>
          <w:sz w:val="22"/>
          <w:szCs w:val="22"/>
        </w:rPr>
        <w:t>•</w:t>
      </w:r>
      <w:r w:rsidRPr="00C90B64">
        <w:rPr>
          <w:rFonts w:ascii="Arial Narrow" w:hAnsi="Arial Narrow"/>
          <w:sz w:val="22"/>
          <w:szCs w:val="22"/>
        </w:rPr>
        <w:tab/>
        <w:t>spuščanje v pogon,</w:t>
      </w:r>
    </w:p>
    <w:p w14:paraId="37E5F28C" w14:textId="77777777" w:rsidR="00C90B64" w:rsidRPr="00C90B64" w:rsidRDefault="00C90B64" w:rsidP="00C90B64">
      <w:pPr>
        <w:rPr>
          <w:rFonts w:ascii="Arial Narrow" w:hAnsi="Arial Narrow"/>
          <w:sz w:val="22"/>
          <w:szCs w:val="22"/>
        </w:rPr>
      </w:pPr>
      <w:r w:rsidRPr="00C90B64">
        <w:rPr>
          <w:rFonts w:ascii="Arial Narrow" w:hAnsi="Arial Narrow"/>
          <w:sz w:val="22"/>
          <w:szCs w:val="22"/>
        </w:rPr>
        <w:t>•</w:t>
      </w:r>
      <w:r w:rsidRPr="00C90B64">
        <w:rPr>
          <w:rFonts w:ascii="Arial Narrow" w:hAnsi="Arial Narrow"/>
          <w:sz w:val="22"/>
          <w:szCs w:val="22"/>
        </w:rPr>
        <w:tab/>
        <w:t>šolanje naročnikovega osebja,</w:t>
      </w:r>
    </w:p>
    <w:p w14:paraId="76EFDE3E" w14:textId="4C6F2E6D" w:rsidR="00E20410" w:rsidRDefault="00C90B64" w:rsidP="00E20410">
      <w:pPr>
        <w:rPr>
          <w:rFonts w:ascii="Arial Narrow" w:hAnsi="Arial Narrow"/>
          <w:sz w:val="22"/>
          <w:szCs w:val="22"/>
        </w:rPr>
      </w:pPr>
      <w:r w:rsidRPr="00C90B64">
        <w:rPr>
          <w:rFonts w:ascii="Arial Narrow" w:hAnsi="Arial Narrow"/>
          <w:sz w:val="22"/>
          <w:szCs w:val="22"/>
        </w:rPr>
        <w:t>•</w:t>
      </w:r>
      <w:r w:rsidRPr="00C90B64">
        <w:rPr>
          <w:rFonts w:ascii="Arial Narrow" w:hAnsi="Arial Narrow"/>
          <w:sz w:val="22"/>
          <w:szCs w:val="22"/>
        </w:rPr>
        <w:tab/>
        <w:t>izdela projektno dokumentacijo</w:t>
      </w:r>
    </w:p>
    <w:p w14:paraId="6054F818" w14:textId="771CC1EC" w:rsidR="00714C9C" w:rsidRDefault="00714C9C" w:rsidP="00E20410">
      <w:pPr>
        <w:rPr>
          <w:rFonts w:ascii="Arial Narrow" w:hAnsi="Arial Narrow"/>
          <w:sz w:val="22"/>
          <w:szCs w:val="22"/>
        </w:rPr>
      </w:pPr>
    </w:p>
    <w:p w14:paraId="254884FB" w14:textId="77777777" w:rsidR="00913B9C" w:rsidRDefault="00913B9C" w:rsidP="00E20410">
      <w:pPr>
        <w:rPr>
          <w:rFonts w:ascii="Arial Narrow" w:hAnsi="Arial Narrow"/>
          <w:sz w:val="22"/>
          <w:szCs w:val="22"/>
        </w:rPr>
      </w:pPr>
    </w:p>
    <w:p w14:paraId="57BB022D" w14:textId="5C4D72E4" w:rsidR="00072EA7" w:rsidRDefault="00072EA7" w:rsidP="00072EA7">
      <w:pPr>
        <w:pStyle w:val="Naslov1"/>
      </w:pPr>
      <w:r>
        <w:t>SPLOŠNI OPISI</w:t>
      </w:r>
    </w:p>
    <w:p w14:paraId="4D6686B3" w14:textId="77777777" w:rsidR="00072EA7" w:rsidRDefault="00072EA7" w:rsidP="00E20410">
      <w:pPr>
        <w:rPr>
          <w:rFonts w:ascii="Arial Narrow" w:hAnsi="Arial Narrow"/>
          <w:sz w:val="22"/>
          <w:szCs w:val="22"/>
        </w:rPr>
      </w:pPr>
    </w:p>
    <w:p w14:paraId="2B511386" w14:textId="12DDE5AE" w:rsidR="00714C9C" w:rsidRDefault="00714C9C" w:rsidP="00932B53">
      <w:pPr>
        <w:pStyle w:val="Naslov2"/>
      </w:pPr>
      <w:r>
        <w:t>LOKACIJA</w:t>
      </w:r>
      <w:r w:rsidR="00FD6709">
        <w:t xml:space="preserve"> IZVEDBE DEL</w:t>
      </w:r>
    </w:p>
    <w:p w14:paraId="6066BEBD" w14:textId="77777777" w:rsidR="00714C9C" w:rsidRPr="00E20410" w:rsidRDefault="00714C9C" w:rsidP="00714C9C">
      <w:pPr>
        <w:rPr>
          <w:rFonts w:ascii="Arial Narrow" w:hAnsi="Arial Narrow"/>
          <w:sz w:val="22"/>
          <w:szCs w:val="22"/>
        </w:rPr>
      </w:pPr>
    </w:p>
    <w:p w14:paraId="1DF3C173" w14:textId="2C214762" w:rsidR="00714C9C" w:rsidRDefault="00714C9C" w:rsidP="00714C9C">
      <w:pPr>
        <w:rPr>
          <w:rFonts w:ascii="Arial Narrow" w:hAnsi="Arial Narrow"/>
          <w:sz w:val="22"/>
          <w:szCs w:val="22"/>
        </w:rPr>
      </w:pPr>
      <w:r>
        <w:rPr>
          <w:rFonts w:ascii="Arial Narrow" w:hAnsi="Arial Narrow"/>
          <w:sz w:val="22"/>
          <w:szCs w:val="22"/>
        </w:rPr>
        <w:t>Lokacija izvedbe del je na vtoku HE Zadlaščica, ki se nahaja pod naseljem Tolminske Ravne.</w:t>
      </w:r>
    </w:p>
    <w:p w14:paraId="13BC3220" w14:textId="35DBBFF4" w:rsidR="00714C9C" w:rsidRDefault="00714C9C" w:rsidP="00714C9C">
      <w:pPr>
        <w:rPr>
          <w:rFonts w:ascii="Arial Narrow" w:hAnsi="Arial Narrow"/>
          <w:sz w:val="22"/>
          <w:szCs w:val="22"/>
        </w:rPr>
      </w:pPr>
    </w:p>
    <w:p w14:paraId="1DE69AF9" w14:textId="7D292424" w:rsidR="00714C9C" w:rsidRDefault="00714C9C" w:rsidP="00932B53">
      <w:pPr>
        <w:pStyle w:val="Naslov2"/>
      </w:pPr>
      <w:r>
        <w:t>OPIS OBSTOJEČEGA STANJA</w:t>
      </w:r>
    </w:p>
    <w:p w14:paraId="32D3F7F5" w14:textId="77777777" w:rsidR="00714C9C" w:rsidRPr="00E20410" w:rsidRDefault="00714C9C" w:rsidP="00714C9C">
      <w:pPr>
        <w:rPr>
          <w:rFonts w:ascii="Arial Narrow" w:hAnsi="Arial Narrow"/>
          <w:sz w:val="22"/>
          <w:szCs w:val="22"/>
        </w:rPr>
      </w:pPr>
    </w:p>
    <w:p w14:paraId="6AE7D0F7" w14:textId="77777777" w:rsidR="00A77522" w:rsidRPr="00A77522" w:rsidRDefault="00A77522" w:rsidP="00A77522">
      <w:pPr>
        <w:rPr>
          <w:rFonts w:ascii="Arial Narrow" w:hAnsi="Arial Narrow"/>
          <w:sz w:val="22"/>
          <w:szCs w:val="22"/>
        </w:rPr>
      </w:pPr>
      <w:r w:rsidRPr="00A77522">
        <w:rPr>
          <w:rFonts w:ascii="Arial Narrow" w:hAnsi="Arial Narrow"/>
          <w:sz w:val="22"/>
          <w:szCs w:val="22"/>
        </w:rPr>
        <w:t xml:space="preserve">Načrtuje se zamenjava obstoječega trodelnega stikalnega bloka proizvajalca IMP z novim SN blokom v TP Zajetje na zajetju HE Zadlaščica, zaradi dotrajanosti opreme. Obstoječi SN blok ima dimenzije: </w:t>
      </w:r>
    </w:p>
    <w:p w14:paraId="5A488219" w14:textId="0189ECA3" w:rsidR="00A77522" w:rsidRPr="00A77522" w:rsidRDefault="00A77522" w:rsidP="00A77522">
      <w:pPr>
        <w:rPr>
          <w:rFonts w:ascii="Arial Narrow" w:hAnsi="Arial Narrow"/>
          <w:sz w:val="22"/>
          <w:szCs w:val="22"/>
        </w:rPr>
      </w:pPr>
      <w:r w:rsidRPr="00A77522">
        <w:rPr>
          <w:rFonts w:ascii="Arial Narrow" w:hAnsi="Arial Narrow"/>
          <w:sz w:val="22"/>
          <w:szCs w:val="22"/>
        </w:rPr>
        <w:t>•</w:t>
      </w:r>
      <w:r w:rsidRPr="00A77522">
        <w:rPr>
          <w:rFonts w:ascii="Arial Narrow" w:hAnsi="Arial Narrow"/>
          <w:sz w:val="22"/>
          <w:szCs w:val="22"/>
        </w:rPr>
        <w:tab/>
        <w:t>višina: 2200 mm (200 mm je podstavek),</w:t>
      </w:r>
    </w:p>
    <w:p w14:paraId="2AB3E85A" w14:textId="2347D101" w:rsidR="00A77522" w:rsidRPr="00A77522" w:rsidRDefault="00A77522" w:rsidP="00A77522">
      <w:pPr>
        <w:rPr>
          <w:rFonts w:ascii="Arial Narrow" w:hAnsi="Arial Narrow"/>
          <w:sz w:val="22"/>
          <w:szCs w:val="22"/>
        </w:rPr>
      </w:pPr>
      <w:r w:rsidRPr="00A77522">
        <w:rPr>
          <w:rFonts w:ascii="Arial Narrow" w:hAnsi="Arial Narrow"/>
          <w:sz w:val="22"/>
          <w:szCs w:val="22"/>
        </w:rPr>
        <w:t>•</w:t>
      </w:r>
      <w:r w:rsidRPr="00A77522">
        <w:rPr>
          <w:rFonts w:ascii="Arial Narrow" w:hAnsi="Arial Narrow"/>
          <w:sz w:val="22"/>
          <w:szCs w:val="22"/>
        </w:rPr>
        <w:tab/>
        <w:t>globina: 650 mm,</w:t>
      </w:r>
    </w:p>
    <w:p w14:paraId="52E5946B" w14:textId="1529D827" w:rsidR="00A77522" w:rsidRPr="00A77522" w:rsidRDefault="00A77522" w:rsidP="00A77522">
      <w:pPr>
        <w:rPr>
          <w:rFonts w:ascii="Arial Narrow" w:hAnsi="Arial Narrow"/>
          <w:sz w:val="22"/>
          <w:szCs w:val="22"/>
        </w:rPr>
      </w:pPr>
      <w:r w:rsidRPr="00A77522">
        <w:rPr>
          <w:rFonts w:ascii="Arial Narrow" w:hAnsi="Arial Narrow"/>
          <w:sz w:val="22"/>
          <w:szCs w:val="22"/>
        </w:rPr>
        <w:t>•</w:t>
      </w:r>
      <w:r w:rsidRPr="00A77522">
        <w:rPr>
          <w:rFonts w:ascii="Arial Narrow" w:hAnsi="Arial Narrow"/>
          <w:sz w:val="22"/>
          <w:szCs w:val="22"/>
        </w:rPr>
        <w:tab/>
        <w:t xml:space="preserve">širina: 2250mm, </w:t>
      </w:r>
    </w:p>
    <w:p w14:paraId="4C7BB0E6" w14:textId="77777777" w:rsidR="00A77522" w:rsidRPr="00A77522" w:rsidRDefault="00A77522" w:rsidP="0067202F">
      <w:pPr>
        <w:rPr>
          <w:rFonts w:ascii="Arial Narrow" w:hAnsi="Arial Narrow"/>
          <w:sz w:val="22"/>
          <w:szCs w:val="22"/>
        </w:rPr>
      </w:pPr>
      <w:r w:rsidRPr="00A77522">
        <w:rPr>
          <w:rFonts w:ascii="Arial Narrow" w:hAnsi="Arial Narrow"/>
          <w:sz w:val="22"/>
          <w:szCs w:val="22"/>
        </w:rPr>
        <w:t>in je sestavljen iz treh celic:</w:t>
      </w:r>
    </w:p>
    <w:p w14:paraId="403E5433" w14:textId="01560569" w:rsidR="00A77522" w:rsidRPr="00A77522" w:rsidRDefault="00A77522" w:rsidP="00A77522">
      <w:pPr>
        <w:rPr>
          <w:rFonts w:ascii="Arial Narrow" w:hAnsi="Arial Narrow"/>
          <w:sz w:val="22"/>
          <w:szCs w:val="22"/>
        </w:rPr>
      </w:pPr>
      <w:r w:rsidRPr="00A77522">
        <w:rPr>
          <w:rFonts w:ascii="Arial Narrow" w:hAnsi="Arial Narrow"/>
          <w:sz w:val="22"/>
          <w:szCs w:val="22"/>
        </w:rPr>
        <w:t>•</w:t>
      </w:r>
      <w:r w:rsidRPr="00A77522">
        <w:rPr>
          <w:rFonts w:ascii="Arial Narrow" w:hAnsi="Arial Narrow"/>
          <w:sz w:val="22"/>
          <w:szCs w:val="22"/>
        </w:rPr>
        <w:tab/>
        <w:t>AJA 7 - KBV 20 kV Strojnica – Zajetje,</w:t>
      </w:r>
    </w:p>
    <w:p w14:paraId="323110E7" w14:textId="5C1A2F93" w:rsidR="00A77522" w:rsidRPr="00A77522" w:rsidRDefault="00A77522" w:rsidP="00A77522">
      <w:pPr>
        <w:rPr>
          <w:rFonts w:ascii="Arial Narrow" w:hAnsi="Arial Narrow"/>
          <w:sz w:val="22"/>
          <w:szCs w:val="22"/>
        </w:rPr>
      </w:pPr>
      <w:r w:rsidRPr="00A77522">
        <w:rPr>
          <w:rFonts w:ascii="Arial Narrow" w:hAnsi="Arial Narrow"/>
          <w:sz w:val="22"/>
          <w:szCs w:val="22"/>
        </w:rPr>
        <w:t>•</w:t>
      </w:r>
      <w:r w:rsidRPr="00A77522">
        <w:rPr>
          <w:rFonts w:ascii="Arial Narrow" w:hAnsi="Arial Narrow"/>
          <w:sz w:val="22"/>
          <w:szCs w:val="22"/>
        </w:rPr>
        <w:tab/>
        <w:t>AJA 8 - DV 20 kV Tolminske Ravne,</w:t>
      </w:r>
    </w:p>
    <w:p w14:paraId="4A5FD4AC" w14:textId="739FF2DB" w:rsidR="00714C9C" w:rsidRDefault="00A77522" w:rsidP="00A77522">
      <w:pPr>
        <w:rPr>
          <w:rFonts w:ascii="Arial Narrow" w:hAnsi="Arial Narrow"/>
          <w:sz w:val="22"/>
          <w:szCs w:val="22"/>
        </w:rPr>
      </w:pPr>
      <w:r w:rsidRPr="00A77522">
        <w:rPr>
          <w:rFonts w:ascii="Arial Narrow" w:hAnsi="Arial Narrow"/>
          <w:sz w:val="22"/>
          <w:szCs w:val="22"/>
        </w:rPr>
        <w:t>•</w:t>
      </w:r>
      <w:r w:rsidRPr="00A77522">
        <w:rPr>
          <w:rFonts w:ascii="Arial Narrow" w:hAnsi="Arial Narrow"/>
          <w:sz w:val="22"/>
          <w:szCs w:val="22"/>
        </w:rPr>
        <w:tab/>
        <w:t>AJA 9 - Transformatorsko polje (transformator lastne rabe 20/0,4).</w:t>
      </w:r>
    </w:p>
    <w:p w14:paraId="46ED6096" w14:textId="6A22499A" w:rsidR="00714C9C" w:rsidRDefault="00714C9C" w:rsidP="00E20410">
      <w:pPr>
        <w:rPr>
          <w:rFonts w:ascii="Arial Narrow" w:hAnsi="Arial Narrow"/>
          <w:sz w:val="22"/>
          <w:szCs w:val="22"/>
        </w:rPr>
      </w:pPr>
    </w:p>
    <w:p w14:paraId="406E9088" w14:textId="77777777" w:rsidR="00913B9C" w:rsidRDefault="00913B9C" w:rsidP="00E20410">
      <w:pPr>
        <w:rPr>
          <w:rFonts w:ascii="Arial Narrow" w:hAnsi="Arial Narrow"/>
          <w:sz w:val="22"/>
          <w:szCs w:val="22"/>
        </w:rPr>
      </w:pPr>
    </w:p>
    <w:p w14:paraId="28D36EF7" w14:textId="3F2C5685" w:rsidR="00EF3DCC" w:rsidRDefault="002D1742" w:rsidP="00761E5F">
      <w:pPr>
        <w:pStyle w:val="Naslov1"/>
      </w:pPr>
      <w:r>
        <w:t xml:space="preserve">ORGANIZACIJA </w:t>
      </w:r>
      <w:r w:rsidR="00EF3DCC">
        <w:t>IZVEDB</w:t>
      </w:r>
      <w:r>
        <w:t>E</w:t>
      </w:r>
      <w:r w:rsidR="00EF3DCC">
        <w:t xml:space="preserve"> DEL</w:t>
      </w:r>
    </w:p>
    <w:p w14:paraId="1AAD0091" w14:textId="77777777" w:rsidR="00EF3DCC" w:rsidRDefault="00EF3DCC" w:rsidP="00FF60D0"/>
    <w:p w14:paraId="4F99CD4A" w14:textId="6C1E55D1" w:rsidR="00C2691E" w:rsidRDefault="005A715A" w:rsidP="00FF60D0">
      <w:pPr>
        <w:pStyle w:val="Naslov2"/>
      </w:pPr>
      <w:r>
        <w:t>OSNOVNA IZHODIŠČA</w:t>
      </w:r>
    </w:p>
    <w:p w14:paraId="169AE6ED" w14:textId="77777777" w:rsidR="00C2691E" w:rsidRDefault="00C2691E" w:rsidP="00E20410">
      <w:pPr>
        <w:rPr>
          <w:rFonts w:ascii="Arial Narrow" w:hAnsi="Arial Narrow"/>
          <w:sz w:val="22"/>
          <w:szCs w:val="22"/>
        </w:rPr>
      </w:pPr>
    </w:p>
    <w:p w14:paraId="569F9530" w14:textId="029EAFB2" w:rsidR="001845EC" w:rsidRPr="004A3C11" w:rsidRDefault="001845EC" w:rsidP="001845EC">
      <w:pPr>
        <w:rPr>
          <w:rFonts w:ascii="Arial Narrow" w:hAnsi="Arial Narrow"/>
          <w:sz w:val="22"/>
          <w:szCs w:val="22"/>
        </w:rPr>
      </w:pPr>
      <w:r w:rsidRPr="004A3C11">
        <w:rPr>
          <w:rFonts w:ascii="Arial Narrow" w:hAnsi="Arial Narrow"/>
          <w:sz w:val="22"/>
          <w:szCs w:val="22"/>
        </w:rPr>
        <w:t>Vse z</w:t>
      </w:r>
      <w:r>
        <w:rPr>
          <w:rFonts w:ascii="Arial Narrow" w:hAnsi="Arial Narrow"/>
          <w:sz w:val="22"/>
          <w:szCs w:val="22"/>
        </w:rPr>
        <w:t xml:space="preserve"> </w:t>
      </w:r>
      <w:r w:rsidRPr="004A3C11">
        <w:rPr>
          <w:rFonts w:ascii="Arial Narrow" w:hAnsi="Arial Narrow"/>
          <w:sz w:val="22"/>
          <w:szCs w:val="22"/>
        </w:rPr>
        <w:t xml:space="preserve">gradnjo prizadete površine, mora </w:t>
      </w:r>
      <w:r w:rsidR="00A003C2">
        <w:rPr>
          <w:rFonts w:ascii="Arial Narrow" w:hAnsi="Arial Narrow"/>
          <w:sz w:val="22"/>
          <w:szCs w:val="22"/>
        </w:rPr>
        <w:t>i</w:t>
      </w:r>
      <w:r w:rsidRPr="004A3C11">
        <w:rPr>
          <w:rFonts w:ascii="Arial Narrow" w:hAnsi="Arial Narrow"/>
          <w:sz w:val="22"/>
          <w:szCs w:val="22"/>
        </w:rPr>
        <w:t>zvajalec po končani izgradnji na svoje stroške sanirati in</w:t>
      </w:r>
      <w:r>
        <w:rPr>
          <w:rFonts w:ascii="Arial Narrow" w:hAnsi="Arial Narrow"/>
          <w:sz w:val="22"/>
          <w:szCs w:val="22"/>
        </w:rPr>
        <w:t xml:space="preserve"> </w:t>
      </w:r>
      <w:r w:rsidRPr="004A3C11">
        <w:rPr>
          <w:rFonts w:ascii="Arial Narrow" w:hAnsi="Arial Narrow"/>
          <w:sz w:val="22"/>
          <w:szCs w:val="22"/>
        </w:rPr>
        <w:t>vzpostaviti</w:t>
      </w:r>
      <w:r>
        <w:rPr>
          <w:rFonts w:ascii="Arial Narrow" w:hAnsi="Arial Narrow"/>
          <w:sz w:val="22"/>
          <w:szCs w:val="22"/>
        </w:rPr>
        <w:t xml:space="preserve"> v</w:t>
      </w:r>
      <w:r w:rsidRPr="004A3C11">
        <w:rPr>
          <w:rFonts w:ascii="Arial Narrow" w:hAnsi="Arial Narrow"/>
          <w:sz w:val="22"/>
          <w:szCs w:val="22"/>
        </w:rPr>
        <w:t xml:space="preserve"> prvotno stanje. Napajanje gradbišča z električno energijo je predvideno s</w:t>
      </w:r>
      <w:r>
        <w:rPr>
          <w:rFonts w:ascii="Arial Narrow" w:hAnsi="Arial Narrow"/>
          <w:sz w:val="22"/>
          <w:szCs w:val="22"/>
        </w:rPr>
        <w:t xml:space="preserve"> </w:t>
      </w:r>
      <w:r w:rsidRPr="004A3C11">
        <w:rPr>
          <w:rFonts w:ascii="Arial Narrow" w:hAnsi="Arial Narrow"/>
          <w:sz w:val="22"/>
          <w:szCs w:val="22"/>
        </w:rPr>
        <w:t xml:space="preserve">premičnimi agregati nizke napetosti. </w:t>
      </w:r>
      <w:r w:rsidR="00AC44D3" w:rsidRPr="00AC44D3">
        <w:rPr>
          <w:rFonts w:ascii="Arial Narrow" w:hAnsi="Arial Narrow"/>
          <w:sz w:val="22"/>
          <w:szCs w:val="22"/>
        </w:rPr>
        <w:t>Ponudnik k ponudbi predloži terminski plan izvedbe del z datumom pričetka in trajanjem glavnih aktivnosti.</w:t>
      </w:r>
    </w:p>
    <w:p w14:paraId="432B2E73" w14:textId="77777777" w:rsidR="001845EC" w:rsidRPr="003223AD" w:rsidRDefault="001845EC" w:rsidP="001845EC">
      <w:pPr>
        <w:rPr>
          <w:rFonts w:ascii="Arial Narrow" w:hAnsi="Arial Narrow"/>
          <w:sz w:val="22"/>
          <w:szCs w:val="22"/>
        </w:rPr>
      </w:pPr>
    </w:p>
    <w:p w14:paraId="13AFAB06" w14:textId="66A0DCAB" w:rsidR="001845EC" w:rsidRPr="003223AD" w:rsidRDefault="00C2691E" w:rsidP="002D1742">
      <w:pPr>
        <w:pStyle w:val="Naslov2"/>
      </w:pPr>
      <w:r w:rsidRPr="00E05F7A">
        <w:t>TRANSPORTI</w:t>
      </w:r>
    </w:p>
    <w:p w14:paraId="5540CFA8" w14:textId="77777777" w:rsidR="001845EC" w:rsidRPr="003223AD" w:rsidRDefault="001845EC" w:rsidP="001845EC">
      <w:pPr>
        <w:rPr>
          <w:rFonts w:ascii="Arial Narrow" w:hAnsi="Arial Narrow"/>
          <w:sz w:val="22"/>
          <w:szCs w:val="22"/>
        </w:rPr>
      </w:pPr>
    </w:p>
    <w:p w14:paraId="59C28D36" w14:textId="398DB968" w:rsidR="001845EC" w:rsidRDefault="001845EC" w:rsidP="00C2691E">
      <w:pPr>
        <w:rPr>
          <w:rFonts w:ascii="Arial Narrow" w:hAnsi="Arial Narrow"/>
          <w:sz w:val="22"/>
          <w:szCs w:val="22"/>
        </w:rPr>
      </w:pPr>
      <w:r w:rsidRPr="00E6638E">
        <w:rPr>
          <w:rFonts w:ascii="Arial Narrow" w:hAnsi="Arial Narrow"/>
          <w:sz w:val="22"/>
          <w:szCs w:val="22"/>
        </w:rPr>
        <w:t xml:space="preserve">Transporti za gradnjo </w:t>
      </w:r>
      <w:r>
        <w:rPr>
          <w:rFonts w:ascii="Arial Narrow" w:hAnsi="Arial Narrow"/>
          <w:sz w:val="22"/>
          <w:szCs w:val="22"/>
        </w:rPr>
        <w:t xml:space="preserve">oz. izvedbo del </w:t>
      </w:r>
      <w:r w:rsidRPr="00E6638E">
        <w:rPr>
          <w:rFonts w:ascii="Arial Narrow" w:hAnsi="Arial Narrow"/>
          <w:sz w:val="22"/>
          <w:szCs w:val="22"/>
        </w:rPr>
        <w:t>se bodo vršili po cestah, kjer so možna le</w:t>
      </w:r>
      <w:r>
        <w:rPr>
          <w:rFonts w:ascii="Arial Narrow" w:hAnsi="Arial Narrow"/>
          <w:sz w:val="22"/>
          <w:szCs w:val="22"/>
        </w:rPr>
        <w:t xml:space="preserve"> </w:t>
      </w:r>
      <w:r w:rsidRPr="00E6638E">
        <w:rPr>
          <w:rFonts w:ascii="Arial Narrow" w:hAnsi="Arial Narrow"/>
          <w:sz w:val="22"/>
          <w:szCs w:val="22"/>
        </w:rPr>
        <w:t xml:space="preserve">krajša izogibališča. </w:t>
      </w:r>
      <w:r w:rsidR="00C2691E">
        <w:rPr>
          <w:rFonts w:ascii="Arial Narrow" w:hAnsi="Arial Narrow"/>
          <w:sz w:val="22"/>
          <w:szCs w:val="22"/>
        </w:rPr>
        <w:t>I</w:t>
      </w:r>
      <w:r w:rsidR="00C2691E" w:rsidRPr="00C2691E">
        <w:rPr>
          <w:rFonts w:ascii="Arial Narrow" w:hAnsi="Arial Narrow"/>
          <w:sz w:val="22"/>
          <w:szCs w:val="22"/>
        </w:rPr>
        <w:t xml:space="preserve">zvajalec je dolžan pregledati lokacijo </w:t>
      </w:r>
      <w:r w:rsidR="00A70DE9">
        <w:rPr>
          <w:rFonts w:ascii="Arial Narrow" w:hAnsi="Arial Narrow"/>
          <w:sz w:val="22"/>
          <w:szCs w:val="22"/>
        </w:rPr>
        <w:t>izvedbe del</w:t>
      </w:r>
      <w:r w:rsidR="00C2691E" w:rsidRPr="00C2691E">
        <w:rPr>
          <w:rFonts w:ascii="Arial Narrow" w:hAnsi="Arial Narrow"/>
          <w:sz w:val="22"/>
          <w:szCs w:val="22"/>
        </w:rPr>
        <w:t xml:space="preserve"> in dostopne ceste v smislu možnosti transportiranja opreme in</w:t>
      </w:r>
      <w:r w:rsidR="00A70DE9">
        <w:rPr>
          <w:rFonts w:ascii="Arial Narrow" w:hAnsi="Arial Narrow"/>
          <w:sz w:val="22"/>
          <w:szCs w:val="22"/>
        </w:rPr>
        <w:t xml:space="preserve"> </w:t>
      </w:r>
      <w:r w:rsidR="00C2691E" w:rsidRPr="00C2691E">
        <w:rPr>
          <w:rFonts w:ascii="Arial Narrow" w:hAnsi="Arial Narrow"/>
          <w:sz w:val="22"/>
          <w:szCs w:val="22"/>
        </w:rPr>
        <w:t>izvedbe predvidenih del.</w:t>
      </w:r>
    </w:p>
    <w:p w14:paraId="0D0E95DD" w14:textId="0397F2EA" w:rsidR="00700B46" w:rsidRDefault="00700B46" w:rsidP="00C2691E">
      <w:pPr>
        <w:rPr>
          <w:rFonts w:ascii="Arial Narrow" w:hAnsi="Arial Narrow"/>
          <w:sz w:val="22"/>
          <w:szCs w:val="22"/>
        </w:rPr>
      </w:pPr>
    </w:p>
    <w:p w14:paraId="630FD9E1" w14:textId="24F258A6" w:rsidR="00700B46" w:rsidRPr="00751296" w:rsidRDefault="00700B46" w:rsidP="003533B7">
      <w:pPr>
        <w:pStyle w:val="Naslov2"/>
      </w:pPr>
      <w:r w:rsidRPr="00751296">
        <w:t xml:space="preserve">RAVNANJE Z OKOLJEM </w:t>
      </w:r>
    </w:p>
    <w:p w14:paraId="003FA9C2" w14:textId="77777777" w:rsidR="008F7F3E" w:rsidRPr="008F7F3E" w:rsidRDefault="008F7F3E" w:rsidP="008F7F3E">
      <w:pPr>
        <w:rPr>
          <w:highlight w:val="yellow"/>
        </w:rPr>
      </w:pPr>
    </w:p>
    <w:p w14:paraId="7226872C" w14:textId="0239B73F" w:rsidR="00700B46" w:rsidRPr="008F7F3E" w:rsidRDefault="00700B46" w:rsidP="00700B46">
      <w:pPr>
        <w:rPr>
          <w:rFonts w:ascii="Arial Narrow" w:hAnsi="Arial Narrow"/>
          <w:sz w:val="22"/>
          <w:szCs w:val="22"/>
        </w:rPr>
      </w:pPr>
      <w:bookmarkStart w:id="1" w:name="_Hlk62650094"/>
      <w:r w:rsidRPr="008F7F3E">
        <w:rPr>
          <w:rFonts w:ascii="Arial Narrow" w:hAnsi="Arial Narrow"/>
          <w:sz w:val="22"/>
          <w:szCs w:val="22"/>
        </w:rPr>
        <w:t>V okviru del bo</w:t>
      </w:r>
      <w:r w:rsidR="00DE75D3" w:rsidRPr="008F7F3E">
        <w:rPr>
          <w:rFonts w:ascii="Arial Narrow" w:hAnsi="Arial Narrow"/>
          <w:sz w:val="22"/>
          <w:szCs w:val="22"/>
        </w:rPr>
        <w:t>do</w:t>
      </w:r>
      <w:r w:rsidRPr="008F7F3E">
        <w:rPr>
          <w:rFonts w:ascii="Arial Narrow" w:hAnsi="Arial Narrow"/>
          <w:sz w:val="22"/>
          <w:szCs w:val="22"/>
        </w:rPr>
        <w:t xml:space="preserve"> predvidoma </w:t>
      </w:r>
      <w:r w:rsidR="00DE75D3" w:rsidRPr="008F7F3E">
        <w:rPr>
          <w:rFonts w:ascii="Arial Narrow" w:hAnsi="Arial Narrow"/>
          <w:sz w:val="22"/>
          <w:szCs w:val="22"/>
        </w:rPr>
        <w:t>nastali odpadki</w:t>
      </w:r>
      <w:r w:rsidRPr="008F7F3E">
        <w:rPr>
          <w:rFonts w:ascii="Arial Narrow" w:hAnsi="Arial Narrow"/>
          <w:sz w:val="22"/>
          <w:szCs w:val="22"/>
        </w:rPr>
        <w:t>, ki jih mora izvajalec del odstraniti v skladu z veljavno zakonodajo. Izvajalec mora izvesti vse ukrepe s katerimi zagotovi, da pri delu ne pride do onesnaženosti okolja. Izvajalec del je odgovoren za vse postopke in posledice v primeru</w:t>
      </w:r>
      <w:r w:rsidR="00DE75D3" w:rsidRPr="008F7F3E">
        <w:rPr>
          <w:rFonts w:ascii="Arial Narrow" w:hAnsi="Arial Narrow"/>
          <w:sz w:val="22"/>
          <w:szCs w:val="22"/>
        </w:rPr>
        <w:t xml:space="preserve"> neustreznega ravnanja z odpadki ali onesnaženja okolja</w:t>
      </w:r>
      <w:r w:rsidRPr="008F7F3E">
        <w:rPr>
          <w:rFonts w:ascii="Arial Narrow" w:hAnsi="Arial Narrow"/>
          <w:sz w:val="22"/>
          <w:szCs w:val="22"/>
        </w:rPr>
        <w:t>.</w:t>
      </w:r>
    </w:p>
    <w:p w14:paraId="4B1C8C2F" w14:textId="77777777" w:rsidR="00700B46" w:rsidRPr="008F7F3E" w:rsidRDefault="00700B46" w:rsidP="00700B46">
      <w:pPr>
        <w:rPr>
          <w:rFonts w:ascii="Arial Narrow" w:hAnsi="Arial Narrow"/>
          <w:sz w:val="22"/>
          <w:szCs w:val="22"/>
        </w:rPr>
      </w:pPr>
    </w:p>
    <w:p w14:paraId="4D8D66CD" w14:textId="67BBAA08" w:rsidR="008F7F3E" w:rsidRPr="005C5544" w:rsidRDefault="00700B46" w:rsidP="008F7F3E">
      <w:pPr>
        <w:rPr>
          <w:color w:val="FF0000"/>
        </w:rPr>
      </w:pPr>
      <w:r w:rsidRPr="008F7F3E">
        <w:rPr>
          <w:rFonts w:ascii="Arial Narrow" w:hAnsi="Arial Narrow"/>
          <w:sz w:val="22"/>
          <w:szCs w:val="22"/>
        </w:rPr>
        <w:lastRenderedPageBreak/>
        <w:t>Izvajalec mora sam poskrbeti za ustrezno odstranitev odpadkov, prevoz do pooblaščenih prevzemnikov ter za ustrezno vodenje količin odpadkov v obliki elektronskih evidenčnih listov na način, da je naročnik povzročitelj odpadkov.</w:t>
      </w:r>
      <w:r w:rsidR="008F7F3E" w:rsidRPr="008F7F3E">
        <w:rPr>
          <w:rFonts w:ascii="Arial Narrow" w:hAnsi="Arial Narrow"/>
          <w:sz w:val="22"/>
          <w:szCs w:val="22"/>
        </w:rPr>
        <w:t xml:space="preserve"> </w:t>
      </w:r>
      <w:bookmarkStart w:id="2" w:name="_Hlk62650275"/>
      <w:r w:rsidR="008F7F3E" w:rsidRPr="008F7F3E">
        <w:rPr>
          <w:rFonts w:ascii="Arial Narrow" w:hAnsi="Arial Narrow"/>
          <w:sz w:val="22"/>
          <w:szCs w:val="22"/>
        </w:rPr>
        <w:t>Po izvedbi del (ob predaji) mora izvajalec predati naročniku dokazila o ustreznem ravnanju z odpadki in dokazila o nastalih odpadkih.</w:t>
      </w:r>
      <w:bookmarkEnd w:id="2"/>
    </w:p>
    <w:p w14:paraId="213AC1D1" w14:textId="44AD9C57" w:rsidR="00700B46" w:rsidRPr="00DC7012" w:rsidRDefault="00700B46" w:rsidP="00700B46">
      <w:pPr>
        <w:rPr>
          <w:rFonts w:ascii="Arial Narrow" w:hAnsi="Arial Narrow"/>
          <w:sz w:val="22"/>
          <w:szCs w:val="22"/>
          <w:highlight w:val="yellow"/>
        </w:rPr>
      </w:pPr>
    </w:p>
    <w:bookmarkEnd w:id="1"/>
    <w:p w14:paraId="037B929C" w14:textId="21D1F49D" w:rsidR="00700B46" w:rsidRPr="00751296" w:rsidRDefault="00700B46" w:rsidP="00700B46">
      <w:pPr>
        <w:pStyle w:val="Naslov2"/>
      </w:pPr>
      <w:r w:rsidRPr="00751296">
        <w:t>VARSTVO IN ZDRAVJE PRI DELU</w:t>
      </w:r>
    </w:p>
    <w:p w14:paraId="36B40C2A" w14:textId="77777777" w:rsidR="00700B46" w:rsidRPr="00DC7012" w:rsidRDefault="00700B46" w:rsidP="00700B46">
      <w:pPr>
        <w:rPr>
          <w:rFonts w:ascii="Arial Narrow" w:hAnsi="Arial Narrow"/>
          <w:sz w:val="22"/>
          <w:szCs w:val="22"/>
          <w:highlight w:val="yellow"/>
        </w:rPr>
      </w:pPr>
    </w:p>
    <w:p w14:paraId="1DD900F4" w14:textId="20A705AD" w:rsidR="00700B46" w:rsidRDefault="004C0550" w:rsidP="00700B46">
      <w:pPr>
        <w:rPr>
          <w:rFonts w:ascii="Arial Narrow" w:hAnsi="Arial Narrow"/>
          <w:sz w:val="22"/>
          <w:szCs w:val="22"/>
        </w:rPr>
      </w:pPr>
      <w:r w:rsidRPr="004C0550">
        <w:rPr>
          <w:rFonts w:ascii="Arial Narrow" w:hAnsi="Arial Narrow"/>
          <w:sz w:val="22"/>
          <w:szCs w:val="22"/>
        </w:rPr>
        <w:t>Izvajalec mora vsa dela opravljati v skladu z vsemi veljavnimi standardi in predpisi o varstvu in zdravju pri delu, požarnem varstvu, varovanju okolja ter internimi predpisi in standardi SENG. Izvajalec mora dela izvajati tako, da obratovanje ostalih naprav ni moteno.</w:t>
      </w:r>
    </w:p>
    <w:p w14:paraId="3BDDCED4" w14:textId="47547E72" w:rsidR="004C0550" w:rsidRDefault="004C0550" w:rsidP="00700B46">
      <w:pPr>
        <w:rPr>
          <w:rFonts w:ascii="Arial Narrow" w:hAnsi="Arial Narrow"/>
          <w:sz w:val="22"/>
          <w:szCs w:val="22"/>
        </w:rPr>
      </w:pPr>
    </w:p>
    <w:p w14:paraId="7A292B69" w14:textId="3161FDFC" w:rsidR="004C0550" w:rsidRDefault="004C0550" w:rsidP="00700B46">
      <w:pPr>
        <w:rPr>
          <w:rFonts w:ascii="Arial Narrow" w:hAnsi="Arial Narrow"/>
          <w:sz w:val="22"/>
          <w:szCs w:val="22"/>
        </w:rPr>
      </w:pPr>
      <w:bookmarkStart w:id="3" w:name="_Hlk62649416"/>
      <w:r w:rsidRPr="004C0550">
        <w:rPr>
          <w:rFonts w:ascii="Arial Narrow" w:hAnsi="Arial Narrow"/>
          <w:sz w:val="22"/>
          <w:szCs w:val="22"/>
        </w:rPr>
        <w:t xml:space="preserve">Izvajalec mora pred pričetkom del v skladu z Zakonom o varnosti in zdravju pri delu in njegovimi podzakonskimi akti, dobiti v pregled in podpis s strani naročnika Pisni sporazum o skupnih ukrepih za zagotavljanje varnosti in zdravja pri delu na skupnem delovišču. Po podpisu in strinjanju z vsebino sporazuma lahko izvajalec izvaja dela na delovišču. Pred izvedbo del mora izvajalec za svoj obseg del pripraviti </w:t>
      </w:r>
      <w:r>
        <w:rPr>
          <w:rFonts w:ascii="Arial Narrow" w:hAnsi="Arial Narrow"/>
          <w:sz w:val="22"/>
          <w:szCs w:val="22"/>
        </w:rPr>
        <w:t>p</w:t>
      </w:r>
      <w:r w:rsidRPr="004C0550">
        <w:rPr>
          <w:rFonts w:ascii="Arial Narrow" w:hAnsi="Arial Narrow"/>
          <w:sz w:val="22"/>
          <w:szCs w:val="22"/>
        </w:rPr>
        <w:t>rogram ukrepov za varno delo, ki ga uskladi in potrdi skupaj z naročnikom.</w:t>
      </w:r>
    </w:p>
    <w:p w14:paraId="1D1C9027" w14:textId="77777777" w:rsidR="004C0550" w:rsidRDefault="004C0550" w:rsidP="00700B46">
      <w:pPr>
        <w:rPr>
          <w:rFonts w:ascii="Arial Narrow" w:hAnsi="Arial Narrow"/>
          <w:sz w:val="22"/>
          <w:szCs w:val="22"/>
        </w:rPr>
      </w:pPr>
    </w:p>
    <w:p w14:paraId="0F83B6AE" w14:textId="18735F52" w:rsidR="004C0550" w:rsidRDefault="004C0550" w:rsidP="00700B46">
      <w:pPr>
        <w:rPr>
          <w:rFonts w:ascii="Arial Narrow" w:hAnsi="Arial Narrow"/>
          <w:sz w:val="22"/>
          <w:szCs w:val="22"/>
        </w:rPr>
      </w:pPr>
      <w:r w:rsidRPr="004C0550">
        <w:rPr>
          <w:rFonts w:ascii="Arial Narrow" w:hAnsi="Arial Narrow"/>
          <w:sz w:val="22"/>
          <w:szCs w:val="22"/>
        </w:rPr>
        <w:t>Izvajalec je dolžan, da na delovišču uporablja samo svoja lastna sredstva za delo oz. delovno opremo, v kolikor ni v drugih aktih delovišča drugače opredeljeno s strani naročnika. Izvajalec odgovarja za varnost svojih delavcev ter za varnost delavcev morebitnih lastnih podizvajalcev del na delovišču.</w:t>
      </w:r>
    </w:p>
    <w:bookmarkEnd w:id="3"/>
    <w:p w14:paraId="6A32B509" w14:textId="77777777" w:rsidR="00700B46" w:rsidRPr="00DC7012" w:rsidRDefault="00700B46" w:rsidP="00700B46">
      <w:pPr>
        <w:rPr>
          <w:rFonts w:ascii="Arial Narrow" w:hAnsi="Arial Narrow"/>
          <w:sz w:val="22"/>
          <w:szCs w:val="22"/>
          <w:highlight w:val="yellow"/>
        </w:rPr>
      </w:pPr>
    </w:p>
    <w:p w14:paraId="15877E75" w14:textId="64B0BC56" w:rsidR="00DE75D3" w:rsidRDefault="00DE75D3" w:rsidP="00DE75D3">
      <w:pPr>
        <w:rPr>
          <w:rFonts w:ascii="Arial Narrow" w:hAnsi="Arial Narrow"/>
          <w:sz w:val="22"/>
          <w:szCs w:val="22"/>
        </w:rPr>
      </w:pPr>
      <w:r w:rsidRPr="00DE75D3">
        <w:rPr>
          <w:rFonts w:ascii="Arial Narrow" w:hAnsi="Arial Narrow"/>
          <w:sz w:val="22"/>
          <w:szCs w:val="22"/>
        </w:rPr>
        <w:t xml:space="preserve">Izvajalec bo moral pred pričetkom del s posebno izjavo zagotoviti, da ima sprejeto izjavo o varnosti z oceno tveganja, da bo na delovišču uporabljal samo svojo lastno in ustrezno pregledano delovno opremo in osebno varovalno opremo ter da bodo dela na delovišču izvajali samo ustrezno usposobljeni in zdravstveno sposobni delavci. </w:t>
      </w:r>
    </w:p>
    <w:p w14:paraId="6B360CD3" w14:textId="77777777" w:rsidR="00DE75D3" w:rsidRPr="00DE75D3" w:rsidRDefault="00DE75D3" w:rsidP="00DE75D3">
      <w:pPr>
        <w:rPr>
          <w:rFonts w:ascii="Arial Narrow" w:hAnsi="Arial Narrow"/>
          <w:sz w:val="22"/>
          <w:szCs w:val="22"/>
        </w:rPr>
      </w:pPr>
    </w:p>
    <w:p w14:paraId="2B5E4312" w14:textId="1396F5D6" w:rsidR="00C2691E" w:rsidRDefault="00DE75D3" w:rsidP="00DE75D3">
      <w:pPr>
        <w:rPr>
          <w:rFonts w:ascii="Arial Narrow" w:hAnsi="Arial Narrow"/>
          <w:sz w:val="22"/>
          <w:szCs w:val="22"/>
        </w:rPr>
      </w:pPr>
      <w:r w:rsidRPr="00DE75D3">
        <w:rPr>
          <w:rFonts w:ascii="Arial Narrow" w:hAnsi="Arial Narrow"/>
          <w:sz w:val="22"/>
          <w:szCs w:val="22"/>
        </w:rPr>
        <w:t xml:space="preserve">Naročnik si po potrebi pridružuje pravico, da bo od izvajalca pred pričetkom del zahteval seznanitev z navodili za varno delo v času povečane nevarnosti virusnih obolenj, od delavcev podpis izjave, da v zadnjih 14 dneh pred pričetkom del niso kazali znakov okužbe ali so bili okuženi s COVID-19 in da po njim znanih informacijah niso bili v stiku z osebo, pri kateri je bila potrjena okužba s SARS-CoV-2 ter da bo po potrebi zahteval izvedbo morebitnih drugih ukrepov v povezavi z omejevanjem širjenja virusnih obolenj.  </w:t>
      </w:r>
    </w:p>
    <w:p w14:paraId="2161DDE6" w14:textId="6CAB8759" w:rsidR="00DE75D3" w:rsidRDefault="00DE75D3" w:rsidP="00DE75D3">
      <w:pPr>
        <w:rPr>
          <w:rFonts w:ascii="Arial Narrow" w:hAnsi="Arial Narrow"/>
          <w:sz w:val="22"/>
          <w:szCs w:val="22"/>
        </w:rPr>
      </w:pPr>
    </w:p>
    <w:p w14:paraId="0B744849" w14:textId="77777777" w:rsidR="00913B9C" w:rsidRDefault="00913B9C" w:rsidP="00DE75D3">
      <w:pPr>
        <w:rPr>
          <w:rFonts w:ascii="Arial Narrow" w:hAnsi="Arial Narrow"/>
          <w:sz w:val="22"/>
          <w:szCs w:val="22"/>
        </w:rPr>
      </w:pPr>
    </w:p>
    <w:p w14:paraId="72D311BB" w14:textId="310BF6FF" w:rsidR="007622C9" w:rsidRDefault="007622C9" w:rsidP="007622C9">
      <w:pPr>
        <w:pStyle w:val="Naslov1"/>
      </w:pPr>
      <w:r>
        <w:t>SPLOŠNI TEHNIČNI POGOJI</w:t>
      </w:r>
    </w:p>
    <w:p w14:paraId="3922C30C" w14:textId="77777777" w:rsidR="007622C9" w:rsidRDefault="007622C9" w:rsidP="00C2691E">
      <w:pPr>
        <w:rPr>
          <w:rFonts w:ascii="Arial Narrow" w:hAnsi="Arial Narrow"/>
          <w:sz w:val="22"/>
          <w:szCs w:val="22"/>
        </w:rPr>
      </w:pPr>
    </w:p>
    <w:p w14:paraId="17B04522" w14:textId="111614D1" w:rsidR="001845EC" w:rsidRPr="003223AD" w:rsidRDefault="00DD6B10" w:rsidP="002D1742">
      <w:pPr>
        <w:pStyle w:val="Naslov2"/>
      </w:pPr>
      <w:r>
        <w:t>K</w:t>
      </w:r>
      <w:r w:rsidRPr="007B79EE">
        <w:t>LIMATSKE RAZMERE NA MESTU VGRADNJE</w:t>
      </w:r>
    </w:p>
    <w:p w14:paraId="6058EE22" w14:textId="77777777" w:rsidR="001845EC" w:rsidRPr="003223AD" w:rsidRDefault="001845EC" w:rsidP="001845EC">
      <w:pPr>
        <w:rPr>
          <w:rFonts w:ascii="Arial Narrow" w:hAnsi="Arial Narrow"/>
          <w:sz w:val="22"/>
          <w:szCs w:val="22"/>
        </w:rPr>
      </w:pPr>
    </w:p>
    <w:p w14:paraId="4EB484D0" w14:textId="77777777" w:rsidR="001845EC" w:rsidRPr="0006098A" w:rsidRDefault="001845EC" w:rsidP="001845EC">
      <w:pPr>
        <w:rPr>
          <w:rFonts w:ascii="Arial Narrow" w:hAnsi="Arial Narrow"/>
          <w:sz w:val="22"/>
          <w:szCs w:val="22"/>
        </w:rPr>
      </w:pPr>
      <w:r w:rsidRPr="0006098A">
        <w:rPr>
          <w:rFonts w:ascii="Arial Narrow" w:hAnsi="Arial Narrow"/>
          <w:sz w:val="22"/>
          <w:szCs w:val="22"/>
        </w:rPr>
        <w:t>Dobavljena oprema mora biti zasnovana za naslednje klimatske pogoje:</w:t>
      </w:r>
    </w:p>
    <w:p w14:paraId="7E580011" w14:textId="659040E1" w:rsidR="001845EC" w:rsidRPr="0006098A" w:rsidRDefault="001845EC" w:rsidP="001845EC">
      <w:pPr>
        <w:rPr>
          <w:rFonts w:ascii="Arial Narrow" w:hAnsi="Arial Narrow"/>
          <w:sz w:val="22"/>
          <w:szCs w:val="22"/>
        </w:rPr>
      </w:pPr>
      <w:r w:rsidRPr="0006098A">
        <w:rPr>
          <w:rFonts w:ascii="Arial Narrow" w:hAnsi="Arial Narrow"/>
          <w:sz w:val="22"/>
          <w:szCs w:val="22"/>
        </w:rPr>
        <w:t xml:space="preserve">• </w:t>
      </w:r>
      <w:r w:rsidR="00F21D21">
        <w:rPr>
          <w:rFonts w:ascii="Arial Narrow" w:hAnsi="Arial Narrow"/>
          <w:sz w:val="22"/>
          <w:szCs w:val="22"/>
        </w:rPr>
        <w:t>s</w:t>
      </w:r>
      <w:r w:rsidR="00F21D21" w:rsidRPr="00F21D21">
        <w:rPr>
          <w:rFonts w:ascii="Arial Narrow" w:hAnsi="Arial Narrow"/>
          <w:sz w:val="22"/>
          <w:szCs w:val="22"/>
        </w:rPr>
        <w:t xml:space="preserve">tikališče </w:t>
      </w:r>
      <w:r w:rsidR="00F21D21">
        <w:rPr>
          <w:rFonts w:ascii="Arial Narrow" w:hAnsi="Arial Narrow"/>
          <w:sz w:val="22"/>
          <w:szCs w:val="22"/>
        </w:rPr>
        <w:t>se nahaja</w:t>
      </w:r>
      <w:r w:rsidR="00F21D21" w:rsidRPr="00F21D21">
        <w:rPr>
          <w:rFonts w:ascii="Arial Narrow" w:hAnsi="Arial Narrow"/>
          <w:sz w:val="22"/>
          <w:szCs w:val="22"/>
        </w:rPr>
        <w:t xml:space="preserve"> pod zemljo in ob zajetju vode, kar dodatno pripomore h koroziji in obrabi izolacijskega materiala</w:t>
      </w:r>
      <w:r w:rsidR="006D3F82">
        <w:rPr>
          <w:rFonts w:ascii="Arial Narrow" w:hAnsi="Arial Narrow"/>
          <w:sz w:val="22"/>
          <w:szCs w:val="22"/>
        </w:rPr>
        <w:t xml:space="preserve"> zaradi </w:t>
      </w:r>
      <w:r w:rsidR="002D1742">
        <w:rPr>
          <w:rFonts w:ascii="Arial Narrow" w:hAnsi="Arial Narrow"/>
          <w:sz w:val="22"/>
          <w:szCs w:val="22"/>
        </w:rPr>
        <w:t>visoke</w:t>
      </w:r>
      <w:r w:rsidR="006D3F82">
        <w:rPr>
          <w:rFonts w:ascii="Arial Narrow" w:hAnsi="Arial Narrow"/>
          <w:sz w:val="22"/>
          <w:szCs w:val="22"/>
        </w:rPr>
        <w:t xml:space="preserve"> </w:t>
      </w:r>
      <w:r w:rsidR="00437850">
        <w:rPr>
          <w:rFonts w:ascii="Arial Narrow" w:hAnsi="Arial Narrow"/>
          <w:sz w:val="22"/>
          <w:szCs w:val="22"/>
        </w:rPr>
        <w:t>vlage</w:t>
      </w:r>
      <w:r w:rsidRPr="0006098A">
        <w:rPr>
          <w:rFonts w:ascii="Arial Narrow" w:hAnsi="Arial Narrow"/>
          <w:sz w:val="22"/>
          <w:szCs w:val="22"/>
        </w:rPr>
        <w:t>,</w:t>
      </w:r>
    </w:p>
    <w:p w14:paraId="695C3A16" w14:textId="0A38BB8F" w:rsidR="001845EC" w:rsidRDefault="001845EC" w:rsidP="001845EC">
      <w:pPr>
        <w:rPr>
          <w:rFonts w:ascii="Arial Narrow" w:hAnsi="Arial Narrow"/>
          <w:sz w:val="22"/>
          <w:szCs w:val="22"/>
        </w:rPr>
      </w:pPr>
      <w:r w:rsidRPr="0006098A">
        <w:rPr>
          <w:rFonts w:ascii="Arial Narrow" w:hAnsi="Arial Narrow"/>
          <w:sz w:val="22"/>
          <w:szCs w:val="22"/>
        </w:rPr>
        <w:t>• oprema mora ustrezati najnovejšim zahtevam o elektromagnetni združljivosti za tovrstne</w:t>
      </w:r>
      <w:r w:rsidR="006D3F82">
        <w:rPr>
          <w:rFonts w:ascii="Arial Narrow" w:hAnsi="Arial Narrow"/>
          <w:sz w:val="22"/>
          <w:szCs w:val="22"/>
        </w:rPr>
        <w:t xml:space="preserve"> </w:t>
      </w:r>
      <w:r w:rsidRPr="0006098A">
        <w:rPr>
          <w:rFonts w:ascii="Arial Narrow" w:hAnsi="Arial Narrow"/>
          <w:sz w:val="22"/>
          <w:szCs w:val="22"/>
        </w:rPr>
        <w:t>elektroenergetske objekte.</w:t>
      </w:r>
    </w:p>
    <w:p w14:paraId="032D88B4" w14:textId="001EB01F" w:rsidR="001845EC" w:rsidRDefault="001845EC" w:rsidP="00E20410">
      <w:pPr>
        <w:rPr>
          <w:rFonts w:ascii="Arial Narrow" w:hAnsi="Arial Narrow"/>
          <w:sz w:val="22"/>
          <w:szCs w:val="22"/>
        </w:rPr>
      </w:pPr>
    </w:p>
    <w:p w14:paraId="11524613" w14:textId="66790B25" w:rsidR="002E66AE" w:rsidRPr="003223AD" w:rsidRDefault="002E66AE" w:rsidP="00076FC6">
      <w:pPr>
        <w:pStyle w:val="Naslov2"/>
      </w:pPr>
      <w:r w:rsidRPr="00076FC6">
        <w:t>ZAHTEVE</w:t>
      </w:r>
      <w:r>
        <w:t xml:space="preserve"> ZA OPREMO</w:t>
      </w:r>
      <w:r w:rsidR="00751296">
        <w:t xml:space="preserve"> IN UPORABLJENE MATERIALE</w:t>
      </w:r>
    </w:p>
    <w:p w14:paraId="1C56F06A" w14:textId="77777777" w:rsidR="002E66AE" w:rsidRPr="003223AD" w:rsidRDefault="002E66AE" w:rsidP="002E66AE">
      <w:pPr>
        <w:rPr>
          <w:rFonts w:ascii="Arial Narrow" w:hAnsi="Arial Narrow"/>
          <w:sz w:val="22"/>
          <w:szCs w:val="22"/>
        </w:rPr>
      </w:pPr>
    </w:p>
    <w:p w14:paraId="28007BDC" w14:textId="77777777" w:rsidR="00751296" w:rsidRDefault="00751296" w:rsidP="00751296">
      <w:pPr>
        <w:rPr>
          <w:rFonts w:ascii="Arial Narrow" w:hAnsi="Arial Narrow"/>
          <w:sz w:val="22"/>
          <w:szCs w:val="22"/>
        </w:rPr>
      </w:pPr>
      <w:r w:rsidRPr="00B1303B">
        <w:rPr>
          <w:rFonts w:ascii="Arial Narrow" w:hAnsi="Arial Narrow"/>
          <w:sz w:val="22"/>
          <w:szCs w:val="22"/>
        </w:rPr>
        <w:t>Oprema z vsemi pomožnimi deli potrebnimi za normalno obratovanje mora biti izdelana v EU po najnovejših dognanjih tehnike, iz nerabljenih materialov in popolnoma brez napak ter v skladu z vsemi trenutno veljavnimi standardi.</w:t>
      </w:r>
    </w:p>
    <w:p w14:paraId="735096DB" w14:textId="1E73A478" w:rsidR="00094D09" w:rsidRDefault="00B1303B" w:rsidP="00751296">
      <w:pPr>
        <w:rPr>
          <w:rFonts w:ascii="Arial Narrow" w:hAnsi="Arial Narrow"/>
          <w:sz w:val="22"/>
          <w:szCs w:val="22"/>
        </w:rPr>
      </w:pPr>
      <w:r w:rsidRPr="00B1303B">
        <w:rPr>
          <w:rFonts w:ascii="Arial Narrow" w:hAnsi="Arial Narrow"/>
          <w:sz w:val="22"/>
          <w:szCs w:val="22"/>
        </w:rPr>
        <w:t xml:space="preserve">Vsi materiali, ki bodo uporabljeni, morajo biti novi, brez napak in pomanjkljivosti. </w:t>
      </w:r>
      <w:r w:rsidR="00751296" w:rsidRPr="00751296">
        <w:rPr>
          <w:rFonts w:ascii="Arial Narrow" w:hAnsi="Arial Narrow"/>
          <w:sz w:val="22"/>
          <w:szCs w:val="22"/>
        </w:rPr>
        <w:t>Posebno je treba paziti, da ne bo kvaliteta uporabljenega materiala slabša od predpisane kvalitete (veljavni predpisi, oziroma njihova zadnja izdaja). Uporabljeni materiali morajo ustrezati najsodobnejšim tehniškim predpisom in standardom.</w:t>
      </w:r>
    </w:p>
    <w:p w14:paraId="01F879CB" w14:textId="77777777" w:rsidR="00751296" w:rsidRDefault="00751296" w:rsidP="00751296">
      <w:pPr>
        <w:rPr>
          <w:rFonts w:ascii="Arial Narrow" w:hAnsi="Arial Narrow"/>
          <w:sz w:val="22"/>
          <w:szCs w:val="22"/>
        </w:rPr>
      </w:pPr>
    </w:p>
    <w:p w14:paraId="7F46877B" w14:textId="61BFE5C5" w:rsidR="00094D09" w:rsidRDefault="00094D09" w:rsidP="00076FC6">
      <w:pPr>
        <w:pStyle w:val="Naslov2"/>
      </w:pPr>
      <w:r w:rsidRPr="00094D09">
        <w:t xml:space="preserve"> KONSTRUKCIJSKE ZAHTEVE</w:t>
      </w:r>
    </w:p>
    <w:p w14:paraId="19DE97C0" w14:textId="77777777" w:rsidR="00094D09" w:rsidRPr="00094D09" w:rsidRDefault="00094D09" w:rsidP="00094D09"/>
    <w:p w14:paraId="3677B006" w14:textId="6D955825" w:rsidR="00094D09" w:rsidRDefault="00094D09" w:rsidP="00094D09">
      <w:pPr>
        <w:rPr>
          <w:rFonts w:ascii="Arial Narrow" w:hAnsi="Arial Narrow"/>
          <w:sz w:val="22"/>
          <w:szCs w:val="22"/>
        </w:rPr>
      </w:pPr>
      <w:r w:rsidRPr="00094D09">
        <w:rPr>
          <w:rFonts w:ascii="Arial Narrow" w:hAnsi="Arial Narrow"/>
          <w:sz w:val="22"/>
          <w:szCs w:val="22"/>
        </w:rPr>
        <w:t>Deli naprav, ki bodo stalno ali občasno na visokem potencialu, morajo biti zaščiteni pred nenamernim dotikom</w:t>
      </w:r>
      <w:r>
        <w:rPr>
          <w:rFonts w:ascii="Arial Narrow" w:hAnsi="Arial Narrow"/>
          <w:sz w:val="22"/>
          <w:szCs w:val="22"/>
        </w:rPr>
        <w:t xml:space="preserve"> </w:t>
      </w:r>
      <w:r w:rsidRPr="00094D09">
        <w:rPr>
          <w:rFonts w:ascii="Arial Narrow" w:hAnsi="Arial Narrow"/>
          <w:sz w:val="22"/>
          <w:szCs w:val="22"/>
        </w:rPr>
        <w:t>in vidno označeni po predpisih.</w:t>
      </w:r>
    </w:p>
    <w:p w14:paraId="4ED1B999" w14:textId="5EC9F886" w:rsidR="00703EBC" w:rsidRDefault="00703EBC" w:rsidP="00E20410">
      <w:pPr>
        <w:rPr>
          <w:rFonts w:ascii="Arial Narrow" w:hAnsi="Arial Narrow"/>
          <w:sz w:val="22"/>
          <w:szCs w:val="22"/>
        </w:rPr>
      </w:pPr>
    </w:p>
    <w:p w14:paraId="733B69F0" w14:textId="7F0C9D7B" w:rsidR="00761E5F" w:rsidRPr="003223AD" w:rsidRDefault="00761E5F" w:rsidP="00263259">
      <w:pPr>
        <w:pStyle w:val="Naslov2"/>
      </w:pPr>
      <w:r w:rsidRPr="00D756F2">
        <w:t>NAPISNE PLOŠČICE</w:t>
      </w:r>
    </w:p>
    <w:p w14:paraId="495C0ED4" w14:textId="77777777" w:rsidR="00761E5F" w:rsidRPr="003223AD" w:rsidRDefault="00761E5F" w:rsidP="00761E5F">
      <w:pPr>
        <w:rPr>
          <w:rFonts w:ascii="Arial Narrow" w:hAnsi="Arial Narrow"/>
          <w:sz w:val="22"/>
          <w:szCs w:val="22"/>
        </w:rPr>
      </w:pPr>
    </w:p>
    <w:p w14:paraId="6BB1B18E" w14:textId="77777777" w:rsidR="00761E5F" w:rsidRDefault="00761E5F" w:rsidP="00761E5F">
      <w:pPr>
        <w:rPr>
          <w:rFonts w:ascii="Arial Narrow" w:hAnsi="Arial Narrow"/>
          <w:sz w:val="22"/>
          <w:szCs w:val="22"/>
        </w:rPr>
      </w:pPr>
      <w:r w:rsidRPr="00D756F2">
        <w:rPr>
          <w:rFonts w:ascii="Arial Narrow" w:hAnsi="Arial Narrow"/>
          <w:sz w:val="22"/>
          <w:szCs w:val="22"/>
        </w:rPr>
        <w:t>Napisne ploščice morajo biti nameščene na vidnem mestu. Vse napisne ploščice morajo biti</w:t>
      </w:r>
      <w:r>
        <w:rPr>
          <w:rFonts w:ascii="Arial Narrow" w:hAnsi="Arial Narrow"/>
          <w:sz w:val="22"/>
          <w:szCs w:val="22"/>
        </w:rPr>
        <w:t xml:space="preserve"> </w:t>
      </w:r>
      <w:r w:rsidRPr="00D756F2">
        <w:rPr>
          <w:rFonts w:ascii="Arial Narrow" w:hAnsi="Arial Narrow"/>
          <w:sz w:val="22"/>
          <w:szCs w:val="22"/>
        </w:rPr>
        <w:t>enotnega videza in izvedbe ter potrjene s strani naročnika že pred njihovo izdelavo.</w:t>
      </w:r>
    </w:p>
    <w:p w14:paraId="1AF58CEC" w14:textId="77777777" w:rsidR="00761E5F" w:rsidRDefault="00761E5F" w:rsidP="00761E5F">
      <w:pPr>
        <w:rPr>
          <w:rFonts w:ascii="Arial Narrow" w:hAnsi="Arial Narrow"/>
          <w:sz w:val="22"/>
          <w:szCs w:val="22"/>
        </w:rPr>
      </w:pPr>
    </w:p>
    <w:p w14:paraId="592C08C8" w14:textId="3C46DB44" w:rsidR="00761E5F" w:rsidRDefault="00761E5F" w:rsidP="00761E5F">
      <w:pPr>
        <w:rPr>
          <w:rFonts w:ascii="Arial Narrow" w:hAnsi="Arial Narrow"/>
          <w:sz w:val="22"/>
          <w:szCs w:val="22"/>
        </w:rPr>
      </w:pPr>
      <w:r w:rsidRPr="00D756F2">
        <w:rPr>
          <w:rFonts w:ascii="Arial Narrow" w:hAnsi="Arial Narrow"/>
          <w:sz w:val="22"/>
          <w:szCs w:val="22"/>
        </w:rPr>
        <w:t>Vsaka naprava mora biti opremljena s tovarniškimi in tipskimi oznakami ter z napisnimi</w:t>
      </w:r>
      <w:r>
        <w:rPr>
          <w:rFonts w:ascii="Arial Narrow" w:hAnsi="Arial Narrow"/>
          <w:sz w:val="22"/>
          <w:szCs w:val="22"/>
        </w:rPr>
        <w:t xml:space="preserve"> </w:t>
      </w:r>
      <w:r w:rsidRPr="00D756F2">
        <w:rPr>
          <w:rFonts w:ascii="Arial Narrow" w:hAnsi="Arial Narrow"/>
          <w:sz w:val="22"/>
          <w:szCs w:val="22"/>
        </w:rPr>
        <w:t>ploščicami za označitev namena in uporabe v slovenskem jeziku</w:t>
      </w:r>
      <w:r w:rsidR="006B4A1C">
        <w:rPr>
          <w:rFonts w:ascii="Arial Narrow" w:hAnsi="Arial Narrow"/>
          <w:sz w:val="22"/>
          <w:szCs w:val="22"/>
        </w:rPr>
        <w:t>.</w:t>
      </w:r>
      <w:r w:rsidRPr="00D756F2">
        <w:rPr>
          <w:rFonts w:ascii="Arial Narrow" w:hAnsi="Arial Narrow"/>
          <w:sz w:val="22"/>
          <w:szCs w:val="22"/>
        </w:rPr>
        <w:t xml:space="preserve"> Napisne ploščice morajo biti dvobarvne, gravirane in UV</w:t>
      </w:r>
      <w:r>
        <w:rPr>
          <w:rFonts w:ascii="Arial Narrow" w:hAnsi="Arial Narrow"/>
          <w:sz w:val="22"/>
          <w:szCs w:val="22"/>
        </w:rPr>
        <w:t xml:space="preserve"> </w:t>
      </w:r>
      <w:r w:rsidRPr="00D756F2">
        <w:rPr>
          <w:rFonts w:ascii="Arial Narrow" w:hAnsi="Arial Narrow"/>
          <w:sz w:val="22"/>
          <w:szCs w:val="22"/>
        </w:rPr>
        <w:t>odporne ter izdelane po naknadnih zahtevah naročnika.</w:t>
      </w:r>
    </w:p>
    <w:p w14:paraId="0959D2B3" w14:textId="77777777" w:rsidR="00761E5F" w:rsidRPr="00D756F2" w:rsidRDefault="00761E5F" w:rsidP="00761E5F">
      <w:pPr>
        <w:rPr>
          <w:rFonts w:ascii="Arial Narrow" w:hAnsi="Arial Narrow"/>
          <w:sz w:val="22"/>
          <w:szCs w:val="22"/>
        </w:rPr>
      </w:pPr>
    </w:p>
    <w:p w14:paraId="55F4E209" w14:textId="77777777" w:rsidR="00761E5F" w:rsidRPr="00D756F2" w:rsidRDefault="00761E5F" w:rsidP="00761E5F">
      <w:pPr>
        <w:rPr>
          <w:rFonts w:ascii="Arial Narrow" w:hAnsi="Arial Narrow"/>
          <w:sz w:val="22"/>
          <w:szCs w:val="22"/>
        </w:rPr>
      </w:pPr>
      <w:r w:rsidRPr="00D756F2">
        <w:rPr>
          <w:rFonts w:ascii="Arial Narrow" w:hAnsi="Arial Narrow"/>
          <w:sz w:val="22"/>
          <w:szCs w:val="22"/>
        </w:rPr>
        <w:t>Napisi na napisnih ploščicah (naprav, polj, elementov, itd.) morajo biti dobro čitljivi, odporni</w:t>
      </w:r>
      <w:r>
        <w:rPr>
          <w:rFonts w:ascii="Arial Narrow" w:hAnsi="Arial Narrow"/>
          <w:sz w:val="22"/>
          <w:szCs w:val="22"/>
        </w:rPr>
        <w:t xml:space="preserve"> </w:t>
      </w:r>
      <w:r w:rsidRPr="00D756F2">
        <w:rPr>
          <w:rFonts w:ascii="Arial Narrow" w:hAnsi="Arial Narrow"/>
          <w:sz w:val="22"/>
          <w:szCs w:val="22"/>
        </w:rPr>
        <w:t>proti staranju ter mehanski obrabi, napisani v slovenskem jeziku. Izvedeni morajo biti z</w:t>
      </w:r>
      <w:r>
        <w:rPr>
          <w:rFonts w:ascii="Arial Narrow" w:hAnsi="Arial Narrow"/>
          <w:sz w:val="22"/>
          <w:szCs w:val="22"/>
        </w:rPr>
        <w:t xml:space="preserve"> </w:t>
      </w:r>
      <w:r w:rsidRPr="00D756F2">
        <w:rPr>
          <w:rFonts w:ascii="Arial Narrow" w:hAnsi="Arial Narrow"/>
          <w:sz w:val="22"/>
          <w:szCs w:val="22"/>
        </w:rPr>
        <w:t>graviranjem na ploščicah z najmanj dvema barvnima slojema. Temnejši sloj mora biti</w:t>
      </w:r>
      <w:r>
        <w:rPr>
          <w:rFonts w:ascii="Arial Narrow" w:hAnsi="Arial Narrow"/>
          <w:sz w:val="22"/>
          <w:szCs w:val="22"/>
        </w:rPr>
        <w:t xml:space="preserve"> </w:t>
      </w:r>
      <w:r w:rsidRPr="00D756F2">
        <w:rPr>
          <w:rFonts w:ascii="Arial Narrow" w:hAnsi="Arial Narrow"/>
          <w:sz w:val="22"/>
          <w:szCs w:val="22"/>
        </w:rPr>
        <w:t>uporabljen kot podlaga, svetlejši pa kot napis.</w:t>
      </w:r>
    </w:p>
    <w:p w14:paraId="2E905846" w14:textId="77777777" w:rsidR="00761E5F" w:rsidRDefault="00761E5F" w:rsidP="00761E5F">
      <w:pPr>
        <w:rPr>
          <w:rFonts w:ascii="Arial Narrow" w:hAnsi="Arial Narrow"/>
          <w:sz w:val="22"/>
          <w:szCs w:val="22"/>
        </w:rPr>
      </w:pPr>
      <w:r w:rsidRPr="00D756F2">
        <w:rPr>
          <w:rFonts w:ascii="Arial Narrow" w:hAnsi="Arial Narrow"/>
          <w:sz w:val="22"/>
          <w:szCs w:val="22"/>
        </w:rPr>
        <w:t>Tablice in pritrdilni elementi morajo biti odporni proti koroziji.</w:t>
      </w:r>
    </w:p>
    <w:p w14:paraId="055013A3" w14:textId="339E4F75" w:rsidR="00703EBC" w:rsidRDefault="00703EBC" w:rsidP="00E20410">
      <w:pPr>
        <w:rPr>
          <w:rFonts w:ascii="Arial Narrow" w:hAnsi="Arial Narrow"/>
          <w:sz w:val="22"/>
          <w:szCs w:val="22"/>
        </w:rPr>
      </w:pPr>
    </w:p>
    <w:p w14:paraId="28074C82" w14:textId="46AC8A7C" w:rsidR="005174AC" w:rsidRDefault="005174AC" w:rsidP="00263259">
      <w:pPr>
        <w:pStyle w:val="Naslov2"/>
      </w:pPr>
      <w:r w:rsidRPr="005174AC">
        <w:t>PRIKLJUČNI ELEMENTI</w:t>
      </w:r>
    </w:p>
    <w:p w14:paraId="08AB6E01" w14:textId="77777777" w:rsidR="005174AC" w:rsidRPr="005174AC" w:rsidRDefault="005174AC" w:rsidP="005174AC"/>
    <w:p w14:paraId="71213732" w14:textId="40C5C5A1" w:rsidR="005174AC" w:rsidRDefault="005174AC" w:rsidP="005174AC">
      <w:pPr>
        <w:rPr>
          <w:rFonts w:ascii="Arial Narrow" w:hAnsi="Arial Narrow"/>
          <w:sz w:val="22"/>
          <w:szCs w:val="22"/>
        </w:rPr>
      </w:pPr>
      <w:r w:rsidRPr="005174AC">
        <w:rPr>
          <w:rFonts w:ascii="Arial Narrow" w:hAnsi="Arial Narrow"/>
          <w:sz w:val="22"/>
          <w:szCs w:val="22"/>
        </w:rPr>
        <w:t>Na vseh ožičenih priključkih morajo biti montirani končniki ustreznih dimenzij glede na debelino žičnih zvez.</w:t>
      </w:r>
      <w:r>
        <w:rPr>
          <w:rFonts w:ascii="Arial Narrow" w:hAnsi="Arial Narrow"/>
          <w:sz w:val="22"/>
          <w:szCs w:val="22"/>
        </w:rPr>
        <w:t xml:space="preserve"> </w:t>
      </w:r>
      <w:r w:rsidRPr="005174AC">
        <w:rPr>
          <w:rFonts w:ascii="Arial Narrow" w:hAnsi="Arial Narrow"/>
          <w:sz w:val="22"/>
          <w:szCs w:val="22"/>
        </w:rPr>
        <w:t>Proizvajalec mora priključke pravilno površinsko zaščititi proti oksidaciji in kvarnim pojavom elektrolize. Za</w:t>
      </w:r>
      <w:r>
        <w:rPr>
          <w:rFonts w:ascii="Arial Narrow" w:hAnsi="Arial Narrow"/>
          <w:sz w:val="22"/>
          <w:szCs w:val="22"/>
        </w:rPr>
        <w:t xml:space="preserve"> </w:t>
      </w:r>
      <w:r w:rsidRPr="005174AC">
        <w:rPr>
          <w:rFonts w:ascii="Arial Narrow" w:hAnsi="Arial Narrow"/>
          <w:sz w:val="22"/>
          <w:szCs w:val="22"/>
        </w:rPr>
        <w:t>pritegovanje pritrdilnih vijakov mora uporabljati momentni ključ.</w:t>
      </w:r>
      <w:r>
        <w:rPr>
          <w:rFonts w:ascii="Arial Narrow" w:hAnsi="Arial Narrow"/>
          <w:sz w:val="22"/>
          <w:szCs w:val="22"/>
        </w:rPr>
        <w:t xml:space="preserve"> </w:t>
      </w:r>
      <w:r w:rsidRPr="005174AC">
        <w:rPr>
          <w:rFonts w:ascii="Arial Narrow" w:hAnsi="Arial Narrow"/>
          <w:sz w:val="22"/>
          <w:szCs w:val="22"/>
        </w:rPr>
        <w:t>Vsi priključki morajo biti trajno in pravilno označeni</w:t>
      </w:r>
      <w:r w:rsidR="007971CD">
        <w:rPr>
          <w:rFonts w:ascii="Arial Narrow" w:hAnsi="Arial Narrow"/>
          <w:sz w:val="22"/>
          <w:szCs w:val="22"/>
        </w:rPr>
        <w:t>.</w:t>
      </w:r>
    </w:p>
    <w:p w14:paraId="6691A5A1" w14:textId="77777777" w:rsidR="005174AC" w:rsidRPr="005174AC" w:rsidRDefault="005174AC" w:rsidP="005174AC">
      <w:pPr>
        <w:rPr>
          <w:rFonts w:ascii="Arial Narrow" w:hAnsi="Arial Narrow"/>
          <w:sz w:val="22"/>
          <w:szCs w:val="22"/>
        </w:rPr>
      </w:pPr>
    </w:p>
    <w:p w14:paraId="224F74B9" w14:textId="6C16B6F1" w:rsidR="005174AC" w:rsidRDefault="005174AC" w:rsidP="00263259">
      <w:pPr>
        <w:pStyle w:val="Naslov2"/>
      </w:pPr>
      <w:r w:rsidRPr="005174AC">
        <w:t>OZEMLJITEV</w:t>
      </w:r>
    </w:p>
    <w:p w14:paraId="22FFF6F3" w14:textId="77777777" w:rsidR="005174AC" w:rsidRPr="005174AC" w:rsidRDefault="005174AC" w:rsidP="005174AC">
      <w:pPr>
        <w:rPr>
          <w:rFonts w:ascii="Arial Narrow" w:hAnsi="Arial Narrow"/>
          <w:sz w:val="22"/>
          <w:szCs w:val="22"/>
        </w:rPr>
      </w:pPr>
    </w:p>
    <w:p w14:paraId="2AD107C2" w14:textId="77777777" w:rsidR="005174AC" w:rsidRPr="005174AC" w:rsidRDefault="005174AC" w:rsidP="005174AC">
      <w:pPr>
        <w:rPr>
          <w:rFonts w:ascii="Arial Narrow" w:hAnsi="Arial Narrow"/>
          <w:sz w:val="22"/>
          <w:szCs w:val="22"/>
        </w:rPr>
      </w:pPr>
      <w:r w:rsidRPr="005174AC">
        <w:rPr>
          <w:rFonts w:ascii="Arial Narrow" w:hAnsi="Arial Narrow"/>
          <w:sz w:val="22"/>
          <w:szCs w:val="22"/>
        </w:rPr>
        <w:t>Osnovni namen ozemljitve naprav je:</w:t>
      </w:r>
    </w:p>
    <w:p w14:paraId="30235DC4" w14:textId="77777777" w:rsidR="005174AC" w:rsidRPr="005174AC" w:rsidRDefault="005174AC" w:rsidP="005174AC">
      <w:pPr>
        <w:rPr>
          <w:rFonts w:ascii="Arial Narrow" w:hAnsi="Arial Narrow"/>
          <w:sz w:val="22"/>
          <w:szCs w:val="22"/>
        </w:rPr>
      </w:pPr>
      <w:r w:rsidRPr="005174AC">
        <w:rPr>
          <w:rFonts w:ascii="Arial Narrow" w:hAnsi="Arial Narrow"/>
          <w:sz w:val="22"/>
          <w:szCs w:val="22"/>
        </w:rPr>
        <w:t>• zaščita ljudi, ki prihajajo v stik z napravami,</w:t>
      </w:r>
    </w:p>
    <w:p w14:paraId="57D0FC32" w14:textId="77777777" w:rsidR="005174AC" w:rsidRPr="005174AC" w:rsidRDefault="005174AC" w:rsidP="005174AC">
      <w:pPr>
        <w:rPr>
          <w:rFonts w:ascii="Arial Narrow" w:hAnsi="Arial Narrow"/>
          <w:sz w:val="22"/>
          <w:szCs w:val="22"/>
        </w:rPr>
      </w:pPr>
      <w:r w:rsidRPr="005174AC">
        <w:rPr>
          <w:rFonts w:ascii="Arial Narrow" w:hAnsi="Arial Narrow"/>
          <w:sz w:val="22"/>
          <w:szCs w:val="22"/>
        </w:rPr>
        <w:t>• zaščita same naprave in ostalih naprav, ki so z njimi povezane in</w:t>
      </w:r>
    </w:p>
    <w:p w14:paraId="5B5B02C2" w14:textId="0767FBC2" w:rsidR="005174AC" w:rsidRDefault="005174AC" w:rsidP="005174AC">
      <w:pPr>
        <w:rPr>
          <w:rFonts w:ascii="Arial Narrow" w:hAnsi="Arial Narrow"/>
          <w:sz w:val="22"/>
          <w:szCs w:val="22"/>
        </w:rPr>
      </w:pPr>
      <w:r w:rsidRPr="005174AC">
        <w:rPr>
          <w:rFonts w:ascii="Arial Narrow" w:hAnsi="Arial Narrow"/>
          <w:sz w:val="22"/>
          <w:szCs w:val="22"/>
        </w:rPr>
        <w:t>• zmanjšanje električnih motenj.</w:t>
      </w:r>
    </w:p>
    <w:p w14:paraId="6ED73F2A" w14:textId="310A7C3D" w:rsidR="00703EBC" w:rsidRDefault="00703EBC" w:rsidP="00E20410">
      <w:pPr>
        <w:rPr>
          <w:rFonts w:ascii="Arial Narrow" w:hAnsi="Arial Narrow"/>
          <w:sz w:val="22"/>
          <w:szCs w:val="22"/>
        </w:rPr>
      </w:pPr>
    </w:p>
    <w:p w14:paraId="7A4D0C18" w14:textId="0B17B767" w:rsidR="00C32006" w:rsidRDefault="00C32006" w:rsidP="006B6E18">
      <w:pPr>
        <w:rPr>
          <w:rFonts w:ascii="Arial Narrow" w:hAnsi="Arial Narrow"/>
          <w:sz w:val="22"/>
          <w:szCs w:val="22"/>
        </w:rPr>
      </w:pPr>
      <w:r w:rsidRPr="005C7384">
        <w:rPr>
          <w:rFonts w:ascii="Arial Narrow" w:hAnsi="Arial Narrow"/>
          <w:sz w:val="22"/>
          <w:szCs w:val="22"/>
        </w:rPr>
        <w:t xml:space="preserve">Vse povezave </w:t>
      </w:r>
      <w:r w:rsidR="00ED0FE1" w:rsidRPr="005C7384">
        <w:rPr>
          <w:rFonts w:ascii="Arial Narrow" w:hAnsi="Arial Narrow"/>
          <w:sz w:val="22"/>
          <w:szCs w:val="22"/>
        </w:rPr>
        <w:t xml:space="preserve">med </w:t>
      </w:r>
      <w:r w:rsidRPr="005C7384">
        <w:rPr>
          <w:rFonts w:ascii="Arial Narrow" w:hAnsi="Arial Narrow"/>
          <w:sz w:val="22"/>
          <w:szCs w:val="22"/>
        </w:rPr>
        <w:t>novo vgrajen</w:t>
      </w:r>
      <w:r w:rsidR="00ED0FE1" w:rsidRPr="005C7384">
        <w:rPr>
          <w:rFonts w:ascii="Arial Narrow" w:hAnsi="Arial Narrow"/>
          <w:sz w:val="22"/>
          <w:szCs w:val="22"/>
        </w:rPr>
        <w:t>o</w:t>
      </w:r>
      <w:r w:rsidRPr="005C7384">
        <w:rPr>
          <w:rFonts w:ascii="Arial Narrow" w:hAnsi="Arial Narrow"/>
          <w:sz w:val="22"/>
          <w:szCs w:val="22"/>
        </w:rPr>
        <w:t xml:space="preserve"> opremo in obstoječo ozemljitvijo se izvedejo z </w:t>
      </w:r>
      <w:proofErr w:type="spellStart"/>
      <w:r w:rsidRPr="005C7384">
        <w:rPr>
          <w:rFonts w:ascii="Arial Narrow" w:hAnsi="Arial Narrow"/>
          <w:sz w:val="22"/>
          <w:szCs w:val="22"/>
        </w:rPr>
        <w:t>vročecinkanim</w:t>
      </w:r>
      <w:proofErr w:type="spellEnd"/>
      <w:r w:rsidRPr="005C7384">
        <w:rPr>
          <w:rFonts w:ascii="Arial Narrow" w:hAnsi="Arial Narrow"/>
          <w:sz w:val="22"/>
          <w:szCs w:val="22"/>
        </w:rPr>
        <w:t xml:space="preserve"> valjancem </w:t>
      </w:r>
      <w:proofErr w:type="spellStart"/>
      <w:r w:rsidRPr="005C7384">
        <w:rPr>
          <w:rFonts w:ascii="Arial Narrow" w:hAnsi="Arial Narrow"/>
          <w:sz w:val="22"/>
          <w:szCs w:val="22"/>
        </w:rPr>
        <w:t>FeZn</w:t>
      </w:r>
      <w:proofErr w:type="spellEnd"/>
      <w:r w:rsidRPr="005C7384">
        <w:rPr>
          <w:rFonts w:ascii="Arial Narrow" w:hAnsi="Arial Narrow"/>
          <w:sz w:val="22"/>
          <w:szCs w:val="22"/>
        </w:rPr>
        <w:t xml:space="preserve"> </w:t>
      </w:r>
      <w:r w:rsidR="00ED0FE1" w:rsidRPr="005C7384">
        <w:rPr>
          <w:rFonts w:ascii="Arial Narrow" w:hAnsi="Arial Narrow"/>
          <w:sz w:val="22"/>
          <w:szCs w:val="22"/>
        </w:rPr>
        <w:t>25</w:t>
      </w:r>
      <w:r w:rsidRPr="005C7384">
        <w:rPr>
          <w:rFonts w:ascii="Arial Narrow" w:hAnsi="Arial Narrow"/>
          <w:sz w:val="22"/>
          <w:szCs w:val="22"/>
        </w:rPr>
        <w:t xml:space="preserve">x4 mm ali rumeno zelenim PF </w:t>
      </w:r>
      <w:r w:rsidRPr="00B843FA">
        <w:rPr>
          <w:rFonts w:ascii="Arial Narrow" w:hAnsi="Arial Narrow"/>
          <w:sz w:val="22"/>
          <w:szCs w:val="22"/>
        </w:rPr>
        <w:t>vodnikom</w:t>
      </w:r>
      <w:r w:rsidR="005C7384" w:rsidRPr="00B843FA">
        <w:rPr>
          <w:rFonts w:ascii="Arial Narrow" w:hAnsi="Arial Narrow"/>
          <w:sz w:val="22"/>
          <w:szCs w:val="22"/>
        </w:rPr>
        <w:t xml:space="preserve"> ustreznega prereza</w:t>
      </w:r>
      <w:r w:rsidRPr="005C7384">
        <w:rPr>
          <w:rFonts w:ascii="Arial Narrow" w:hAnsi="Arial Narrow"/>
          <w:sz w:val="22"/>
          <w:szCs w:val="22"/>
        </w:rPr>
        <w:t>.</w:t>
      </w:r>
      <w:r w:rsidR="000707A3" w:rsidRPr="005C7384">
        <w:rPr>
          <w:rFonts w:ascii="Arial Narrow" w:hAnsi="Arial Narrow"/>
          <w:sz w:val="22"/>
          <w:szCs w:val="22"/>
        </w:rPr>
        <w:t xml:space="preserve"> Spojna mesta morajo biti zvarjena ali vijačena z vijaki najmanj M10.</w:t>
      </w:r>
      <w:r w:rsidR="006B6E18" w:rsidRPr="005C7384">
        <w:rPr>
          <w:rFonts w:ascii="Arial Narrow" w:hAnsi="Arial Narrow"/>
          <w:sz w:val="22"/>
          <w:szCs w:val="22"/>
        </w:rPr>
        <w:t xml:space="preserve"> </w:t>
      </w:r>
      <w:r w:rsidR="00D71635" w:rsidRPr="005C7384">
        <w:rPr>
          <w:rFonts w:ascii="Arial Narrow" w:hAnsi="Arial Narrow"/>
          <w:sz w:val="22"/>
          <w:szCs w:val="22"/>
        </w:rPr>
        <w:t>G</w:t>
      </w:r>
      <w:r w:rsidR="006B6E18" w:rsidRPr="005C7384">
        <w:rPr>
          <w:rFonts w:ascii="Arial Narrow" w:hAnsi="Arial Narrow"/>
          <w:sz w:val="22"/>
          <w:szCs w:val="22"/>
        </w:rPr>
        <w:t>ibljive dele se ozemlji s pletenico (vrata....).</w:t>
      </w:r>
    </w:p>
    <w:p w14:paraId="4266FBF6" w14:textId="77777777" w:rsidR="00C32006" w:rsidRDefault="00C32006" w:rsidP="00E20410">
      <w:pPr>
        <w:rPr>
          <w:rFonts w:ascii="Arial Narrow" w:hAnsi="Arial Narrow"/>
          <w:sz w:val="22"/>
          <w:szCs w:val="22"/>
        </w:rPr>
      </w:pPr>
    </w:p>
    <w:p w14:paraId="4B5FB391" w14:textId="54EB58EE" w:rsidR="00263259" w:rsidRPr="00263259" w:rsidRDefault="00263259" w:rsidP="00263259">
      <w:pPr>
        <w:pStyle w:val="Naslov2"/>
      </w:pPr>
      <w:r w:rsidRPr="00263259">
        <w:t>ZAKONODAJA, STANDARDI, PREDPISI</w:t>
      </w:r>
    </w:p>
    <w:p w14:paraId="3178AF4C" w14:textId="77777777" w:rsidR="00263259" w:rsidRPr="00263259" w:rsidRDefault="00263259" w:rsidP="00263259">
      <w:pPr>
        <w:rPr>
          <w:rFonts w:ascii="Arial Narrow" w:hAnsi="Arial Narrow"/>
          <w:sz w:val="22"/>
          <w:szCs w:val="22"/>
        </w:rPr>
      </w:pPr>
    </w:p>
    <w:p w14:paraId="7DE9C67B" w14:textId="59ABFCF9" w:rsidR="00263259" w:rsidRPr="00263259" w:rsidRDefault="00263259" w:rsidP="00263259">
      <w:pPr>
        <w:rPr>
          <w:rFonts w:ascii="Arial Narrow" w:hAnsi="Arial Narrow"/>
          <w:sz w:val="22"/>
          <w:szCs w:val="22"/>
        </w:rPr>
      </w:pPr>
      <w:r w:rsidRPr="00263259">
        <w:rPr>
          <w:rFonts w:ascii="Arial Narrow" w:hAnsi="Arial Narrow"/>
          <w:sz w:val="22"/>
          <w:szCs w:val="22"/>
        </w:rPr>
        <w:t>Pri</w:t>
      </w:r>
      <w:r w:rsidR="00F37379">
        <w:rPr>
          <w:rFonts w:ascii="Arial Narrow" w:hAnsi="Arial Narrow"/>
          <w:sz w:val="22"/>
          <w:szCs w:val="22"/>
        </w:rPr>
        <w:t xml:space="preserve"> dobavi materiala in</w:t>
      </w:r>
      <w:r w:rsidRPr="00263259">
        <w:rPr>
          <w:rFonts w:ascii="Arial Narrow" w:hAnsi="Arial Narrow"/>
          <w:sz w:val="22"/>
          <w:szCs w:val="22"/>
        </w:rPr>
        <w:t xml:space="preserve"> izvajanju del mora izvajalec upoštevati vso zakonodajo: veljavne zakone, pravilnike in standarde, uredbe in navodila, predpise in odloke veljavne v Republiki Sloveniji, v kolikor s tehničnimi pogoji, projektom ali dodatnimi pisnimi navodili in zahtevami naročnika, ni drugače določeno. V primeru, da med </w:t>
      </w:r>
      <w:r w:rsidR="00F37379">
        <w:rPr>
          <w:rFonts w:ascii="Arial Narrow" w:hAnsi="Arial Narrow"/>
          <w:sz w:val="22"/>
          <w:szCs w:val="22"/>
        </w:rPr>
        <w:t>dobavo materiala in izvedbo del</w:t>
      </w:r>
      <w:r w:rsidRPr="00263259">
        <w:rPr>
          <w:rFonts w:ascii="Arial Narrow" w:hAnsi="Arial Narrow"/>
          <w:sz w:val="22"/>
          <w:szCs w:val="22"/>
        </w:rPr>
        <w:t xml:space="preserve"> stopijo v veljavo novi predpisi, dopolnila, spremembe ali standardi, ki dovoljujejo milejše pogoje ali kriterije od navedenih, izvajalec nima pravice odstopiti od zgornjih določil brez pisnega pristanka naročnika.</w:t>
      </w:r>
    </w:p>
    <w:p w14:paraId="0C704EA7" w14:textId="77777777" w:rsidR="00263259" w:rsidRPr="00263259" w:rsidRDefault="00263259" w:rsidP="00263259">
      <w:pPr>
        <w:rPr>
          <w:rFonts w:ascii="Arial Narrow" w:hAnsi="Arial Narrow"/>
          <w:sz w:val="22"/>
          <w:szCs w:val="22"/>
        </w:rPr>
      </w:pPr>
    </w:p>
    <w:p w14:paraId="72BE5ABF" w14:textId="538E3430" w:rsidR="00263259" w:rsidRPr="00263259" w:rsidRDefault="00263259" w:rsidP="00263259">
      <w:pPr>
        <w:rPr>
          <w:rFonts w:ascii="Arial Narrow" w:hAnsi="Arial Narrow"/>
          <w:sz w:val="22"/>
          <w:szCs w:val="22"/>
        </w:rPr>
      </w:pPr>
      <w:r w:rsidRPr="00263259">
        <w:rPr>
          <w:rFonts w:ascii="Arial Narrow" w:hAnsi="Arial Narrow"/>
          <w:sz w:val="22"/>
          <w:szCs w:val="22"/>
        </w:rPr>
        <w:t>Izvajalec mora pri svojem delu upoštevati najmanj naslednje zakone, uredbe in pripadajoče</w:t>
      </w:r>
      <w:r w:rsidR="00F37379">
        <w:rPr>
          <w:rFonts w:ascii="Arial Narrow" w:hAnsi="Arial Narrow"/>
          <w:sz w:val="22"/>
          <w:szCs w:val="22"/>
        </w:rPr>
        <w:t xml:space="preserve"> </w:t>
      </w:r>
      <w:r w:rsidRPr="00263259">
        <w:rPr>
          <w:rFonts w:ascii="Arial Narrow" w:hAnsi="Arial Narrow"/>
          <w:sz w:val="22"/>
          <w:szCs w:val="22"/>
        </w:rPr>
        <w:t>obvezne standarde:</w:t>
      </w:r>
    </w:p>
    <w:p w14:paraId="0BAC4767"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Gradbeni zakon;</w:t>
      </w:r>
    </w:p>
    <w:p w14:paraId="6B3BF130"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Zakon o standardizaciji;</w:t>
      </w:r>
    </w:p>
    <w:p w14:paraId="75A0B62C"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Zakon o meroslovju;</w:t>
      </w:r>
    </w:p>
    <w:p w14:paraId="31799A04"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Zakon o gradbenih proizvodih;</w:t>
      </w:r>
    </w:p>
    <w:p w14:paraId="211651D0"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Zakon o varnosti in zdravju pri delu s podzakonskimi predpisi;</w:t>
      </w:r>
    </w:p>
    <w:p w14:paraId="704D618A"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Zakon o varstvu pred požarom s podzakonskimi predpisi;</w:t>
      </w:r>
    </w:p>
    <w:p w14:paraId="63A3E830"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Zakon o varstvu okolja s pripadajočimi predpisi;</w:t>
      </w:r>
    </w:p>
    <w:p w14:paraId="220F596C"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Zakon o tehničnih zahtevah za proizvode in o ugotavljanju skladnosti;</w:t>
      </w:r>
    </w:p>
    <w:p w14:paraId="41E651DC"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Odredba o merskih enotah;</w:t>
      </w:r>
    </w:p>
    <w:p w14:paraId="3BDF45A8"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Uredba o zagotavljanju varnosti in zdravja pri delu na začasnih in premičnih gradbiščih;</w:t>
      </w:r>
    </w:p>
    <w:p w14:paraId="7F80049C"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Pravilnik o varstvu pri delu pred nevarnostjo električnega toka;</w:t>
      </w:r>
    </w:p>
    <w:p w14:paraId="6D3DD8EB"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Pravilnik o elektromagnetni združljivosti;</w:t>
      </w:r>
    </w:p>
    <w:p w14:paraId="78B7A023"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Pravilnik o zahtevah za nizkonapetostne električne inštalacije v stavbah;</w:t>
      </w:r>
    </w:p>
    <w:p w14:paraId="378746CB"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Pravilnik o zaščiti stavb pred delovanjem strele;</w:t>
      </w:r>
    </w:p>
    <w:p w14:paraId="5BB398C2" w14:textId="77777777" w:rsidR="00263259" w:rsidRPr="00263259" w:rsidRDefault="00263259" w:rsidP="0067202F">
      <w:pPr>
        <w:ind w:left="708" w:hanging="708"/>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Pravilnik o načinu označitve in organizaciji ureditve gradbišča o vsebini in načinu vodenja dnevnika o izvajanju del in o kontroli gradbenih konstrukcij na gradbišču;</w:t>
      </w:r>
    </w:p>
    <w:p w14:paraId="13F84177" w14:textId="77777777" w:rsidR="00263259" w:rsidRP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Pravilnik o gradbiščih;</w:t>
      </w:r>
    </w:p>
    <w:p w14:paraId="2AFD48BA" w14:textId="35F436CA" w:rsidR="00263259" w:rsidRDefault="00263259" w:rsidP="00263259">
      <w:pPr>
        <w:rPr>
          <w:rFonts w:ascii="Arial Narrow" w:hAnsi="Arial Narrow"/>
          <w:sz w:val="22"/>
          <w:szCs w:val="22"/>
        </w:rPr>
      </w:pPr>
      <w:r w:rsidRPr="00263259">
        <w:rPr>
          <w:rFonts w:ascii="Arial Narrow" w:hAnsi="Arial Narrow"/>
          <w:sz w:val="22"/>
          <w:szCs w:val="22"/>
        </w:rPr>
        <w:t>•</w:t>
      </w:r>
      <w:r w:rsidRPr="00263259">
        <w:rPr>
          <w:rFonts w:ascii="Arial Narrow" w:hAnsi="Arial Narrow"/>
          <w:sz w:val="22"/>
          <w:szCs w:val="22"/>
        </w:rPr>
        <w:tab/>
        <w:t>Veljavne SIST in IEC standarde za posamezno opremo in storitve.</w:t>
      </w:r>
    </w:p>
    <w:p w14:paraId="78CE288F" w14:textId="428FE132" w:rsidR="00263259" w:rsidRDefault="00263259" w:rsidP="00E20410">
      <w:pPr>
        <w:rPr>
          <w:rFonts w:ascii="Arial Narrow" w:hAnsi="Arial Narrow"/>
          <w:sz w:val="22"/>
          <w:szCs w:val="22"/>
        </w:rPr>
      </w:pPr>
    </w:p>
    <w:p w14:paraId="24BF1C7F" w14:textId="20160238" w:rsidR="006077CD" w:rsidRDefault="006077CD" w:rsidP="00E20410">
      <w:pPr>
        <w:rPr>
          <w:rFonts w:ascii="Arial Narrow" w:hAnsi="Arial Narrow"/>
          <w:sz w:val="22"/>
          <w:szCs w:val="22"/>
        </w:rPr>
      </w:pPr>
      <w:r w:rsidRPr="006077CD">
        <w:rPr>
          <w:rFonts w:ascii="Arial Narrow" w:hAnsi="Arial Narrow"/>
          <w:sz w:val="22"/>
          <w:szCs w:val="22"/>
        </w:rPr>
        <w:t>Dobavitelj opreme mora izpolnjevati zahteve smernic o elektromagnetni združljivosti (EMC)</w:t>
      </w:r>
      <w:r>
        <w:rPr>
          <w:rFonts w:ascii="Arial Narrow" w:hAnsi="Arial Narrow"/>
          <w:sz w:val="22"/>
          <w:szCs w:val="22"/>
        </w:rPr>
        <w:t>.</w:t>
      </w:r>
    </w:p>
    <w:p w14:paraId="069E24BB" w14:textId="77777777" w:rsidR="006077CD" w:rsidRDefault="006077CD" w:rsidP="00E20410">
      <w:pPr>
        <w:rPr>
          <w:rFonts w:ascii="Arial Narrow" w:hAnsi="Arial Narrow"/>
          <w:sz w:val="22"/>
          <w:szCs w:val="22"/>
        </w:rPr>
      </w:pPr>
    </w:p>
    <w:p w14:paraId="3EB6104C" w14:textId="086AF16E" w:rsidR="0033389C" w:rsidRPr="0033389C" w:rsidRDefault="0033389C" w:rsidP="0033389C">
      <w:pPr>
        <w:pStyle w:val="Naslov2"/>
      </w:pPr>
      <w:r w:rsidRPr="0033389C">
        <w:t>ELEKTROMAGNETNA ZDRUŽLJIVOST</w:t>
      </w:r>
    </w:p>
    <w:p w14:paraId="699C10AB" w14:textId="77777777" w:rsidR="0033389C" w:rsidRPr="0033389C" w:rsidRDefault="0033389C" w:rsidP="0033389C">
      <w:pPr>
        <w:rPr>
          <w:rFonts w:ascii="Arial Narrow" w:hAnsi="Arial Narrow"/>
          <w:sz w:val="22"/>
          <w:szCs w:val="22"/>
        </w:rPr>
      </w:pPr>
    </w:p>
    <w:p w14:paraId="233860E4" w14:textId="77777777" w:rsidR="0033389C" w:rsidRPr="0033389C" w:rsidRDefault="0033389C" w:rsidP="0033389C">
      <w:pPr>
        <w:rPr>
          <w:rFonts w:ascii="Arial Narrow" w:hAnsi="Arial Narrow"/>
          <w:sz w:val="22"/>
          <w:szCs w:val="22"/>
        </w:rPr>
      </w:pPr>
      <w:r w:rsidRPr="0033389C">
        <w:rPr>
          <w:rFonts w:ascii="Arial Narrow" w:hAnsi="Arial Narrow"/>
          <w:sz w:val="22"/>
          <w:szCs w:val="22"/>
        </w:rPr>
        <w:t xml:space="preserve">Elektromagnetne motnje, ki lahko vplivajo na občutljivejše električne naprave je potrebno ustrezno omejiti. Posamezne komponente krmilnih sistemov, ostala oprema vodenja in informatike je zaradi specifične tehnologije podvržena zunanjim elektromagnetnim vplivom. Elektromagnetne motnje povzročajo okvare na informacijskih napravah. Atmosferske razelektritve in energetsko močnejše električne naprave vplivajo na elektronske komponente. </w:t>
      </w:r>
    </w:p>
    <w:p w14:paraId="44E9CC77" w14:textId="77777777" w:rsidR="0033389C" w:rsidRPr="0033389C" w:rsidRDefault="0033389C" w:rsidP="0033389C">
      <w:pPr>
        <w:rPr>
          <w:rFonts w:ascii="Arial Narrow" w:hAnsi="Arial Narrow"/>
          <w:sz w:val="22"/>
          <w:szCs w:val="22"/>
        </w:rPr>
      </w:pPr>
      <w:r w:rsidRPr="0033389C">
        <w:rPr>
          <w:rFonts w:ascii="Arial Narrow" w:hAnsi="Arial Narrow"/>
          <w:sz w:val="22"/>
          <w:szCs w:val="22"/>
        </w:rPr>
        <w:t>Vpliv elektroenergetskih motenj je potrebno omejiti z naslednjimi ukrepi:</w:t>
      </w:r>
    </w:p>
    <w:p w14:paraId="5855CF90" w14:textId="40584B8B" w:rsidR="0033389C"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uporabo kablov z opletom za signalne, krmilne, informacijske povezave (energetsko šibke);</w:t>
      </w:r>
    </w:p>
    <w:p w14:paraId="6F08BB73" w14:textId="76F93926" w:rsidR="0033389C"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oprema z elektronskimi komponentami se vgradi v celicah v krmilne omarice, ki so zaprte s kovinskimi stenami in tako ločene od ostale energetske opreme;</w:t>
      </w:r>
    </w:p>
    <w:p w14:paraId="3D0C1972" w14:textId="400A6719" w:rsidR="0033389C"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opremo v krmilnih omaricah se razporedi tako, da je križanj krmilnih in zaščitnih povezav – kablov kar najmanj (če so križanja neizogibna se izvedejo v 90o kotu), obenem pa je potrebno upoštevati in ustrezno ločiti potek (trase) kablov/žičnih povezav različnih napetostnih nivojev;</w:t>
      </w:r>
    </w:p>
    <w:p w14:paraId="14390F32" w14:textId="64A0BB4C" w:rsidR="0033389C"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opleti zaščitnih in merilnih kablov se ozemljijo na obeh straneh;</w:t>
      </w:r>
    </w:p>
    <w:p w14:paraId="6C08B067" w14:textId="304439D8" w:rsidR="0033389C"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oprema v krmilnih omarah mora biti razporejena v skladu s priporočili o EMC;</w:t>
      </w:r>
    </w:p>
    <w:p w14:paraId="246444F3" w14:textId="3ECD3D2E" w:rsidR="0033389C"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 xml:space="preserve">ohišja opreme z elektronskimi vezji (zaščitni moduli,…) morajo biti ozemljeni na skupno ozemljitveno zbiralko krmilne omarice s pletenico </w:t>
      </w:r>
      <w:proofErr w:type="spellStart"/>
      <w:r w:rsidRPr="0067202F">
        <w:rPr>
          <w:rFonts w:ascii="Arial Narrow" w:hAnsi="Arial Narrow"/>
        </w:rPr>
        <w:t>ECu</w:t>
      </w:r>
      <w:proofErr w:type="spellEnd"/>
      <w:r w:rsidRPr="0067202F">
        <w:rPr>
          <w:rFonts w:ascii="Arial Narrow" w:hAnsi="Arial Narrow"/>
        </w:rPr>
        <w:t xml:space="preserve"> 16 mm2;</w:t>
      </w:r>
    </w:p>
    <w:p w14:paraId="35B5D68D" w14:textId="58080758" w:rsidR="0033389C"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krmilni in signalni kabli med krmilno omarico in vgrajeno energetsko opremo (indikatorji napetosti, merilni transformatorji, signalizacija stanja stikalne opreme,..) morajo biti izvedeni s kabli z opleti ozemljenimi na obeh straneh;</w:t>
      </w:r>
    </w:p>
    <w:p w14:paraId="1BF4A283" w14:textId="21D5EA37" w:rsidR="0033389C"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 xml:space="preserve">krmilne in signalne povezave med krmilno omarico in odklopnikom morajo biti izvedene z ozemljenim ohišjem povezovalnega </w:t>
      </w:r>
      <w:proofErr w:type="spellStart"/>
      <w:r w:rsidRPr="0067202F">
        <w:rPr>
          <w:rFonts w:ascii="Arial Narrow" w:hAnsi="Arial Narrow"/>
        </w:rPr>
        <w:t>konektorja</w:t>
      </w:r>
      <w:proofErr w:type="spellEnd"/>
      <w:r w:rsidRPr="0067202F">
        <w:rPr>
          <w:rFonts w:ascii="Arial Narrow" w:hAnsi="Arial Narrow"/>
        </w:rPr>
        <w:t xml:space="preserve"> in v ozemljeni kovinski gibljivi cevi;</w:t>
      </w:r>
    </w:p>
    <w:p w14:paraId="130B336A" w14:textId="71902CD5" w:rsidR="0033389C"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 xml:space="preserve">za uvod kablov v krmilno omarico se morajo uporabiti posebne kovinske ozemljene </w:t>
      </w:r>
      <w:proofErr w:type="spellStart"/>
      <w:r w:rsidRPr="0067202F">
        <w:rPr>
          <w:rFonts w:ascii="Arial Narrow" w:hAnsi="Arial Narrow"/>
        </w:rPr>
        <w:t>uvodnice</w:t>
      </w:r>
      <w:proofErr w:type="spellEnd"/>
      <w:r w:rsidRPr="0067202F">
        <w:rPr>
          <w:rFonts w:ascii="Arial Narrow" w:hAnsi="Arial Narrow"/>
        </w:rPr>
        <w:t xml:space="preserve"> za zagotovitev EMC;</w:t>
      </w:r>
    </w:p>
    <w:p w14:paraId="2FC02959" w14:textId="171182E3" w:rsidR="0033389C"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vsi kovinski deli krmilne omarice celice, ki normalno niso pod napetostjo se morajo ozemljiti z Cu 16 mm2 na ozemljitveno zbiralko omarice na dnu krmilne omarice;</w:t>
      </w:r>
    </w:p>
    <w:p w14:paraId="79FF0BE0" w14:textId="642AAE60" w:rsidR="0033389C"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 xml:space="preserve">ozemljitvene zbiralke krmilnih omaric celic se med seboj povežejo s pletenico </w:t>
      </w:r>
      <w:proofErr w:type="spellStart"/>
      <w:r w:rsidRPr="0067202F">
        <w:rPr>
          <w:rFonts w:ascii="Arial Narrow" w:hAnsi="Arial Narrow"/>
        </w:rPr>
        <w:t>ECu</w:t>
      </w:r>
      <w:proofErr w:type="spellEnd"/>
      <w:r w:rsidRPr="0067202F">
        <w:rPr>
          <w:rFonts w:ascii="Arial Narrow" w:hAnsi="Arial Narrow"/>
        </w:rPr>
        <w:t xml:space="preserve"> 35 mm2;</w:t>
      </w:r>
    </w:p>
    <w:p w14:paraId="48779AB1" w14:textId="0EA01670" w:rsidR="0033389C"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 xml:space="preserve">ozemljitvena zbiralka krmilne omarice, ki ni daljša od 300 mm se poveže z ozemljitveno zbiralko celic na dnu s pletenico </w:t>
      </w:r>
      <w:proofErr w:type="spellStart"/>
      <w:r w:rsidRPr="0067202F">
        <w:rPr>
          <w:rFonts w:ascii="Arial Narrow" w:hAnsi="Arial Narrow"/>
        </w:rPr>
        <w:t>ECu</w:t>
      </w:r>
      <w:proofErr w:type="spellEnd"/>
      <w:r w:rsidRPr="0067202F">
        <w:rPr>
          <w:rFonts w:ascii="Arial Narrow" w:hAnsi="Arial Narrow"/>
        </w:rPr>
        <w:t xml:space="preserve"> 70 mm2 iz sredine omenjene zbiralke krmilne omarice (če je ozemljitvena zbiralka daljša od 300 mm jo je potrebno ozemljiti na ozemljitveno zbiralko stikališča na vsaki strani posebej);</w:t>
      </w:r>
    </w:p>
    <w:p w14:paraId="2F765E21" w14:textId="4FBF21BC" w:rsidR="0033389C"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proste, neuporabljene žile kablov za sekundarne tokokroge v kablih se ozemlji na obeh koncih na ozemljitveno zbiralko po najkrajši možni poti;</w:t>
      </w:r>
    </w:p>
    <w:p w14:paraId="18A2BCF3" w14:textId="0021B0EF" w:rsidR="00253641" w:rsidRPr="0067202F" w:rsidRDefault="0033389C" w:rsidP="0067202F">
      <w:pPr>
        <w:pStyle w:val="Odstavekseznama"/>
        <w:numPr>
          <w:ilvl w:val="0"/>
          <w:numId w:val="19"/>
        </w:numPr>
        <w:ind w:left="426" w:hanging="426"/>
        <w:rPr>
          <w:rFonts w:ascii="Arial Narrow" w:hAnsi="Arial Narrow"/>
        </w:rPr>
      </w:pPr>
      <w:r w:rsidRPr="0067202F">
        <w:rPr>
          <w:rFonts w:ascii="Arial Narrow" w:hAnsi="Arial Narrow"/>
        </w:rPr>
        <w:t>kable sekundarnih tokokrogov od merilnih transformatorjev (napetostnih in tokovnih) je potrebno voditi oziroma polagati ločeno od ostalih kablov (npr. napajalnih, krmilnih ...) na razdalji najmanj 0,3 m.</w:t>
      </w:r>
    </w:p>
    <w:p w14:paraId="0AFCF375" w14:textId="743F9111" w:rsidR="00253641" w:rsidRDefault="00253641" w:rsidP="00E20410">
      <w:pPr>
        <w:rPr>
          <w:rFonts w:ascii="Arial Narrow" w:hAnsi="Arial Narrow"/>
          <w:sz w:val="22"/>
          <w:szCs w:val="22"/>
        </w:rPr>
      </w:pPr>
    </w:p>
    <w:p w14:paraId="29E2C250" w14:textId="78D2CB4C" w:rsidR="00A80F32" w:rsidRDefault="00A80F32" w:rsidP="00A80F32">
      <w:pPr>
        <w:pStyle w:val="Naslov2"/>
      </w:pPr>
      <w:r w:rsidRPr="00A80F32">
        <w:t>GARANCIJSK</w:t>
      </w:r>
      <w:r>
        <w:t>A</w:t>
      </w:r>
      <w:r w:rsidRPr="00A80F32">
        <w:t xml:space="preserve"> DOB</w:t>
      </w:r>
      <w:r>
        <w:t>A</w:t>
      </w:r>
    </w:p>
    <w:p w14:paraId="7DB874A4" w14:textId="77777777" w:rsidR="00A80F32" w:rsidRPr="00A80F32" w:rsidRDefault="00A80F32" w:rsidP="00A80F32">
      <w:pPr>
        <w:rPr>
          <w:rFonts w:ascii="Arial Narrow" w:hAnsi="Arial Narrow"/>
          <w:sz w:val="22"/>
          <w:szCs w:val="22"/>
        </w:rPr>
      </w:pPr>
    </w:p>
    <w:p w14:paraId="7B452F55" w14:textId="4652B5C6" w:rsidR="00A80F32" w:rsidRPr="00A80F32" w:rsidRDefault="00A80F32" w:rsidP="00A80F32">
      <w:pPr>
        <w:rPr>
          <w:rFonts w:ascii="Arial Narrow" w:hAnsi="Arial Narrow"/>
          <w:sz w:val="22"/>
          <w:szCs w:val="22"/>
        </w:rPr>
      </w:pPr>
      <w:r w:rsidRPr="00B843FA">
        <w:rPr>
          <w:rFonts w:ascii="Arial Narrow" w:hAnsi="Arial Narrow"/>
          <w:sz w:val="22"/>
          <w:szCs w:val="22"/>
        </w:rPr>
        <w:t>Zahteva se garancijska doba za opremo v trajanju najmanj 12 mesecev.</w:t>
      </w:r>
    </w:p>
    <w:p w14:paraId="301B4E61" w14:textId="5FD53A78" w:rsidR="00A80F32" w:rsidRDefault="008415AA" w:rsidP="00A80F32">
      <w:pPr>
        <w:rPr>
          <w:rFonts w:ascii="Arial Narrow" w:hAnsi="Arial Narrow"/>
          <w:sz w:val="22"/>
          <w:szCs w:val="22"/>
        </w:rPr>
      </w:pPr>
      <w:r>
        <w:rPr>
          <w:rFonts w:ascii="Arial Narrow" w:hAnsi="Arial Narrow"/>
          <w:sz w:val="22"/>
          <w:szCs w:val="22"/>
        </w:rPr>
        <w:t>Izvajalec</w:t>
      </w:r>
      <w:r w:rsidR="00A80F32" w:rsidRPr="00A80F32">
        <w:rPr>
          <w:rFonts w:ascii="Arial Narrow" w:hAnsi="Arial Narrow"/>
          <w:sz w:val="22"/>
          <w:szCs w:val="22"/>
        </w:rPr>
        <w:t xml:space="preserve"> je obvezen dajati Naročniku v času trajanja garancije vse zahtevane dodatne informacije, pojasnitve,</w:t>
      </w:r>
      <w:r w:rsidR="007477B4">
        <w:rPr>
          <w:rFonts w:ascii="Arial Narrow" w:hAnsi="Arial Narrow"/>
          <w:sz w:val="22"/>
          <w:szCs w:val="22"/>
        </w:rPr>
        <w:t xml:space="preserve"> </w:t>
      </w:r>
      <w:r w:rsidR="00A80F32" w:rsidRPr="00A80F32">
        <w:rPr>
          <w:rFonts w:ascii="Arial Narrow" w:hAnsi="Arial Narrow"/>
          <w:sz w:val="22"/>
          <w:szCs w:val="22"/>
        </w:rPr>
        <w:t>itd. o dobavljeni opremi.</w:t>
      </w:r>
    </w:p>
    <w:p w14:paraId="429402BF" w14:textId="77777777" w:rsidR="00A80F32" w:rsidRPr="00A80F32" w:rsidRDefault="00A80F32" w:rsidP="00A80F32">
      <w:pPr>
        <w:rPr>
          <w:rFonts w:ascii="Arial Narrow" w:hAnsi="Arial Narrow"/>
          <w:sz w:val="22"/>
          <w:szCs w:val="22"/>
        </w:rPr>
      </w:pPr>
    </w:p>
    <w:p w14:paraId="229AAD04" w14:textId="235E28BF" w:rsidR="00A80F32" w:rsidRDefault="00A80F32" w:rsidP="00A80F32">
      <w:pPr>
        <w:pStyle w:val="Naslov2"/>
      </w:pPr>
      <w:r w:rsidRPr="00A80F32">
        <w:t>PREIZKUŠANJA, MONTAŽA, NADZOR NAD MONTAŽO IN SPUŠČANJE V POGON</w:t>
      </w:r>
    </w:p>
    <w:p w14:paraId="29001E70" w14:textId="77777777" w:rsidR="00A80F32" w:rsidRPr="00A80F32" w:rsidRDefault="00A80F32" w:rsidP="00A80F32">
      <w:pPr>
        <w:rPr>
          <w:rFonts w:ascii="Arial Narrow" w:hAnsi="Arial Narrow"/>
          <w:sz w:val="22"/>
          <w:szCs w:val="22"/>
        </w:rPr>
      </w:pPr>
    </w:p>
    <w:p w14:paraId="5B97092E" w14:textId="7F86844A" w:rsidR="00A80F32" w:rsidRPr="00B843FA" w:rsidRDefault="00A80F32" w:rsidP="00A80F32">
      <w:pPr>
        <w:rPr>
          <w:rFonts w:ascii="Arial Narrow" w:hAnsi="Arial Narrow"/>
          <w:sz w:val="22"/>
          <w:szCs w:val="22"/>
        </w:rPr>
      </w:pPr>
      <w:r w:rsidRPr="00B843FA">
        <w:rPr>
          <w:rFonts w:ascii="Arial Narrow" w:hAnsi="Arial Narrow"/>
          <w:sz w:val="22"/>
          <w:szCs w:val="22"/>
        </w:rPr>
        <w:t xml:space="preserve">Oprema mora biti tudi tipsko preizkušena, kar mora potrditi ustrezna dokumentacija. </w:t>
      </w:r>
      <w:r w:rsidR="008415AA" w:rsidRPr="00B843FA">
        <w:rPr>
          <w:rFonts w:ascii="Arial Narrow" w:hAnsi="Arial Narrow"/>
          <w:sz w:val="22"/>
          <w:szCs w:val="22"/>
        </w:rPr>
        <w:t>Izvajalec</w:t>
      </w:r>
      <w:r w:rsidRPr="00B843FA">
        <w:rPr>
          <w:rFonts w:ascii="Arial Narrow" w:hAnsi="Arial Narrow"/>
          <w:sz w:val="22"/>
          <w:szCs w:val="22"/>
        </w:rPr>
        <w:t xml:space="preserve"> mora izvesti vsa zahtevana preizkušanja v tovarni ob prisotnosti Naročnika ali njegovih uradnih predstavnikov.</w:t>
      </w:r>
    </w:p>
    <w:p w14:paraId="728C6937" w14:textId="0705E22E" w:rsidR="00A53FDB" w:rsidRDefault="00A53FDB" w:rsidP="00A80F32">
      <w:pPr>
        <w:rPr>
          <w:rFonts w:ascii="Arial Narrow" w:hAnsi="Arial Narrow"/>
          <w:sz w:val="22"/>
          <w:szCs w:val="22"/>
        </w:rPr>
      </w:pPr>
    </w:p>
    <w:p w14:paraId="07C2A108" w14:textId="77777777" w:rsidR="00913B9C" w:rsidRDefault="00913B9C" w:rsidP="00A80F32">
      <w:pPr>
        <w:rPr>
          <w:rFonts w:ascii="Arial Narrow" w:hAnsi="Arial Narrow"/>
          <w:sz w:val="22"/>
          <w:szCs w:val="22"/>
        </w:rPr>
      </w:pPr>
    </w:p>
    <w:p w14:paraId="0A38D944" w14:textId="6FFAD8B7" w:rsidR="00A80F32" w:rsidRDefault="00A80F32" w:rsidP="00A80F32">
      <w:pPr>
        <w:pStyle w:val="Naslov1"/>
      </w:pPr>
      <w:bookmarkStart w:id="4" w:name="_Hlk65486002"/>
      <w:r w:rsidRPr="00A80F32">
        <w:t>POSEBNI TEHNIČNI POGOJI</w:t>
      </w:r>
    </w:p>
    <w:p w14:paraId="0558D5C7" w14:textId="41D53856" w:rsidR="00A80F32" w:rsidRDefault="00A80F32" w:rsidP="00A80F32">
      <w:pPr>
        <w:rPr>
          <w:rFonts w:ascii="Arial Narrow" w:hAnsi="Arial Narrow"/>
          <w:sz w:val="22"/>
          <w:szCs w:val="22"/>
        </w:rPr>
      </w:pPr>
    </w:p>
    <w:p w14:paraId="2BDF01AD" w14:textId="3898C555" w:rsidR="00D15AA2" w:rsidRPr="00D15AA2" w:rsidRDefault="00D15AA2" w:rsidP="00307D2D">
      <w:pPr>
        <w:pStyle w:val="Naslov2"/>
        <w:rPr>
          <w:szCs w:val="22"/>
        </w:rPr>
      </w:pPr>
      <w:r>
        <w:t>OBSEG DOBAVE</w:t>
      </w:r>
    </w:p>
    <w:bookmarkEnd w:id="4"/>
    <w:p w14:paraId="0CFA79AF" w14:textId="77777777" w:rsidR="00D15AA2" w:rsidRPr="00D15AA2" w:rsidRDefault="00D15AA2" w:rsidP="00A80F32">
      <w:pPr>
        <w:rPr>
          <w:rFonts w:ascii="Arial Narrow" w:hAnsi="Arial Narrow"/>
          <w:sz w:val="22"/>
          <w:szCs w:val="22"/>
        </w:rPr>
      </w:pPr>
    </w:p>
    <w:p w14:paraId="7008EE98" w14:textId="77777777" w:rsidR="00D15AA2" w:rsidRPr="00D15AA2" w:rsidRDefault="00D15AA2" w:rsidP="00D15AA2">
      <w:pPr>
        <w:rPr>
          <w:rFonts w:ascii="Arial Narrow" w:hAnsi="Arial Narrow"/>
          <w:sz w:val="22"/>
          <w:szCs w:val="22"/>
        </w:rPr>
      </w:pPr>
      <w:r w:rsidRPr="00D15AA2">
        <w:rPr>
          <w:rFonts w:ascii="Arial Narrow" w:hAnsi="Arial Narrow"/>
          <w:sz w:val="22"/>
          <w:szCs w:val="22"/>
        </w:rPr>
        <w:lastRenderedPageBreak/>
        <w:t>Predmet dobave in montaže je naslednji:</w:t>
      </w:r>
    </w:p>
    <w:p w14:paraId="6401A57D" w14:textId="730F7096" w:rsidR="00D15AA2" w:rsidRPr="0067202F" w:rsidRDefault="00D15AA2" w:rsidP="0067202F">
      <w:pPr>
        <w:pStyle w:val="Odstavekseznama"/>
        <w:numPr>
          <w:ilvl w:val="0"/>
          <w:numId w:val="20"/>
        </w:numPr>
        <w:rPr>
          <w:rFonts w:ascii="Arial Narrow" w:hAnsi="Arial Narrow"/>
        </w:rPr>
      </w:pPr>
      <w:r w:rsidRPr="0067202F">
        <w:rPr>
          <w:rFonts w:ascii="Arial Narrow" w:hAnsi="Arial Narrow"/>
        </w:rPr>
        <w:t>SN stikališče (</w:t>
      </w:r>
      <w:proofErr w:type="spellStart"/>
      <w:r w:rsidRPr="0067202F">
        <w:rPr>
          <w:rFonts w:ascii="Arial Narrow" w:hAnsi="Arial Narrow"/>
        </w:rPr>
        <w:t>demontažna</w:t>
      </w:r>
      <w:proofErr w:type="spellEnd"/>
      <w:r w:rsidRPr="0067202F">
        <w:rPr>
          <w:rFonts w:ascii="Arial Narrow" w:hAnsi="Arial Narrow"/>
        </w:rPr>
        <w:t xml:space="preserve"> dela, dobava, montaža, ozemljitve, meritve, testiranje, spuščanje v pogon, šolanje ter dokumentacija)</w:t>
      </w:r>
      <w:r w:rsidR="00FC2AEC" w:rsidRPr="0067202F">
        <w:rPr>
          <w:rFonts w:ascii="Arial Narrow" w:hAnsi="Arial Narro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7128"/>
        <w:gridCol w:w="850"/>
        <w:gridCol w:w="974"/>
      </w:tblGrid>
      <w:tr w:rsidR="002D3A2C" w:rsidRPr="0096720A" w14:paraId="68200C79" w14:textId="77777777" w:rsidTr="0067202F">
        <w:trPr>
          <w:trHeight w:val="558"/>
          <w:jc w:val="center"/>
        </w:trPr>
        <w:tc>
          <w:tcPr>
            <w:tcW w:w="643" w:type="dxa"/>
          </w:tcPr>
          <w:p w14:paraId="24AF2A4B" w14:textId="77777777" w:rsidR="002D3A2C" w:rsidRPr="001303FE" w:rsidRDefault="002D3A2C" w:rsidP="00450A45">
            <w:pPr>
              <w:ind w:left="56"/>
              <w:rPr>
                <w:rFonts w:ascii="Arial Narrow" w:hAnsi="Arial Narrow"/>
                <w:b/>
                <w:bCs/>
                <w:sz w:val="22"/>
                <w:szCs w:val="22"/>
                <w:lang w:eastAsia="sl-SI"/>
              </w:rPr>
            </w:pPr>
            <w:r w:rsidRPr="001303FE">
              <w:rPr>
                <w:rFonts w:ascii="Arial Narrow" w:hAnsi="Arial Narrow"/>
                <w:b/>
                <w:bCs/>
                <w:sz w:val="22"/>
                <w:szCs w:val="22"/>
                <w:lang w:eastAsia="sl-SI"/>
              </w:rPr>
              <w:t>Poz.</w:t>
            </w:r>
          </w:p>
        </w:tc>
        <w:tc>
          <w:tcPr>
            <w:tcW w:w="7128" w:type="dxa"/>
          </w:tcPr>
          <w:p w14:paraId="6EF64933" w14:textId="77777777" w:rsidR="002D3A2C" w:rsidRPr="001303FE" w:rsidRDefault="002D3A2C" w:rsidP="00450A45">
            <w:pPr>
              <w:ind w:left="56"/>
              <w:rPr>
                <w:rFonts w:ascii="Arial Narrow" w:hAnsi="Arial Narrow"/>
                <w:b/>
                <w:bCs/>
                <w:sz w:val="22"/>
                <w:szCs w:val="22"/>
                <w:lang w:eastAsia="sl-SI"/>
              </w:rPr>
            </w:pPr>
            <w:r w:rsidRPr="001303FE">
              <w:rPr>
                <w:rFonts w:ascii="Arial Narrow" w:hAnsi="Arial Narrow"/>
                <w:b/>
                <w:bCs/>
                <w:sz w:val="22"/>
                <w:szCs w:val="22"/>
                <w:lang w:eastAsia="sl-SI"/>
              </w:rPr>
              <w:t>Opis</w:t>
            </w:r>
          </w:p>
        </w:tc>
        <w:tc>
          <w:tcPr>
            <w:tcW w:w="850" w:type="dxa"/>
          </w:tcPr>
          <w:p w14:paraId="4A123634" w14:textId="7ED1B194" w:rsidR="002D3A2C" w:rsidRDefault="002D3A2C" w:rsidP="00450A45">
            <w:pPr>
              <w:ind w:left="56"/>
              <w:jc w:val="center"/>
              <w:rPr>
                <w:rFonts w:ascii="Arial Narrow" w:hAnsi="Arial Narrow"/>
                <w:b/>
                <w:bCs/>
                <w:sz w:val="22"/>
                <w:szCs w:val="22"/>
                <w:lang w:eastAsia="sl-SI"/>
              </w:rPr>
            </w:pPr>
            <w:r>
              <w:rPr>
                <w:rFonts w:ascii="Arial Narrow" w:hAnsi="Arial Narrow"/>
                <w:b/>
                <w:bCs/>
                <w:sz w:val="22"/>
                <w:szCs w:val="22"/>
                <w:lang w:eastAsia="sl-SI"/>
              </w:rPr>
              <w:t>Enota</w:t>
            </w:r>
          </w:p>
        </w:tc>
        <w:tc>
          <w:tcPr>
            <w:tcW w:w="974" w:type="dxa"/>
          </w:tcPr>
          <w:p w14:paraId="79630E14" w14:textId="27DC50BD" w:rsidR="002D3A2C" w:rsidRPr="001303FE" w:rsidRDefault="002D3A2C" w:rsidP="00450A45">
            <w:pPr>
              <w:ind w:left="56"/>
              <w:jc w:val="center"/>
              <w:rPr>
                <w:rFonts w:ascii="Arial Narrow" w:hAnsi="Arial Narrow"/>
                <w:b/>
                <w:bCs/>
                <w:sz w:val="22"/>
                <w:szCs w:val="22"/>
                <w:lang w:eastAsia="sl-SI"/>
              </w:rPr>
            </w:pPr>
            <w:r>
              <w:rPr>
                <w:rFonts w:ascii="Arial Narrow" w:hAnsi="Arial Narrow"/>
                <w:b/>
                <w:bCs/>
                <w:sz w:val="22"/>
                <w:szCs w:val="22"/>
                <w:lang w:eastAsia="sl-SI"/>
              </w:rPr>
              <w:t>K</w:t>
            </w:r>
            <w:r w:rsidRPr="001303FE">
              <w:rPr>
                <w:rFonts w:ascii="Arial Narrow" w:hAnsi="Arial Narrow"/>
                <w:b/>
                <w:bCs/>
                <w:sz w:val="22"/>
                <w:szCs w:val="22"/>
                <w:lang w:eastAsia="sl-SI"/>
              </w:rPr>
              <w:t>oličina</w:t>
            </w:r>
          </w:p>
        </w:tc>
      </w:tr>
      <w:tr w:rsidR="009B53F6" w:rsidRPr="0096720A" w14:paraId="72683D15" w14:textId="77777777" w:rsidTr="00A75557">
        <w:trPr>
          <w:jc w:val="center"/>
        </w:trPr>
        <w:tc>
          <w:tcPr>
            <w:tcW w:w="9595" w:type="dxa"/>
            <w:gridSpan w:val="4"/>
          </w:tcPr>
          <w:p w14:paraId="308B7DDC" w14:textId="6276AE05" w:rsidR="009B53F6" w:rsidRPr="0096720A" w:rsidRDefault="009B53F6" w:rsidP="00450A45">
            <w:pPr>
              <w:ind w:left="56"/>
              <w:jc w:val="center"/>
              <w:rPr>
                <w:rFonts w:ascii="Arial Narrow" w:hAnsi="Arial Narrow"/>
                <w:sz w:val="22"/>
                <w:szCs w:val="22"/>
                <w:lang w:eastAsia="sl-SI"/>
              </w:rPr>
            </w:pPr>
            <w:r w:rsidRPr="0096720A">
              <w:rPr>
                <w:rFonts w:ascii="Arial Narrow" w:hAnsi="Arial Narrow"/>
                <w:sz w:val="22"/>
                <w:szCs w:val="22"/>
                <w:lang w:eastAsia="sl-SI"/>
              </w:rPr>
              <w:t>SN stikalni blok in pripadajoča oprema</w:t>
            </w:r>
          </w:p>
        </w:tc>
      </w:tr>
      <w:tr w:rsidR="002D3A2C" w:rsidRPr="0096720A" w14:paraId="21ED6DB7" w14:textId="77777777" w:rsidTr="0067202F">
        <w:trPr>
          <w:jc w:val="center"/>
        </w:trPr>
        <w:tc>
          <w:tcPr>
            <w:tcW w:w="643" w:type="dxa"/>
          </w:tcPr>
          <w:p w14:paraId="23FC3881" w14:textId="77777777" w:rsidR="002D3A2C" w:rsidRPr="0096720A" w:rsidRDefault="002D3A2C" w:rsidP="00EC48F0">
            <w:pPr>
              <w:numPr>
                <w:ilvl w:val="0"/>
                <w:numId w:val="5"/>
              </w:numPr>
              <w:jc w:val="left"/>
              <w:rPr>
                <w:rFonts w:ascii="Arial Narrow" w:hAnsi="Arial Narrow"/>
                <w:sz w:val="22"/>
                <w:szCs w:val="22"/>
                <w:lang w:eastAsia="sl-SI"/>
              </w:rPr>
            </w:pPr>
          </w:p>
        </w:tc>
        <w:tc>
          <w:tcPr>
            <w:tcW w:w="7128" w:type="dxa"/>
          </w:tcPr>
          <w:p w14:paraId="4F982526" w14:textId="5F50BDAF" w:rsidR="002D3A2C" w:rsidRPr="0096720A" w:rsidRDefault="002D3A2C" w:rsidP="00A53FDB">
            <w:pPr>
              <w:ind w:left="56"/>
              <w:rPr>
                <w:rFonts w:ascii="Arial Narrow" w:hAnsi="Arial Narrow"/>
                <w:sz w:val="22"/>
                <w:szCs w:val="22"/>
                <w:lang w:eastAsia="sl-SI"/>
              </w:rPr>
            </w:pPr>
            <w:r w:rsidRPr="0096720A">
              <w:rPr>
                <w:rFonts w:ascii="Arial Narrow" w:hAnsi="Arial Narrow"/>
                <w:sz w:val="22"/>
                <w:szCs w:val="22"/>
                <w:lang w:eastAsia="sl-SI"/>
              </w:rPr>
              <w:t xml:space="preserve">Dobava in montaža celice </w:t>
            </w:r>
            <w:r w:rsidR="001C071E">
              <w:rPr>
                <w:rFonts w:ascii="Arial Narrow" w:hAnsi="Arial Narrow"/>
                <w:sz w:val="22"/>
                <w:szCs w:val="22"/>
                <w:lang w:eastAsia="sl-SI"/>
              </w:rPr>
              <w:t>AJD03 (stara oznaka:</w:t>
            </w:r>
            <w:r w:rsidRPr="00A53FDB">
              <w:rPr>
                <w:rFonts w:ascii="Arial Narrow" w:hAnsi="Arial Narrow"/>
                <w:sz w:val="22"/>
                <w:szCs w:val="22"/>
                <w:lang w:eastAsia="sl-SI"/>
              </w:rPr>
              <w:t>+AJA7</w:t>
            </w:r>
            <w:r w:rsidR="001C071E">
              <w:rPr>
                <w:rFonts w:ascii="Arial Narrow" w:hAnsi="Arial Narrow"/>
                <w:sz w:val="22"/>
                <w:szCs w:val="22"/>
                <w:lang w:eastAsia="sl-SI"/>
              </w:rPr>
              <w:t>)</w:t>
            </w:r>
            <w:r w:rsidRPr="00A53FDB">
              <w:rPr>
                <w:rFonts w:ascii="Arial Narrow" w:hAnsi="Arial Narrow"/>
                <w:sz w:val="22"/>
                <w:szCs w:val="22"/>
                <w:lang w:eastAsia="sl-SI"/>
              </w:rPr>
              <w:t xml:space="preserve"> –Dovod- KBV 20 kV Strojnica – Zajetje</w:t>
            </w:r>
            <w:r w:rsidR="00B532E4">
              <w:rPr>
                <w:rFonts w:ascii="Arial Narrow" w:hAnsi="Arial Narrow"/>
                <w:sz w:val="22"/>
                <w:szCs w:val="22"/>
                <w:lang w:eastAsia="sl-SI"/>
              </w:rPr>
              <w:t>, opremljene skladno s tehničnimi zahtevami in enopolno shemo</w:t>
            </w:r>
          </w:p>
        </w:tc>
        <w:tc>
          <w:tcPr>
            <w:tcW w:w="850" w:type="dxa"/>
          </w:tcPr>
          <w:p w14:paraId="12C88835" w14:textId="159FE2FE" w:rsidR="002D3A2C" w:rsidRPr="0096720A" w:rsidRDefault="002D3A2C" w:rsidP="00450A45">
            <w:pPr>
              <w:ind w:left="56"/>
              <w:jc w:val="center"/>
              <w:rPr>
                <w:rFonts w:ascii="Arial Narrow" w:hAnsi="Arial Narrow"/>
                <w:sz w:val="22"/>
                <w:szCs w:val="22"/>
                <w:lang w:eastAsia="sl-SI"/>
              </w:rPr>
            </w:pPr>
            <w:proofErr w:type="spellStart"/>
            <w:r>
              <w:rPr>
                <w:rFonts w:ascii="Arial Narrow" w:hAnsi="Arial Narrow"/>
                <w:sz w:val="22"/>
                <w:szCs w:val="22"/>
                <w:lang w:eastAsia="sl-SI"/>
              </w:rPr>
              <w:t>kpl</w:t>
            </w:r>
            <w:proofErr w:type="spellEnd"/>
          </w:p>
        </w:tc>
        <w:tc>
          <w:tcPr>
            <w:tcW w:w="974" w:type="dxa"/>
          </w:tcPr>
          <w:p w14:paraId="1AD614EC" w14:textId="2D5BBE71" w:rsidR="002D3A2C" w:rsidRPr="0096720A" w:rsidRDefault="002D3A2C" w:rsidP="00450A45">
            <w:pPr>
              <w:ind w:left="56"/>
              <w:jc w:val="center"/>
              <w:rPr>
                <w:rFonts w:ascii="Arial Narrow" w:hAnsi="Arial Narrow"/>
                <w:sz w:val="22"/>
                <w:szCs w:val="22"/>
                <w:lang w:eastAsia="sl-SI"/>
              </w:rPr>
            </w:pPr>
            <w:r w:rsidRPr="0096720A">
              <w:rPr>
                <w:rFonts w:ascii="Arial Narrow" w:hAnsi="Arial Narrow"/>
                <w:sz w:val="22"/>
                <w:szCs w:val="22"/>
                <w:lang w:eastAsia="sl-SI"/>
              </w:rPr>
              <w:t>1</w:t>
            </w:r>
          </w:p>
        </w:tc>
      </w:tr>
      <w:tr w:rsidR="002D3A2C" w:rsidRPr="0096720A" w14:paraId="538447FF" w14:textId="77777777" w:rsidTr="0067202F">
        <w:trPr>
          <w:jc w:val="center"/>
        </w:trPr>
        <w:tc>
          <w:tcPr>
            <w:tcW w:w="643" w:type="dxa"/>
          </w:tcPr>
          <w:p w14:paraId="2C96C000" w14:textId="77777777" w:rsidR="002D3A2C" w:rsidRPr="0096720A" w:rsidRDefault="002D3A2C" w:rsidP="00EC48F0">
            <w:pPr>
              <w:numPr>
                <w:ilvl w:val="0"/>
                <w:numId w:val="5"/>
              </w:numPr>
              <w:jc w:val="left"/>
              <w:rPr>
                <w:rFonts w:ascii="Arial Narrow" w:hAnsi="Arial Narrow"/>
                <w:sz w:val="22"/>
                <w:szCs w:val="22"/>
                <w:lang w:eastAsia="sl-SI"/>
              </w:rPr>
            </w:pPr>
          </w:p>
        </w:tc>
        <w:tc>
          <w:tcPr>
            <w:tcW w:w="7128" w:type="dxa"/>
          </w:tcPr>
          <w:p w14:paraId="4CA27346" w14:textId="596B9E6A" w:rsidR="002D3A2C" w:rsidRPr="0096720A" w:rsidRDefault="002D3A2C" w:rsidP="00450A45">
            <w:pPr>
              <w:ind w:left="56"/>
              <w:rPr>
                <w:rFonts w:ascii="Arial Narrow" w:hAnsi="Arial Narrow"/>
                <w:sz w:val="22"/>
                <w:szCs w:val="22"/>
                <w:lang w:eastAsia="sl-SI"/>
              </w:rPr>
            </w:pPr>
            <w:r w:rsidRPr="0096720A">
              <w:rPr>
                <w:rFonts w:ascii="Arial Narrow" w:hAnsi="Arial Narrow"/>
                <w:sz w:val="22"/>
                <w:szCs w:val="22"/>
                <w:lang w:eastAsia="sl-SI"/>
              </w:rPr>
              <w:t xml:space="preserve">Dobava in montaža celice </w:t>
            </w:r>
            <w:r w:rsidR="00C215A9">
              <w:rPr>
                <w:rFonts w:ascii="Arial Narrow" w:hAnsi="Arial Narrow"/>
                <w:sz w:val="22"/>
                <w:szCs w:val="22"/>
                <w:lang w:eastAsia="sl-SI"/>
              </w:rPr>
              <w:t xml:space="preserve">AJD04 (stara oznaka: </w:t>
            </w:r>
            <w:r w:rsidRPr="00A53FDB">
              <w:rPr>
                <w:rFonts w:ascii="Arial Narrow" w:hAnsi="Arial Narrow"/>
                <w:sz w:val="22"/>
                <w:szCs w:val="22"/>
                <w:lang w:eastAsia="sl-SI"/>
              </w:rPr>
              <w:t>+AJA8</w:t>
            </w:r>
            <w:r w:rsidR="00C215A9">
              <w:rPr>
                <w:rFonts w:ascii="Arial Narrow" w:hAnsi="Arial Narrow"/>
                <w:sz w:val="22"/>
                <w:szCs w:val="22"/>
                <w:lang w:eastAsia="sl-SI"/>
              </w:rPr>
              <w:t>)</w:t>
            </w:r>
            <w:r w:rsidRPr="00A53FDB">
              <w:rPr>
                <w:rFonts w:ascii="Arial Narrow" w:hAnsi="Arial Narrow"/>
                <w:sz w:val="22"/>
                <w:szCs w:val="22"/>
                <w:lang w:eastAsia="sl-SI"/>
              </w:rPr>
              <w:t xml:space="preserve"> – DV 20 kV Tolminske Ravne</w:t>
            </w:r>
            <w:r w:rsidR="00B532E4">
              <w:rPr>
                <w:rFonts w:ascii="Arial Narrow" w:hAnsi="Arial Narrow"/>
                <w:sz w:val="22"/>
                <w:szCs w:val="22"/>
                <w:lang w:eastAsia="sl-SI"/>
              </w:rPr>
              <w:t>, opremljene skladno s tehničnimi zahtevami in enopolno shemo</w:t>
            </w:r>
          </w:p>
        </w:tc>
        <w:tc>
          <w:tcPr>
            <w:tcW w:w="850" w:type="dxa"/>
          </w:tcPr>
          <w:p w14:paraId="4473E3C5" w14:textId="75EF7556" w:rsidR="002D3A2C" w:rsidRPr="0096720A" w:rsidRDefault="002D3A2C" w:rsidP="00450A45">
            <w:pPr>
              <w:ind w:left="56"/>
              <w:jc w:val="center"/>
              <w:rPr>
                <w:rFonts w:ascii="Arial Narrow" w:hAnsi="Arial Narrow"/>
                <w:sz w:val="22"/>
                <w:szCs w:val="22"/>
                <w:lang w:eastAsia="sl-SI"/>
              </w:rPr>
            </w:pPr>
            <w:proofErr w:type="spellStart"/>
            <w:r>
              <w:rPr>
                <w:rFonts w:ascii="Arial Narrow" w:hAnsi="Arial Narrow"/>
                <w:sz w:val="22"/>
                <w:szCs w:val="22"/>
                <w:lang w:eastAsia="sl-SI"/>
              </w:rPr>
              <w:t>kpl</w:t>
            </w:r>
            <w:proofErr w:type="spellEnd"/>
          </w:p>
        </w:tc>
        <w:tc>
          <w:tcPr>
            <w:tcW w:w="974" w:type="dxa"/>
          </w:tcPr>
          <w:p w14:paraId="0F2D2F82" w14:textId="7710BFC3" w:rsidR="002D3A2C" w:rsidRPr="0096720A" w:rsidRDefault="002D3A2C" w:rsidP="00450A45">
            <w:pPr>
              <w:ind w:left="56"/>
              <w:jc w:val="center"/>
              <w:rPr>
                <w:rFonts w:ascii="Arial Narrow" w:hAnsi="Arial Narrow"/>
                <w:sz w:val="22"/>
                <w:szCs w:val="22"/>
                <w:lang w:eastAsia="sl-SI"/>
              </w:rPr>
            </w:pPr>
            <w:r w:rsidRPr="0096720A">
              <w:rPr>
                <w:rFonts w:ascii="Arial Narrow" w:hAnsi="Arial Narrow"/>
                <w:sz w:val="22"/>
                <w:szCs w:val="22"/>
                <w:lang w:eastAsia="sl-SI"/>
              </w:rPr>
              <w:t>1</w:t>
            </w:r>
          </w:p>
        </w:tc>
      </w:tr>
      <w:tr w:rsidR="002D3A2C" w:rsidRPr="0096720A" w14:paraId="51BE0CA7" w14:textId="77777777" w:rsidTr="0067202F">
        <w:trPr>
          <w:jc w:val="center"/>
        </w:trPr>
        <w:tc>
          <w:tcPr>
            <w:tcW w:w="643" w:type="dxa"/>
          </w:tcPr>
          <w:p w14:paraId="14CADD34" w14:textId="77777777" w:rsidR="002D3A2C" w:rsidRPr="0096720A" w:rsidRDefault="002D3A2C" w:rsidP="00EC48F0">
            <w:pPr>
              <w:numPr>
                <w:ilvl w:val="0"/>
                <w:numId w:val="5"/>
              </w:numPr>
              <w:jc w:val="left"/>
              <w:rPr>
                <w:rFonts w:ascii="Arial Narrow" w:hAnsi="Arial Narrow"/>
                <w:sz w:val="22"/>
                <w:szCs w:val="22"/>
                <w:lang w:eastAsia="sl-SI"/>
              </w:rPr>
            </w:pPr>
          </w:p>
        </w:tc>
        <w:tc>
          <w:tcPr>
            <w:tcW w:w="7128" w:type="dxa"/>
          </w:tcPr>
          <w:p w14:paraId="417B44C1" w14:textId="495A5747" w:rsidR="002D3A2C" w:rsidRPr="0096720A" w:rsidRDefault="002D3A2C" w:rsidP="00450A45">
            <w:pPr>
              <w:ind w:left="56"/>
              <w:rPr>
                <w:rFonts w:ascii="Arial Narrow" w:hAnsi="Arial Narrow"/>
                <w:sz w:val="22"/>
                <w:szCs w:val="22"/>
                <w:lang w:eastAsia="sl-SI"/>
              </w:rPr>
            </w:pPr>
            <w:r w:rsidRPr="0096720A">
              <w:rPr>
                <w:rFonts w:ascii="Arial Narrow" w:hAnsi="Arial Narrow"/>
                <w:sz w:val="22"/>
                <w:szCs w:val="22"/>
                <w:lang w:eastAsia="sl-SI"/>
              </w:rPr>
              <w:t>Dobava in montaža celice</w:t>
            </w:r>
            <w:r w:rsidR="00C215A9">
              <w:rPr>
                <w:rFonts w:ascii="Arial Narrow" w:hAnsi="Arial Narrow"/>
                <w:sz w:val="22"/>
                <w:szCs w:val="22"/>
                <w:lang w:eastAsia="sl-SI"/>
              </w:rPr>
              <w:t xml:space="preserve"> AJT04</w:t>
            </w:r>
            <w:r w:rsidRPr="0096720A">
              <w:rPr>
                <w:rFonts w:ascii="Arial Narrow" w:hAnsi="Arial Narrow"/>
                <w:sz w:val="22"/>
                <w:szCs w:val="22"/>
                <w:lang w:eastAsia="sl-SI"/>
              </w:rPr>
              <w:t xml:space="preserve"> </w:t>
            </w:r>
            <w:r w:rsidR="00C215A9">
              <w:rPr>
                <w:rFonts w:ascii="Arial Narrow" w:hAnsi="Arial Narrow"/>
                <w:sz w:val="22"/>
                <w:szCs w:val="22"/>
                <w:lang w:eastAsia="sl-SI"/>
              </w:rPr>
              <w:t xml:space="preserve">(stara oznaka: </w:t>
            </w:r>
            <w:r w:rsidRPr="00A53FDB">
              <w:rPr>
                <w:rFonts w:ascii="Arial Narrow" w:hAnsi="Arial Narrow"/>
                <w:sz w:val="22"/>
                <w:szCs w:val="22"/>
                <w:lang w:eastAsia="sl-SI"/>
              </w:rPr>
              <w:t>+AJA9</w:t>
            </w:r>
            <w:r w:rsidR="00C215A9">
              <w:rPr>
                <w:rFonts w:ascii="Arial Narrow" w:hAnsi="Arial Narrow"/>
                <w:sz w:val="22"/>
                <w:szCs w:val="22"/>
                <w:lang w:eastAsia="sl-SI"/>
              </w:rPr>
              <w:t>)</w:t>
            </w:r>
            <w:r w:rsidRPr="00A53FDB">
              <w:rPr>
                <w:rFonts w:ascii="Arial Narrow" w:hAnsi="Arial Narrow"/>
                <w:sz w:val="22"/>
                <w:szCs w:val="22"/>
                <w:lang w:eastAsia="sl-SI"/>
              </w:rPr>
              <w:t xml:space="preserve"> – Transformatorsko polje (transformator lastne rabe 20/0,4)</w:t>
            </w:r>
            <w:r w:rsidR="00B532E4">
              <w:rPr>
                <w:rFonts w:ascii="Arial Narrow" w:hAnsi="Arial Narrow"/>
                <w:sz w:val="22"/>
                <w:szCs w:val="22"/>
                <w:lang w:eastAsia="sl-SI"/>
              </w:rPr>
              <w:t xml:space="preserve"> , opremljene skladno s tehničnimi zahtevami in enopolno shemo</w:t>
            </w:r>
          </w:p>
        </w:tc>
        <w:tc>
          <w:tcPr>
            <w:tcW w:w="850" w:type="dxa"/>
          </w:tcPr>
          <w:p w14:paraId="709369E7" w14:textId="78C37959" w:rsidR="002D3A2C" w:rsidRPr="0096720A" w:rsidRDefault="002D3A2C" w:rsidP="00450A45">
            <w:pPr>
              <w:ind w:left="56"/>
              <w:jc w:val="center"/>
              <w:rPr>
                <w:rFonts w:ascii="Arial Narrow" w:hAnsi="Arial Narrow"/>
                <w:sz w:val="22"/>
                <w:szCs w:val="22"/>
                <w:lang w:eastAsia="sl-SI"/>
              </w:rPr>
            </w:pPr>
            <w:proofErr w:type="spellStart"/>
            <w:r>
              <w:rPr>
                <w:rFonts w:ascii="Arial Narrow" w:hAnsi="Arial Narrow"/>
                <w:sz w:val="22"/>
                <w:szCs w:val="22"/>
                <w:lang w:eastAsia="sl-SI"/>
              </w:rPr>
              <w:t>kpl</w:t>
            </w:r>
            <w:proofErr w:type="spellEnd"/>
          </w:p>
        </w:tc>
        <w:tc>
          <w:tcPr>
            <w:tcW w:w="974" w:type="dxa"/>
          </w:tcPr>
          <w:p w14:paraId="31096D97" w14:textId="15A2BF2A" w:rsidR="002D3A2C" w:rsidRPr="0096720A" w:rsidRDefault="002D3A2C" w:rsidP="00450A45">
            <w:pPr>
              <w:ind w:left="56"/>
              <w:jc w:val="center"/>
              <w:rPr>
                <w:rFonts w:ascii="Arial Narrow" w:hAnsi="Arial Narrow"/>
                <w:sz w:val="22"/>
                <w:szCs w:val="22"/>
                <w:lang w:eastAsia="sl-SI"/>
              </w:rPr>
            </w:pPr>
            <w:r w:rsidRPr="0096720A">
              <w:rPr>
                <w:rFonts w:ascii="Arial Narrow" w:hAnsi="Arial Narrow"/>
                <w:sz w:val="22"/>
                <w:szCs w:val="22"/>
                <w:lang w:eastAsia="sl-SI"/>
              </w:rPr>
              <w:t>1</w:t>
            </w:r>
          </w:p>
        </w:tc>
      </w:tr>
      <w:tr w:rsidR="002D3A2C" w:rsidRPr="00876A1E" w14:paraId="290A99F2" w14:textId="77777777" w:rsidTr="0067202F">
        <w:trPr>
          <w:jc w:val="center"/>
        </w:trPr>
        <w:tc>
          <w:tcPr>
            <w:tcW w:w="643" w:type="dxa"/>
          </w:tcPr>
          <w:p w14:paraId="794B02BB" w14:textId="77777777" w:rsidR="002D3A2C" w:rsidRPr="00876A1E" w:rsidRDefault="002D3A2C" w:rsidP="00EC48F0">
            <w:pPr>
              <w:numPr>
                <w:ilvl w:val="0"/>
                <w:numId w:val="5"/>
              </w:numPr>
              <w:jc w:val="left"/>
              <w:rPr>
                <w:rFonts w:ascii="Arial Narrow" w:hAnsi="Arial Narrow"/>
                <w:sz w:val="22"/>
                <w:szCs w:val="22"/>
                <w:lang w:eastAsia="sl-SI"/>
              </w:rPr>
            </w:pPr>
          </w:p>
        </w:tc>
        <w:tc>
          <w:tcPr>
            <w:tcW w:w="7128" w:type="dxa"/>
          </w:tcPr>
          <w:p w14:paraId="4DB4A6E2" w14:textId="3D6B6D39" w:rsidR="002D3A2C" w:rsidRPr="00B843FA" w:rsidRDefault="002D3A2C" w:rsidP="00876A1E">
            <w:pPr>
              <w:ind w:left="56"/>
              <w:rPr>
                <w:rFonts w:ascii="Arial Narrow" w:hAnsi="Arial Narrow"/>
                <w:sz w:val="22"/>
                <w:szCs w:val="22"/>
                <w:lang w:eastAsia="sl-SI"/>
              </w:rPr>
            </w:pPr>
            <w:r w:rsidRPr="00B843FA">
              <w:rPr>
                <w:rFonts w:ascii="Arial Narrow" w:hAnsi="Arial Narrow"/>
                <w:sz w:val="22"/>
                <w:szCs w:val="22"/>
                <w:lang w:eastAsia="sl-SI"/>
              </w:rPr>
              <w:t xml:space="preserve">Dobava in montaža </w:t>
            </w:r>
            <w:proofErr w:type="spellStart"/>
            <w:r w:rsidRPr="00B843FA">
              <w:rPr>
                <w:rFonts w:ascii="Arial Narrow" w:hAnsi="Arial Narrow"/>
                <w:sz w:val="22"/>
                <w:szCs w:val="22"/>
                <w:lang w:eastAsia="sl-SI"/>
              </w:rPr>
              <w:t>termoskrčljivega</w:t>
            </w:r>
            <w:proofErr w:type="spellEnd"/>
            <w:r w:rsidRPr="00B843FA">
              <w:rPr>
                <w:rFonts w:ascii="Arial Narrow" w:hAnsi="Arial Narrow"/>
                <w:sz w:val="22"/>
                <w:szCs w:val="22"/>
                <w:lang w:eastAsia="sl-SI"/>
              </w:rPr>
              <w:t xml:space="preserve"> kabelskega končnika za 20 kV kabel vključno s priklopom, pritrditvijo kablov na pritrdilne nosilce za kable v celici ter ozemljitvijo opletov vseh odvodnih in dovodnih kablov</w:t>
            </w:r>
          </w:p>
        </w:tc>
        <w:tc>
          <w:tcPr>
            <w:tcW w:w="850" w:type="dxa"/>
          </w:tcPr>
          <w:p w14:paraId="1CB266F9" w14:textId="7E133ECB" w:rsidR="002D3A2C" w:rsidRPr="00B843FA" w:rsidRDefault="002D3A2C" w:rsidP="00450A45">
            <w:pPr>
              <w:ind w:left="56"/>
              <w:jc w:val="center"/>
              <w:rPr>
                <w:rFonts w:ascii="Arial Narrow" w:hAnsi="Arial Narrow"/>
                <w:sz w:val="22"/>
                <w:szCs w:val="22"/>
                <w:lang w:eastAsia="sl-SI"/>
              </w:rPr>
            </w:pPr>
            <w:proofErr w:type="spellStart"/>
            <w:r w:rsidRPr="00B843FA">
              <w:rPr>
                <w:rFonts w:ascii="Arial Narrow" w:hAnsi="Arial Narrow"/>
                <w:sz w:val="22"/>
                <w:szCs w:val="22"/>
                <w:lang w:eastAsia="sl-SI"/>
              </w:rPr>
              <w:t>kpl</w:t>
            </w:r>
            <w:proofErr w:type="spellEnd"/>
          </w:p>
        </w:tc>
        <w:tc>
          <w:tcPr>
            <w:tcW w:w="974" w:type="dxa"/>
          </w:tcPr>
          <w:p w14:paraId="26731C1F" w14:textId="673ADEB8" w:rsidR="002D3A2C" w:rsidRPr="00876A1E" w:rsidRDefault="002D3A2C" w:rsidP="00450A45">
            <w:pPr>
              <w:ind w:left="56"/>
              <w:jc w:val="center"/>
              <w:rPr>
                <w:rFonts w:ascii="Arial Narrow" w:hAnsi="Arial Narrow"/>
                <w:sz w:val="22"/>
                <w:szCs w:val="22"/>
                <w:lang w:eastAsia="sl-SI"/>
              </w:rPr>
            </w:pPr>
            <w:r w:rsidRPr="00B843FA">
              <w:rPr>
                <w:rFonts w:ascii="Arial Narrow" w:hAnsi="Arial Narrow"/>
                <w:sz w:val="22"/>
                <w:szCs w:val="22"/>
                <w:lang w:eastAsia="sl-SI"/>
              </w:rPr>
              <w:t>3*</w:t>
            </w:r>
          </w:p>
        </w:tc>
      </w:tr>
      <w:tr w:rsidR="002D3A2C" w:rsidRPr="00991B27" w14:paraId="77D7F760" w14:textId="77777777" w:rsidTr="0067202F">
        <w:trPr>
          <w:jc w:val="center"/>
        </w:trPr>
        <w:tc>
          <w:tcPr>
            <w:tcW w:w="643" w:type="dxa"/>
          </w:tcPr>
          <w:p w14:paraId="1A9FABE3" w14:textId="77777777" w:rsidR="002D3A2C" w:rsidRPr="0096720A" w:rsidRDefault="002D3A2C" w:rsidP="00EC48F0">
            <w:pPr>
              <w:numPr>
                <w:ilvl w:val="0"/>
                <w:numId w:val="5"/>
              </w:numPr>
              <w:jc w:val="left"/>
              <w:rPr>
                <w:rFonts w:ascii="Arial Narrow" w:hAnsi="Arial Narrow"/>
                <w:sz w:val="22"/>
                <w:szCs w:val="22"/>
                <w:lang w:eastAsia="sl-SI"/>
              </w:rPr>
            </w:pPr>
          </w:p>
        </w:tc>
        <w:tc>
          <w:tcPr>
            <w:tcW w:w="7128" w:type="dxa"/>
          </w:tcPr>
          <w:p w14:paraId="7A91E5EC" w14:textId="0FEB7CD5" w:rsidR="002D3A2C" w:rsidRPr="0096720A" w:rsidRDefault="002D3A2C" w:rsidP="00991B27">
            <w:pPr>
              <w:ind w:left="56"/>
              <w:rPr>
                <w:rFonts w:ascii="Arial Narrow" w:hAnsi="Arial Narrow"/>
                <w:sz w:val="22"/>
                <w:szCs w:val="22"/>
                <w:lang w:eastAsia="sl-SI"/>
              </w:rPr>
            </w:pPr>
            <w:r w:rsidRPr="00991B27">
              <w:rPr>
                <w:rFonts w:ascii="Arial Narrow" w:hAnsi="Arial Narrow"/>
                <w:sz w:val="22"/>
                <w:szCs w:val="22"/>
                <w:lang w:eastAsia="sl-SI"/>
              </w:rPr>
              <w:t xml:space="preserve">Dobava in polaganje kabla 20 kV NA2XS(F)2Y 1x70/16 mm2 </w:t>
            </w:r>
            <w:r w:rsidR="00556B6F">
              <w:rPr>
                <w:rFonts w:ascii="Arial Narrow" w:hAnsi="Arial Narrow"/>
                <w:sz w:val="22"/>
                <w:szCs w:val="22"/>
                <w:lang w:eastAsia="sl-SI"/>
              </w:rPr>
              <w:t xml:space="preserve">- </w:t>
            </w:r>
            <w:r w:rsidRPr="00991B27">
              <w:rPr>
                <w:rFonts w:ascii="Arial Narrow" w:hAnsi="Arial Narrow"/>
                <w:sz w:val="22"/>
                <w:szCs w:val="22"/>
                <w:lang w:eastAsia="sl-SI"/>
              </w:rPr>
              <w:t>položen na kabelske police.</w:t>
            </w:r>
          </w:p>
        </w:tc>
        <w:tc>
          <w:tcPr>
            <w:tcW w:w="850" w:type="dxa"/>
          </w:tcPr>
          <w:p w14:paraId="42BA5224" w14:textId="435CEE80" w:rsidR="002D3A2C" w:rsidRPr="00991B27" w:rsidRDefault="002D3A2C" w:rsidP="00991B27">
            <w:pPr>
              <w:ind w:left="56"/>
              <w:jc w:val="center"/>
              <w:rPr>
                <w:rFonts w:ascii="Arial Narrow" w:hAnsi="Arial Narrow"/>
                <w:sz w:val="22"/>
                <w:szCs w:val="22"/>
                <w:lang w:eastAsia="sl-SI"/>
              </w:rPr>
            </w:pPr>
            <w:r>
              <w:rPr>
                <w:rFonts w:ascii="Arial Narrow" w:hAnsi="Arial Narrow"/>
                <w:sz w:val="22"/>
                <w:szCs w:val="22"/>
                <w:lang w:eastAsia="sl-SI"/>
              </w:rPr>
              <w:t>m</w:t>
            </w:r>
          </w:p>
        </w:tc>
        <w:tc>
          <w:tcPr>
            <w:tcW w:w="974" w:type="dxa"/>
          </w:tcPr>
          <w:p w14:paraId="4A2E935B" w14:textId="4A6653A9" w:rsidR="002D3A2C" w:rsidRPr="00991B27" w:rsidRDefault="00A75557" w:rsidP="00991B27">
            <w:pPr>
              <w:ind w:left="56"/>
              <w:jc w:val="center"/>
              <w:rPr>
                <w:rFonts w:ascii="Arial Narrow" w:hAnsi="Arial Narrow"/>
                <w:sz w:val="22"/>
                <w:szCs w:val="22"/>
                <w:lang w:eastAsia="sl-SI"/>
              </w:rPr>
            </w:pPr>
            <w:r>
              <w:rPr>
                <w:rFonts w:ascii="Arial Narrow" w:hAnsi="Arial Narrow"/>
                <w:sz w:val="22"/>
                <w:szCs w:val="22"/>
                <w:lang w:eastAsia="sl-SI"/>
              </w:rPr>
              <w:t>3</w:t>
            </w:r>
            <w:r w:rsidR="00920E93">
              <w:rPr>
                <w:rFonts w:ascii="Arial Narrow" w:hAnsi="Arial Narrow"/>
                <w:sz w:val="22"/>
                <w:szCs w:val="22"/>
                <w:lang w:eastAsia="sl-SI"/>
              </w:rPr>
              <w:t>0</w:t>
            </w:r>
          </w:p>
        </w:tc>
      </w:tr>
      <w:tr w:rsidR="009B53F6" w:rsidRPr="0096720A" w14:paraId="7E2DA731" w14:textId="77777777" w:rsidTr="00A75557">
        <w:trPr>
          <w:jc w:val="center"/>
        </w:trPr>
        <w:tc>
          <w:tcPr>
            <w:tcW w:w="9595" w:type="dxa"/>
            <w:gridSpan w:val="4"/>
          </w:tcPr>
          <w:p w14:paraId="3D04DA0B" w14:textId="3B13FD66" w:rsidR="009B53F6" w:rsidRPr="0096720A" w:rsidRDefault="009B53F6" w:rsidP="00450A45">
            <w:pPr>
              <w:ind w:left="56"/>
              <w:jc w:val="center"/>
              <w:rPr>
                <w:rFonts w:ascii="Arial Narrow" w:hAnsi="Arial Narrow"/>
                <w:sz w:val="22"/>
                <w:szCs w:val="22"/>
                <w:lang w:eastAsia="sl-SI"/>
              </w:rPr>
            </w:pPr>
            <w:proofErr w:type="spellStart"/>
            <w:r w:rsidRPr="0096720A">
              <w:rPr>
                <w:rFonts w:ascii="Arial Narrow" w:hAnsi="Arial Narrow"/>
                <w:sz w:val="22"/>
                <w:szCs w:val="22"/>
                <w:lang w:eastAsia="sl-SI"/>
              </w:rPr>
              <w:t>Demontažna</w:t>
            </w:r>
            <w:proofErr w:type="spellEnd"/>
            <w:r w:rsidRPr="0096720A">
              <w:rPr>
                <w:rFonts w:ascii="Arial Narrow" w:hAnsi="Arial Narrow"/>
                <w:sz w:val="22"/>
                <w:szCs w:val="22"/>
                <w:lang w:eastAsia="sl-SI"/>
              </w:rPr>
              <w:t xml:space="preserve"> dela</w:t>
            </w:r>
          </w:p>
        </w:tc>
      </w:tr>
      <w:tr w:rsidR="002D3A2C" w:rsidRPr="0096720A" w14:paraId="0EB82204" w14:textId="77777777" w:rsidTr="0067202F">
        <w:trPr>
          <w:jc w:val="center"/>
        </w:trPr>
        <w:tc>
          <w:tcPr>
            <w:tcW w:w="643" w:type="dxa"/>
          </w:tcPr>
          <w:p w14:paraId="387402C7" w14:textId="77777777" w:rsidR="002D3A2C" w:rsidRPr="0096720A" w:rsidRDefault="002D3A2C" w:rsidP="00EC48F0">
            <w:pPr>
              <w:numPr>
                <w:ilvl w:val="0"/>
                <w:numId w:val="5"/>
              </w:numPr>
              <w:jc w:val="left"/>
              <w:rPr>
                <w:rFonts w:ascii="Arial Narrow" w:hAnsi="Arial Narrow"/>
                <w:sz w:val="22"/>
                <w:szCs w:val="22"/>
                <w:lang w:eastAsia="sl-SI"/>
              </w:rPr>
            </w:pPr>
          </w:p>
        </w:tc>
        <w:tc>
          <w:tcPr>
            <w:tcW w:w="7128" w:type="dxa"/>
          </w:tcPr>
          <w:p w14:paraId="559B6F6C" w14:textId="77777777" w:rsidR="002D3A2C" w:rsidRPr="0096720A" w:rsidRDefault="002D3A2C" w:rsidP="00450A45">
            <w:pPr>
              <w:ind w:left="56"/>
              <w:rPr>
                <w:rFonts w:ascii="Arial Narrow" w:hAnsi="Arial Narrow"/>
                <w:sz w:val="22"/>
                <w:szCs w:val="22"/>
                <w:lang w:eastAsia="sl-SI"/>
              </w:rPr>
            </w:pPr>
            <w:r w:rsidRPr="0096720A">
              <w:rPr>
                <w:rFonts w:ascii="Arial Narrow" w:hAnsi="Arial Narrow"/>
                <w:sz w:val="22"/>
                <w:szCs w:val="22"/>
                <w:lang w:eastAsia="sl-SI"/>
              </w:rPr>
              <w:t>Demontaža obstoječih celic z odvozom na stalno deponijo z vsemi stroški deponiranja</w:t>
            </w:r>
          </w:p>
        </w:tc>
        <w:tc>
          <w:tcPr>
            <w:tcW w:w="850" w:type="dxa"/>
          </w:tcPr>
          <w:p w14:paraId="50696EED" w14:textId="5F368EF9" w:rsidR="002D3A2C" w:rsidRPr="0096720A" w:rsidRDefault="002D3A2C" w:rsidP="00450A45">
            <w:pPr>
              <w:ind w:left="56"/>
              <w:jc w:val="center"/>
              <w:rPr>
                <w:rFonts w:ascii="Arial Narrow" w:hAnsi="Arial Narrow"/>
                <w:sz w:val="22"/>
                <w:szCs w:val="22"/>
                <w:lang w:eastAsia="sl-SI"/>
              </w:rPr>
            </w:pPr>
            <w:proofErr w:type="spellStart"/>
            <w:r>
              <w:rPr>
                <w:rFonts w:ascii="Arial Narrow" w:hAnsi="Arial Narrow"/>
                <w:sz w:val="22"/>
                <w:szCs w:val="22"/>
                <w:lang w:eastAsia="sl-SI"/>
              </w:rPr>
              <w:t>kpl</w:t>
            </w:r>
            <w:proofErr w:type="spellEnd"/>
          </w:p>
        </w:tc>
        <w:tc>
          <w:tcPr>
            <w:tcW w:w="974" w:type="dxa"/>
          </w:tcPr>
          <w:p w14:paraId="470E67FD" w14:textId="204AEBC4" w:rsidR="002D3A2C" w:rsidRPr="0096720A" w:rsidRDefault="002D3A2C" w:rsidP="00450A45">
            <w:pPr>
              <w:ind w:left="56"/>
              <w:jc w:val="center"/>
              <w:rPr>
                <w:rFonts w:ascii="Arial Narrow" w:hAnsi="Arial Narrow"/>
                <w:sz w:val="22"/>
                <w:szCs w:val="22"/>
                <w:lang w:eastAsia="sl-SI"/>
              </w:rPr>
            </w:pPr>
            <w:r w:rsidRPr="0096720A">
              <w:rPr>
                <w:rFonts w:ascii="Arial Narrow" w:hAnsi="Arial Narrow"/>
                <w:sz w:val="22"/>
                <w:szCs w:val="22"/>
                <w:lang w:eastAsia="sl-SI"/>
              </w:rPr>
              <w:t>1</w:t>
            </w:r>
          </w:p>
        </w:tc>
      </w:tr>
      <w:tr w:rsidR="002D3A2C" w:rsidRPr="0096720A" w14:paraId="2D106E3B" w14:textId="77777777" w:rsidTr="0067202F">
        <w:trPr>
          <w:jc w:val="center"/>
        </w:trPr>
        <w:tc>
          <w:tcPr>
            <w:tcW w:w="643" w:type="dxa"/>
          </w:tcPr>
          <w:p w14:paraId="48FDA368" w14:textId="77777777" w:rsidR="002D3A2C" w:rsidRPr="0096720A" w:rsidRDefault="002D3A2C" w:rsidP="00EC48F0">
            <w:pPr>
              <w:numPr>
                <w:ilvl w:val="0"/>
                <w:numId w:val="5"/>
              </w:numPr>
              <w:jc w:val="left"/>
              <w:rPr>
                <w:rFonts w:ascii="Arial Narrow" w:hAnsi="Arial Narrow"/>
                <w:sz w:val="22"/>
                <w:szCs w:val="22"/>
                <w:lang w:eastAsia="sl-SI"/>
              </w:rPr>
            </w:pPr>
          </w:p>
        </w:tc>
        <w:tc>
          <w:tcPr>
            <w:tcW w:w="7128" w:type="dxa"/>
          </w:tcPr>
          <w:p w14:paraId="4572B036" w14:textId="77777777" w:rsidR="002D3A2C" w:rsidRPr="00B843FA" w:rsidRDefault="002D3A2C" w:rsidP="00450A45">
            <w:pPr>
              <w:ind w:left="56"/>
              <w:rPr>
                <w:rFonts w:ascii="Arial Narrow" w:hAnsi="Arial Narrow"/>
                <w:sz w:val="22"/>
                <w:szCs w:val="22"/>
                <w:lang w:eastAsia="sl-SI"/>
              </w:rPr>
            </w:pPr>
            <w:r w:rsidRPr="00B843FA">
              <w:rPr>
                <w:rFonts w:ascii="Arial Narrow" w:hAnsi="Arial Narrow"/>
                <w:sz w:val="22"/>
                <w:szCs w:val="22"/>
                <w:lang w:eastAsia="sl-SI"/>
              </w:rPr>
              <w:t>Demontaža obstoječih SN kablov med:</w:t>
            </w:r>
          </w:p>
          <w:p w14:paraId="6656FA55" w14:textId="77777777" w:rsidR="002D3A2C" w:rsidRPr="00B843FA" w:rsidRDefault="002D3A2C" w:rsidP="00EC48F0">
            <w:pPr>
              <w:numPr>
                <w:ilvl w:val="0"/>
                <w:numId w:val="6"/>
              </w:numPr>
              <w:jc w:val="left"/>
              <w:rPr>
                <w:rFonts w:ascii="Arial Narrow" w:hAnsi="Arial Narrow"/>
                <w:sz w:val="22"/>
                <w:szCs w:val="22"/>
                <w:lang w:eastAsia="sl-SI"/>
              </w:rPr>
            </w:pPr>
            <w:r w:rsidRPr="00B843FA">
              <w:rPr>
                <w:rFonts w:ascii="Arial Narrow" w:hAnsi="Arial Narrow"/>
                <w:sz w:val="22"/>
                <w:szCs w:val="22"/>
                <w:lang w:eastAsia="sl-SI"/>
              </w:rPr>
              <w:t>celico AJA 9 - Transformatorsko polje in transformatorjem lastne rabe</w:t>
            </w:r>
          </w:p>
          <w:p w14:paraId="32CBCEA9" w14:textId="1D676AFB" w:rsidR="00382E9C" w:rsidRPr="00B843FA" w:rsidRDefault="00382E9C" w:rsidP="00382E9C">
            <w:pPr>
              <w:jc w:val="left"/>
              <w:rPr>
                <w:rFonts w:ascii="Arial Narrow" w:hAnsi="Arial Narrow"/>
                <w:sz w:val="22"/>
                <w:szCs w:val="22"/>
                <w:lang w:eastAsia="sl-SI"/>
              </w:rPr>
            </w:pPr>
            <w:r w:rsidRPr="00B843FA">
              <w:rPr>
                <w:rFonts w:ascii="Arial Narrow" w:hAnsi="Arial Narrow"/>
                <w:sz w:val="22"/>
                <w:szCs w:val="22"/>
                <w:lang w:eastAsia="sl-SI"/>
              </w:rPr>
              <w:t>z odvozom na stalno deponijo z vsemi stroški deponiranja</w:t>
            </w:r>
          </w:p>
        </w:tc>
        <w:tc>
          <w:tcPr>
            <w:tcW w:w="850" w:type="dxa"/>
          </w:tcPr>
          <w:p w14:paraId="34E14C1C" w14:textId="414DFAC6" w:rsidR="002D3A2C" w:rsidRPr="00B843FA" w:rsidRDefault="00382E9C" w:rsidP="00450A45">
            <w:pPr>
              <w:ind w:left="56"/>
              <w:jc w:val="center"/>
              <w:rPr>
                <w:rFonts w:ascii="Arial Narrow" w:hAnsi="Arial Narrow"/>
                <w:sz w:val="22"/>
                <w:szCs w:val="22"/>
                <w:lang w:eastAsia="sl-SI"/>
              </w:rPr>
            </w:pPr>
            <w:r w:rsidRPr="00B843FA">
              <w:rPr>
                <w:rFonts w:ascii="Arial Narrow" w:hAnsi="Arial Narrow"/>
                <w:sz w:val="22"/>
                <w:szCs w:val="22"/>
                <w:lang w:eastAsia="sl-SI"/>
              </w:rPr>
              <w:t>m</w:t>
            </w:r>
          </w:p>
        </w:tc>
        <w:tc>
          <w:tcPr>
            <w:tcW w:w="974" w:type="dxa"/>
          </w:tcPr>
          <w:p w14:paraId="4FC3FEBD" w14:textId="7C4A7B0A" w:rsidR="002D3A2C" w:rsidRPr="00A53FDB" w:rsidRDefault="007477B4" w:rsidP="00450A45">
            <w:pPr>
              <w:ind w:left="56"/>
              <w:jc w:val="center"/>
              <w:rPr>
                <w:rFonts w:ascii="Arial Narrow" w:hAnsi="Arial Narrow"/>
                <w:strike/>
                <w:sz w:val="22"/>
                <w:szCs w:val="22"/>
                <w:lang w:eastAsia="sl-SI"/>
              </w:rPr>
            </w:pPr>
            <w:r w:rsidRPr="00B843FA">
              <w:rPr>
                <w:rFonts w:ascii="Arial Narrow" w:hAnsi="Arial Narrow"/>
                <w:sz w:val="22"/>
                <w:szCs w:val="22"/>
                <w:lang w:eastAsia="sl-SI"/>
              </w:rPr>
              <w:t>3</w:t>
            </w:r>
            <w:r w:rsidR="00382E9C" w:rsidRPr="00B843FA">
              <w:rPr>
                <w:rFonts w:ascii="Arial Narrow" w:hAnsi="Arial Narrow"/>
                <w:sz w:val="22"/>
                <w:szCs w:val="22"/>
                <w:lang w:eastAsia="sl-SI"/>
              </w:rPr>
              <w:t>0</w:t>
            </w:r>
          </w:p>
        </w:tc>
      </w:tr>
      <w:tr w:rsidR="009B53F6" w:rsidRPr="0096720A" w14:paraId="04576DF2" w14:textId="77777777" w:rsidTr="00A75557">
        <w:trPr>
          <w:jc w:val="center"/>
        </w:trPr>
        <w:tc>
          <w:tcPr>
            <w:tcW w:w="9595" w:type="dxa"/>
            <w:gridSpan w:val="4"/>
          </w:tcPr>
          <w:p w14:paraId="5DE70FD6" w14:textId="2270B023" w:rsidR="009B53F6" w:rsidRPr="0096720A" w:rsidRDefault="009B53F6" w:rsidP="00450A45">
            <w:pPr>
              <w:ind w:left="56"/>
              <w:jc w:val="center"/>
              <w:rPr>
                <w:rFonts w:ascii="Arial Narrow" w:hAnsi="Arial Narrow"/>
                <w:sz w:val="22"/>
                <w:szCs w:val="22"/>
                <w:lang w:eastAsia="sl-SI"/>
              </w:rPr>
            </w:pPr>
            <w:r w:rsidRPr="0096720A">
              <w:rPr>
                <w:rFonts w:ascii="Arial Narrow" w:hAnsi="Arial Narrow"/>
                <w:sz w:val="22"/>
                <w:szCs w:val="22"/>
                <w:lang w:eastAsia="sl-SI"/>
              </w:rPr>
              <w:t>Spuščanje v pogon, dokumentacija</w:t>
            </w:r>
          </w:p>
        </w:tc>
      </w:tr>
      <w:tr w:rsidR="002D3A2C" w:rsidRPr="0096720A" w14:paraId="36A2EFFD" w14:textId="77777777" w:rsidTr="0067202F">
        <w:trPr>
          <w:jc w:val="center"/>
        </w:trPr>
        <w:tc>
          <w:tcPr>
            <w:tcW w:w="643" w:type="dxa"/>
          </w:tcPr>
          <w:p w14:paraId="2921914A" w14:textId="77777777" w:rsidR="002D3A2C" w:rsidRPr="0096720A" w:rsidRDefault="002D3A2C" w:rsidP="00EC48F0">
            <w:pPr>
              <w:numPr>
                <w:ilvl w:val="0"/>
                <w:numId w:val="5"/>
              </w:numPr>
              <w:jc w:val="left"/>
              <w:rPr>
                <w:rFonts w:ascii="Arial Narrow" w:hAnsi="Arial Narrow"/>
                <w:sz w:val="22"/>
                <w:szCs w:val="22"/>
                <w:lang w:eastAsia="sl-SI"/>
              </w:rPr>
            </w:pPr>
          </w:p>
        </w:tc>
        <w:tc>
          <w:tcPr>
            <w:tcW w:w="7128" w:type="dxa"/>
          </w:tcPr>
          <w:p w14:paraId="07CF9C74" w14:textId="77777777" w:rsidR="002D3A2C" w:rsidRPr="0096720A" w:rsidRDefault="002D3A2C" w:rsidP="00450A45">
            <w:pPr>
              <w:ind w:left="56"/>
              <w:rPr>
                <w:rFonts w:ascii="Arial Narrow" w:hAnsi="Arial Narrow"/>
                <w:sz w:val="22"/>
                <w:szCs w:val="22"/>
                <w:lang w:eastAsia="sl-SI"/>
              </w:rPr>
            </w:pPr>
            <w:r w:rsidRPr="0096720A">
              <w:rPr>
                <w:rFonts w:ascii="Arial Narrow" w:hAnsi="Arial Narrow"/>
                <w:sz w:val="22"/>
                <w:szCs w:val="22"/>
                <w:lang w:eastAsia="sl-SI"/>
              </w:rPr>
              <w:t>Meritve, preizkusi in spuščanje v pogon</w:t>
            </w:r>
          </w:p>
        </w:tc>
        <w:tc>
          <w:tcPr>
            <w:tcW w:w="850" w:type="dxa"/>
          </w:tcPr>
          <w:p w14:paraId="782FF9C4" w14:textId="56D43850" w:rsidR="002D3A2C" w:rsidRPr="0096720A" w:rsidRDefault="002D3A2C" w:rsidP="00450A45">
            <w:pPr>
              <w:ind w:left="56"/>
              <w:jc w:val="center"/>
              <w:rPr>
                <w:rFonts w:ascii="Arial Narrow" w:hAnsi="Arial Narrow"/>
                <w:sz w:val="22"/>
                <w:szCs w:val="22"/>
                <w:lang w:eastAsia="sl-SI"/>
              </w:rPr>
            </w:pPr>
            <w:proofErr w:type="spellStart"/>
            <w:r>
              <w:rPr>
                <w:rFonts w:ascii="Arial Narrow" w:hAnsi="Arial Narrow"/>
                <w:sz w:val="22"/>
                <w:szCs w:val="22"/>
                <w:lang w:eastAsia="sl-SI"/>
              </w:rPr>
              <w:t>kpl</w:t>
            </w:r>
            <w:proofErr w:type="spellEnd"/>
          </w:p>
        </w:tc>
        <w:tc>
          <w:tcPr>
            <w:tcW w:w="974" w:type="dxa"/>
          </w:tcPr>
          <w:p w14:paraId="42B1B614" w14:textId="0ED50187" w:rsidR="002D3A2C" w:rsidRPr="0096720A" w:rsidRDefault="002D3A2C" w:rsidP="00450A45">
            <w:pPr>
              <w:ind w:left="56"/>
              <w:jc w:val="center"/>
              <w:rPr>
                <w:rFonts w:ascii="Arial Narrow" w:hAnsi="Arial Narrow"/>
                <w:sz w:val="22"/>
                <w:szCs w:val="22"/>
                <w:lang w:eastAsia="sl-SI"/>
              </w:rPr>
            </w:pPr>
            <w:r w:rsidRPr="0096720A">
              <w:rPr>
                <w:rFonts w:ascii="Arial Narrow" w:hAnsi="Arial Narrow"/>
                <w:sz w:val="22"/>
                <w:szCs w:val="22"/>
                <w:lang w:eastAsia="sl-SI"/>
              </w:rPr>
              <w:t>1</w:t>
            </w:r>
          </w:p>
        </w:tc>
      </w:tr>
      <w:tr w:rsidR="002D3A2C" w:rsidRPr="0096720A" w14:paraId="4FFBFCB0" w14:textId="77777777" w:rsidTr="0067202F">
        <w:trPr>
          <w:jc w:val="center"/>
        </w:trPr>
        <w:tc>
          <w:tcPr>
            <w:tcW w:w="643" w:type="dxa"/>
          </w:tcPr>
          <w:p w14:paraId="23DD84C5" w14:textId="77777777" w:rsidR="002D3A2C" w:rsidRPr="0096720A" w:rsidRDefault="002D3A2C" w:rsidP="00EC48F0">
            <w:pPr>
              <w:numPr>
                <w:ilvl w:val="0"/>
                <w:numId w:val="5"/>
              </w:numPr>
              <w:jc w:val="left"/>
              <w:rPr>
                <w:rFonts w:ascii="Arial Narrow" w:hAnsi="Arial Narrow"/>
                <w:sz w:val="22"/>
                <w:szCs w:val="22"/>
                <w:lang w:eastAsia="sl-SI"/>
              </w:rPr>
            </w:pPr>
          </w:p>
        </w:tc>
        <w:tc>
          <w:tcPr>
            <w:tcW w:w="7128" w:type="dxa"/>
          </w:tcPr>
          <w:p w14:paraId="043B3477" w14:textId="0942916F" w:rsidR="002D3A2C" w:rsidRPr="0096720A" w:rsidRDefault="002D3A2C" w:rsidP="00450A45">
            <w:pPr>
              <w:ind w:left="56"/>
              <w:rPr>
                <w:rFonts w:ascii="Arial Narrow" w:hAnsi="Arial Narrow"/>
                <w:sz w:val="22"/>
                <w:szCs w:val="22"/>
                <w:lang w:eastAsia="sl-SI"/>
              </w:rPr>
            </w:pPr>
            <w:r w:rsidRPr="0096720A">
              <w:rPr>
                <w:rFonts w:ascii="Arial Narrow" w:hAnsi="Arial Narrow"/>
                <w:sz w:val="22"/>
                <w:szCs w:val="22"/>
                <w:lang w:eastAsia="sl-SI"/>
              </w:rPr>
              <w:t>Navodila, tovarniška</w:t>
            </w:r>
            <w:r w:rsidR="0056446D">
              <w:rPr>
                <w:rFonts w:ascii="Arial Narrow" w:hAnsi="Arial Narrow"/>
                <w:sz w:val="22"/>
                <w:szCs w:val="22"/>
                <w:lang w:eastAsia="sl-SI"/>
              </w:rPr>
              <w:t xml:space="preserve">, </w:t>
            </w:r>
            <w:r w:rsidRPr="0096720A">
              <w:rPr>
                <w:rFonts w:ascii="Arial Narrow" w:hAnsi="Arial Narrow"/>
                <w:sz w:val="22"/>
                <w:szCs w:val="22"/>
                <w:lang w:eastAsia="sl-SI"/>
              </w:rPr>
              <w:t>dokazna</w:t>
            </w:r>
            <w:r w:rsidR="0056446D">
              <w:rPr>
                <w:rFonts w:ascii="Arial Narrow" w:hAnsi="Arial Narrow"/>
                <w:sz w:val="22"/>
                <w:szCs w:val="22"/>
                <w:lang w:eastAsia="sl-SI"/>
              </w:rPr>
              <w:t xml:space="preserve"> in ostala</w:t>
            </w:r>
            <w:r w:rsidRPr="0096720A">
              <w:rPr>
                <w:rFonts w:ascii="Arial Narrow" w:hAnsi="Arial Narrow"/>
                <w:sz w:val="22"/>
                <w:szCs w:val="22"/>
                <w:lang w:eastAsia="sl-SI"/>
              </w:rPr>
              <w:t xml:space="preserve"> dokumentacija v tiskanem in DWG formatu</w:t>
            </w:r>
          </w:p>
        </w:tc>
        <w:tc>
          <w:tcPr>
            <w:tcW w:w="850" w:type="dxa"/>
          </w:tcPr>
          <w:p w14:paraId="5370A7A6" w14:textId="268138A5" w:rsidR="002D3A2C" w:rsidRPr="0096720A" w:rsidRDefault="002D3A2C" w:rsidP="00450A45">
            <w:pPr>
              <w:ind w:left="56"/>
              <w:jc w:val="center"/>
              <w:rPr>
                <w:rFonts w:ascii="Arial Narrow" w:hAnsi="Arial Narrow"/>
                <w:sz w:val="22"/>
                <w:szCs w:val="22"/>
                <w:lang w:eastAsia="sl-SI"/>
              </w:rPr>
            </w:pPr>
            <w:proofErr w:type="spellStart"/>
            <w:r>
              <w:rPr>
                <w:rFonts w:ascii="Arial Narrow" w:hAnsi="Arial Narrow"/>
                <w:sz w:val="22"/>
                <w:szCs w:val="22"/>
                <w:lang w:eastAsia="sl-SI"/>
              </w:rPr>
              <w:t>kpl</w:t>
            </w:r>
            <w:proofErr w:type="spellEnd"/>
          </w:p>
        </w:tc>
        <w:tc>
          <w:tcPr>
            <w:tcW w:w="974" w:type="dxa"/>
          </w:tcPr>
          <w:p w14:paraId="6E5863DD" w14:textId="0103EC5F" w:rsidR="002D3A2C" w:rsidRPr="0096720A" w:rsidRDefault="002D3A2C" w:rsidP="00450A45">
            <w:pPr>
              <w:ind w:left="56"/>
              <w:jc w:val="center"/>
              <w:rPr>
                <w:rFonts w:ascii="Arial Narrow" w:hAnsi="Arial Narrow"/>
                <w:sz w:val="22"/>
                <w:szCs w:val="22"/>
                <w:lang w:eastAsia="sl-SI"/>
              </w:rPr>
            </w:pPr>
            <w:r w:rsidRPr="0096720A">
              <w:rPr>
                <w:rFonts w:ascii="Arial Narrow" w:hAnsi="Arial Narrow"/>
                <w:sz w:val="22"/>
                <w:szCs w:val="22"/>
                <w:lang w:eastAsia="sl-SI"/>
              </w:rPr>
              <w:t>1</w:t>
            </w:r>
          </w:p>
        </w:tc>
      </w:tr>
      <w:tr w:rsidR="009B53F6" w:rsidRPr="0096720A" w14:paraId="22D6CB36" w14:textId="77777777" w:rsidTr="00A75557">
        <w:trPr>
          <w:jc w:val="center"/>
        </w:trPr>
        <w:tc>
          <w:tcPr>
            <w:tcW w:w="9595" w:type="dxa"/>
            <w:gridSpan w:val="4"/>
          </w:tcPr>
          <w:p w14:paraId="1119B8E4" w14:textId="6BF9EAC0" w:rsidR="009B53F6" w:rsidRPr="0096720A" w:rsidRDefault="009B53F6" w:rsidP="00450A45">
            <w:pPr>
              <w:ind w:left="56"/>
              <w:jc w:val="center"/>
              <w:rPr>
                <w:rFonts w:ascii="Arial Narrow" w:hAnsi="Arial Narrow"/>
                <w:sz w:val="22"/>
                <w:szCs w:val="22"/>
                <w:lang w:eastAsia="sl-SI"/>
              </w:rPr>
            </w:pPr>
            <w:r w:rsidRPr="0096720A">
              <w:rPr>
                <w:rFonts w:ascii="Arial Narrow" w:hAnsi="Arial Narrow"/>
                <w:sz w:val="22"/>
                <w:szCs w:val="22"/>
                <w:lang w:eastAsia="sl-SI"/>
              </w:rPr>
              <w:t>Rezervni deli</w:t>
            </w:r>
          </w:p>
        </w:tc>
      </w:tr>
      <w:tr w:rsidR="002D3A2C" w:rsidRPr="0096720A" w14:paraId="446F5860" w14:textId="77777777" w:rsidTr="0067202F">
        <w:trPr>
          <w:jc w:val="center"/>
        </w:trPr>
        <w:tc>
          <w:tcPr>
            <w:tcW w:w="643" w:type="dxa"/>
          </w:tcPr>
          <w:p w14:paraId="6A7DCDFB" w14:textId="77777777" w:rsidR="002D3A2C" w:rsidRPr="0096720A" w:rsidRDefault="002D3A2C" w:rsidP="00EC48F0">
            <w:pPr>
              <w:numPr>
                <w:ilvl w:val="0"/>
                <w:numId w:val="5"/>
              </w:numPr>
              <w:jc w:val="left"/>
              <w:rPr>
                <w:rFonts w:ascii="Arial Narrow" w:hAnsi="Arial Narrow"/>
                <w:sz w:val="22"/>
                <w:szCs w:val="22"/>
                <w:lang w:eastAsia="sl-SI"/>
              </w:rPr>
            </w:pPr>
          </w:p>
        </w:tc>
        <w:tc>
          <w:tcPr>
            <w:tcW w:w="7128" w:type="dxa"/>
          </w:tcPr>
          <w:p w14:paraId="77540AFE" w14:textId="0A517A00" w:rsidR="002D3A2C" w:rsidRPr="0096720A" w:rsidRDefault="002D3A2C" w:rsidP="00450A45">
            <w:pPr>
              <w:rPr>
                <w:rFonts w:ascii="Arial Narrow" w:hAnsi="Arial Narrow"/>
                <w:sz w:val="22"/>
                <w:szCs w:val="22"/>
                <w:lang w:eastAsia="sl-SI"/>
              </w:rPr>
            </w:pPr>
            <w:r w:rsidRPr="0096720A">
              <w:rPr>
                <w:rFonts w:ascii="Arial Narrow" w:hAnsi="Arial Narrow"/>
                <w:sz w:val="22"/>
                <w:szCs w:val="22"/>
                <w:lang w:eastAsia="sl-SI"/>
              </w:rPr>
              <w:t xml:space="preserve">VN varovalke </w:t>
            </w:r>
            <w:r>
              <w:rPr>
                <w:rFonts w:ascii="Arial Narrow" w:hAnsi="Arial Narrow"/>
                <w:sz w:val="22"/>
                <w:szCs w:val="22"/>
                <w:lang w:eastAsia="sl-SI"/>
              </w:rPr>
              <w:t>In = 16A</w:t>
            </w:r>
            <w:r w:rsidRPr="0096720A">
              <w:rPr>
                <w:rFonts w:ascii="Arial Narrow" w:hAnsi="Arial Narrow"/>
                <w:sz w:val="22"/>
                <w:szCs w:val="22"/>
                <w:lang w:eastAsia="sl-SI"/>
              </w:rPr>
              <w:t xml:space="preserve"> </w:t>
            </w:r>
          </w:p>
        </w:tc>
        <w:tc>
          <w:tcPr>
            <w:tcW w:w="850" w:type="dxa"/>
          </w:tcPr>
          <w:p w14:paraId="78F2A7D8" w14:textId="4666D4C7" w:rsidR="002D3A2C" w:rsidRPr="0096720A" w:rsidRDefault="002D3A2C" w:rsidP="00450A45">
            <w:pPr>
              <w:ind w:left="56"/>
              <w:jc w:val="center"/>
              <w:rPr>
                <w:rFonts w:ascii="Arial Narrow" w:hAnsi="Arial Narrow"/>
                <w:sz w:val="22"/>
                <w:szCs w:val="22"/>
                <w:lang w:eastAsia="sl-SI"/>
              </w:rPr>
            </w:pPr>
            <w:proofErr w:type="spellStart"/>
            <w:r>
              <w:rPr>
                <w:rFonts w:ascii="Arial Narrow" w:hAnsi="Arial Narrow"/>
                <w:sz w:val="22"/>
                <w:szCs w:val="22"/>
                <w:lang w:eastAsia="sl-SI"/>
              </w:rPr>
              <w:t>kpl</w:t>
            </w:r>
            <w:proofErr w:type="spellEnd"/>
          </w:p>
        </w:tc>
        <w:tc>
          <w:tcPr>
            <w:tcW w:w="974" w:type="dxa"/>
          </w:tcPr>
          <w:p w14:paraId="6E36B94B" w14:textId="3602BA66" w:rsidR="002D3A2C" w:rsidRPr="0096720A" w:rsidRDefault="002D3A2C" w:rsidP="00450A45">
            <w:pPr>
              <w:ind w:left="56"/>
              <w:jc w:val="center"/>
              <w:rPr>
                <w:rFonts w:ascii="Arial Narrow" w:hAnsi="Arial Narrow"/>
                <w:sz w:val="22"/>
                <w:szCs w:val="22"/>
                <w:lang w:eastAsia="sl-SI"/>
              </w:rPr>
            </w:pPr>
            <w:r w:rsidRPr="0096720A">
              <w:rPr>
                <w:rFonts w:ascii="Arial Narrow" w:hAnsi="Arial Narrow"/>
                <w:sz w:val="22"/>
                <w:szCs w:val="22"/>
                <w:lang w:eastAsia="sl-SI"/>
              </w:rPr>
              <w:t>1*</w:t>
            </w:r>
          </w:p>
        </w:tc>
      </w:tr>
      <w:tr w:rsidR="002D3A2C" w:rsidRPr="0096720A" w14:paraId="0FE4EBFF" w14:textId="77777777" w:rsidTr="0067202F">
        <w:trPr>
          <w:jc w:val="center"/>
        </w:trPr>
        <w:tc>
          <w:tcPr>
            <w:tcW w:w="643" w:type="dxa"/>
          </w:tcPr>
          <w:p w14:paraId="7B83104F" w14:textId="77777777" w:rsidR="002D3A2C" w:rsidRPr="0096720A" w:rsidRDefault="002D3A2C" w:rsidP="00EC48F0">
            <w:pPr>
              <w:numPr>
                <w:ilvl w:val="0"/>
                <w:numId w:val="5"/>
              </w:numPr>
              <w:jc w:val="left"/>
              <w:rPr>
                <w:rFonts w:ascii="Arial Narrow" w:hAnsi="Arial Narrow"/>
                <w:sz w:val="22"/>
                <w:szCs w:val="22"/>
                <w:lang w:eastAsia="sl-SI"/>
              </w:rPr>
            </w:pPr>
          </w:p>
        </w:tc>
        <w:tc>
          <w:tcPr>
            <w:tcW w:w="7128" w:type="dxa"/>
          </w:tcPr>
          <w:p w14:paraId="6E15906C" w14:textId="09A36564" w:rsidR="002D3A2C" w:rsidRPr="0096720A" w:rsidRDefault="002D3A2C" w:rsidP="00450A45">
            <w:pPr>
              <w:rPr>
                <w:rFonts w:ascii="Arial Narrow" w:hAnsi="Arial Narrow"/>
                <w:sz w:val="22"/>
                <w:szCs w:val="22"/>
                <w:lang w:eastAsia="sl-SI"/>
              </w:rPr>
            </w:pPr>
            <w:r w:rsidRPr="0096720A">
              <w:rPr>
                <w:rFonts w:ascii="Arial Narrow" w:hAnsi="Arial Narrow"/>
                <w:sz w:val="22"/>
                <w:szCs w:val="22"/>
                <w:lang w:eastAsia="sl-SI"/>
              </w:rPr>
              <w:t xml:space="preserve">VN varovalke </w:t>
            </w:r>
            <w:r>
              <w:rPr>
                <w:rFonts w:ascii="Arial Narrow" w:hAnsi="Arial Narrow"/>
                <w:sz w:val="22"/>
                <w:szCs w:val="22"/>
                <w:lang w:eastAsia="sl-SI"/>
              </w:rPr>
              <w:t>In = 40A</w:t>
            </w:r>
          </w:p>
        </w:tc>
        <w:tc>
          <w:tcPr>
            <w:tcW w:w="850" w:type="dxa"/>
          </w:tcPr>
          <w:p w14:paraId="6C09B5C8" w14:textId="71FDB107" w:rsidR="002D3A2C" w:rsidRDefault="002D3A2C" w:rsidP="00450A45">
            <w:pPr>
              <w:ind w:left="56"/>
              <w:jc w:val="center"/>
              <w:rPr>
                <w:rFonts w:ascii="Arial Narrow" w:hAnsi="Arial Narrow"/>
                <w:sz w:val="22"/>
                <w:szCs w:val="22"/>
                <w:lang w:eastAsia="sl-SI"/>
              </w:rPr>
            </w:pPr>
            <w:proofErr w:type="spellStart"/>
            <w:r>
              <w:rPr>
                <w:rFonts w:ascii="Arial Narrow" w:hAnsi="Arial Narrow"/>
                <w:sz w:val="22"/>
                <w:szCs w:val="22"/>
                <w:lang w:eastAsia="sl-SI"/>
              </w:rPr>
              <w:t>kpl</w:t>
            </w:r>
            <w:proofErr w:type="spellEnd"/>
          </w:p>
        </w:tc>
        <w:tc>
          <w:tcPr>
            <w:tcW w:w="974" w:type="dxa"/>
          </w:tcPr>
          <w:p w14:paraId="4C526476" w14:textId="489D7CA1" w:rsidR="002D3A2C" w:rsidRPr="0096720A" w:rsidRDefault="002D3A2C" w:rsidP="00450A45">
            <w:pPr>
              <w:ind w:left="56"/>
              <w:jc w:val="center"/>
              <w:rPr>
                <w:rFonts w:ascii="Arial Narrow" w:hAnsi="Arial Narrow"/>
                <w:sz w:val="22"/>
                <w:szCs w:val="22"/>
                <w:lang w:eastAsia="sl-SI"/>
              </w:rPr>
            </w:pPr>
            <w:r>
              <w:rPr>
                <w:rFonts w:ascii="Arial Narrow" w:hAnsi="Arial Narrow"/>
                <w:sz w:val="22"/>
                <w:szCs w:val="22"/>
                <w:lang w:eastAsia="sl-SI"/>
              </w:rPr>
              <w:t>1*</w:t>
            </w:r>
          </w:p>
        </w:tc>
      </w:tr>
      <w:tr w:rsidR="006A285C" w:rsidRPr="00AA0E5E" w14:paraId="18A1D263" w14:textId="77777777" w:rsidTr="0067202F">
        <w:trPr>
          <w:jc w:val="center"/>
        </w:trPr>
        <w:tc>
          <w:tcPr>
            <w:tcW w:w="643" w:type="dxa"/>
          </w:tcPr>
          <w:p w14:paraId="3F92C7B4" w14:textId="77777777" w:rsidR="006A285C" w:rsidRPr="0096720A" w:rsidRDefault="006A285C" w:rsidP="00EC48F0">
            <w:pPr>
              <w:numPr>
                <w:ilvl w:val="0"/>
                <w:numId w:val="5"/>
              </w:numPr>
              <w:jc w:val="left"/>
              <w:rPr>
                <w:rFonts w:ascii="Arial Narrow" w:hAnsi="Arial Narrow"/>
                <w:sz w:val="22"/>
                <w:szCs w:val="22"/>
                <w:lang w:eastAsia="sl-SI"/>
              </w:rPr>
            </w:pPr>
          </w:p>
        </w:tc>
        <w:tc>
          <w:tcPr>
            <w:tcW w:w="7128" w:type="dxa"/>
          </w:tcPr>
          <w:p w14:paraId="7D040965" w14:textId="7348EC15" w:rsidR="006A285C" w:rsidRPr="00B843FA" w:rsidRDefault="006A285C" w:rsidP="00450A45">
            <w:pPr>
              <w:rPr>
                <w:rFonts w:ascii="Arial Narrow" w:hAnsi="Arial Narrow"/>
                <w:sz w:val="22"/>
                <w:szCs w:val="22"/>
                <w:lang w:eastAsia="sl-SI"/>
              </w:rPr>
            </w:pPr>
            <w:proofErr w:type="spellStart"/>
            <w:r w:rsidRPr="00B843FA">
              <w:rPr>
                <w:rFonts w:ascii="Arial Narrow" w:hAnsi="Arial Narrow"/>
                <w:sz w:val="22"/>
                <w:szCs w:val="22"/>
                <w:lang w:eastAsia="sl-SI"/>
              </w:rPr>
              <w:t>Izklop</w:t>
            </w:r>
            <w:r w:rsidR="00B843FA" w:rsidRPr="00B843FA">
              <w:rPr>
                <w:rFonts w:ascii="Arial Narrow" w:hAnsi="Arial Narrow"/>
                <w:sz w:val="22"/>
                <w:szCs w:val="22"/>
                <w:lang w:eastAsia="sl-SI"/>
              </w:rPr>
              <w:t>ilna</w:t>
            </w:r>
            <w:proofErr w:type="spellEnd"/>
            <w:r w:rsidRPr="00B843FA">
              <w:rPr>
                <w:rFonts w:ascii="Arial Narrow" w:hAnsi="Arial Narrow"/>
                <w:sz w:val="22"/>
                <w:szCs w:val="22"/>
                <w:lang w:eastAsia="sl-SI"/>
              </w:rPr>
              <w:t xml:space="preserve"> tuljav</w:t>
            </w:r>
            <w:r w:rsidR="00B843FA" w:rsidRPr="00B843FA">
              <w:rPr>
                <w:rFonts w:ascii="Arial Narrow" w:hAnsi="Arial Narrow"/>
                <w:sz w:val="22"/>
                <w:szCs w:val="22"/>
                <w:lang w:eastAsia="sl-SI"/>
              </w:rPr>
              <w:t>a 24 VDC</w:t>
            </w:r>
          </w:p>
        </w:tc>
        <w:tc>
          <w:tcPr>
            <w:tcW w:w="850" w:type="dxa"/>
          </w:tcPr>
          <w:p w14:paraId="1EE9730F" w14:textId="61429653" w:rsidR="006A285C" w:rsidRPr="00B843FA" w:rsidRDefault="00AA0E5E" w:rsidP="00450A45">
            <w:pPr>
              <w:ind w:left="56"/>
              <w:jc w:val="center"/>
              <w:rPr>
                <w:rFonts w:ascii="Arial Narrow" w:hAnsi="Arial Narrow"/>
                <w:sz w:val="22"/>
                <w:szCs w:val="22"/>
                <w:lang w:eastAsia="sl-SI"/>
              </w:rPr>
            </w:pPr>
            <w:r w:rsidRPr="00B843FA">
              <w:rPr>
                <w:rFonts w:ascii="Arial Narrow" w:hAnsi="Arial Narrow"/>
                <w:sz w:val="22"/>
                <w:szCs w:val="22"/>
                <w:lang w:eastAsia="sl-SI"/>
              </w:rPr>
              <w:t>kos</w:t>
            </w:r>
          </w:p>
        </w:tc>
        <w:tc>
          <w:tcPr>
            <w:tcW w:w="974" w:type="dxa"/>
          </w:tcPr>
          <w:p w14:paraId="7CEFDA97" w14:textId="528DE0B8" w:rsidR="006A285C" w:rsidRPr="00B843FA" w:rsidRDefault="00AA0E5E" w:rsidP="00450A45">
            <w:pPr>
              <w:ind w:left="56"/>
              <w:jc w:val="center"/>
              <w:rPr>
                <w:rFonts w:ascii="Arial Narrow" w:hAnsi="Arial Narrow"/>
                <w:sz w:val="22"/>
                <w:szCs w:val="22"/>
                <w:lang w:eastAsia="sl-SI"/>
              </w:rPr>
            </w:pPr>
            <w:r w:rsidRPr="00B843FA">
              <w:rPr>
                <w:rFonts w:ascii="Arial Narrow" w:hAnsi="Arial Narrow"/>
                <w:sz w:val="22"/>
                <w:szCs w:val="22"/>
                <w:lang w:eastAsia="sl-SI"/>
              </w:rPr>
              <w:t>1</w:t>
            </w:r>
          </w:p>
        </w:tc>
      </w:tr>
      <w:tr w:rsidR="00041C1C" w:rsidRPr="00AA0E5E" w14:paraId="0D5DAF30" w14:textId="77777777" w:rsidTr="0067202F">
        <w:trPr>
          <w:jc w:val="center"/>
        </w:trPr>
        <w:tc>
          <w:tcPr>
            <w:tcW w:w="643" w:type="dxa"/>
          </w:tcPr>
          <w:p w14:paraId="17D80FBF" w14:textId="77777777" w:rsidR="00041C1C" w:rsidRPr="0096720A" w:rsidRDefault="00041C1C" w:rsidP="00041C1C">
            <w:pPr>
              <w:numPr>
                <w:ilvl w:val="0"/>
                <w:numId w:val="5"/>
              </w:numPr>
              <w:jc w:val="left"/>
              <w:rPr>
                <w:rFonts w:ascii="Arial Narrow" w:hAnsi="Arial Narrow"/>
                <w:sz w:val="22"/>
                <w:szCs w:val="22"/>
                <w:lang w:eastAsia="sl-SI"/>
              </w:rPr>
            </w:pPr>
          </w:p>
        </w:tc>
        <w:tc>
          <w:tcPr>
            <w:tcW w:w="7128" w:type="dxa"/>
          </w:tcPr>
          <w:p w14:paraId="56E0E2C9" w14:textId="45A4A673" w:rsidR="00041C1C" w:rsidRPr="00B843FA" w:rsidRDefault="00041C1C" w:rsidP="00041C1C">
            <w:pPr>
              <w:rPr>
                <w:rFonts w:ascii="Arial Narrow" w:hAnsi="Arial Narrow"/>
                <w:sz w:val="22"/>
                <w:szCs w:val="22"/>
                <w:lang w:eastAsia="sl-SI"/>
              </w:rPr>
            </w:pPr>
            <w:r w:rsidRPr="00B843FA">
              <w:rPr>
                <w:rFonts w:ascii="Arial Narrow" w:hAnsi="Arial Narrow"/>
                <w:sz w:val="22"/>
                <w:szCs w:val="22"/>
                <w:lang w:eastAsia="sl-SI"/>
              </w:rPr>
              <w:t>Pomožni kontakti</w:t>
            </w:r>
          </w:p>
        </w:tc>
        <w:tc>
          <w:tcPr>
            <w:tcW w:w="850" w:type="dxa"/>
          </w:tcPr>
          <w:p w14:paraId="0C690F0A" w14:textId="1EE82F5B" w:rsidR="00041C1C" w:rsidRPr="00B843FA" w:rsidRDefault="00041C1C" w:rsidP="00041C1C">
            <w:pPr>
              <w:ind w:left="56"/>
              <w:jc w:val="center"/>
              <w:rPr>
                <w:rFonts w:ascii="Arial Narrow" w:hAnsi="Arial Narrow"/>
                <w:sz w:val="22"/>
                <w:szCs w:val="22"/>
                <w:lang w:eastAsia="sl-SI"/>
              </w:rPr>
            </w:pPr>
            <w:r w:rsidRPr="00B843FA">
              <w:rPr>
                <w:rFonts w:ascii="Arial Narrow" w:hAnsi="Arial Narrow"/>
                <w:sz w:val="22"/>
                <w:szCs w:val="22"/>
                <w:lang w:eastAsia="sl-SI"/>
              </w:rPr>
              <w:t xml:space="preserve">kos </w:t>
            </w:r>
          </w:p>
        </w:tc>
        <w:tc>
          <w:tcPr>
            <w:tcW w:w="974" w:type="dxa"/>
          </w:tcPr>
          <w:p w14:paraId="3572BA31" w14:textId="4C6D8BA0" w:rsidR="00041C1C" w:rsidRPr="00B843FA" w:rsidRDefault="00041C1C" w:rsidP="00041C1C">
            <w:pPr>
              <w:ind w:left="56"/>
              <w:jc w:val="center"/>
              <w:rPr>
                <w:rFonts w:ascii="Arial Narrow" w:hAnsi="Arial Narrow"/>
                <w:sz w:val="22"/>
                <w:szCs w:val="22"/>
                <w:lang w:eastAsia="sl-SI"/>
              </w:rPr>
            </w:pPr>
            <w:r w:rsidRPr="00B843FA">
              <w:rPr>
                <w:rFonts w:ascii="Arial Narrow" w:hAnsi="Arial Narrow"/>
                <w:sz w:val="22"/>
                <w:szCs w:val="22"/>
                <w:lang w:eastAsia="sl-SI"/>
              </w:rPr>
              <w:t>1</w:t>
            </w:r>
          </w:p>
        </w:tc>
      </w:tr>
      <w:tr w:rsidR="00041C1C" w:rsidRPr="00ED7B83" w14:paraId="5AD33B13" w14:textId="77777777" w:rsidTr="0067202F">
        <w:trPr>
          <w:jc w:val="center"/>
        </w:trPr>
        <w:tc>
          <w:tcPr>
            <w:tcW w:w="643" w:type="dxa"/>
          </w:tcPr>
          <w:p w14:paraId="7F2FBBED" w14:textId="77777777" w:rsidR="00041C1C" w:rsidRPr="00E36FB1" w:rsidRDefault="00041C1C" w:rsidP="00041C1C">
            <w:pPr>
              <w:numPr>
                <w:ilvl w:val="0"/>
                <w:numId w:val="5"/>
              </w:numPr>
              <w:jc w:val="left"/>
              <w:rPr>
                <w:rFonts w:ascii="Arial Narrow" w:hAnsi="Arial Narrow"/>
                <w:sz w:val="22"/>
                <w:szCs w:val="22"/>
                <w:lang w:eastAsia="sl-SI"/>
              </w:rPr>
            </w:pPr>
            <w:bookmarkStart w:id="5" w:name="_Hlk65486034"/>
          </w:p>
        </w:tc>
        <w:tc>
          <w:tcPr>
            <w:tcW w:w="7128" w:type="dxa"/>
          </w:tcPr>
          <w:p w14:paraId="654962BD" w14:textId="251AC7F0" w:rsidR="00041C1C" w:rsidRPr="00E36FB1" w:rsidRDefault="00B843FA" w:rsidP="00041C1C">
            <w:pPr>
              <w:rPr>
                <w:rFonts w:ascii="Arial Narrow" w:hAnsi="Arial Narrow"/>
                <w:sz w:val="22"/>
                <w:szCs w:val="22"/>
                <w:lang w:eastAsia="sl-SI"/>
              </w:rPr>
            </w:pPr>
            <w:r w:rsidRPr="00E36FB1">
              <w:rPr>
                <w:rFonts w:ascii="Arial Narrow" w:hAnsi="Arial Narrow"/>
                <w:sz w:val="22"/>
                <w:szCs w:val="22"/>
                <w:lang w:eastAsia="sl-SI"/>
              </w:rPr>
              <w:t>Tokovni merilni transformator</w:t>
            </w:r>
            <w:r w:rsidR="00A408E8" w:rsidRPr="00E36FB1">
              <w:rPr>
                <w:rFonts w:ascii="Arial Narrow" w:hAnsi="Arial Narrow"/>
                <w:sz w:val="22"/>
                <w:szCs w:val="22"/>
                <w:lang w:eastAsia="sl-SI"/>
              </w:rPr>
              <w:t xml:space="preserve"> skladen </w:t>
            </w:r>
            <w:r w:rsidR="0035702C" w:rsidRPr="00E36FB1">
              <w:rPr>
                <w:rFonts w:ascii="Arial Narrow" w:hAnsi="Arial Narrow"/>
                <w:sz w:val="22"/>
                <w:szCs w:val="22"/>
                <w:lang w:eastAsia="sl-SI"/>
              </w:rPr>
              <w:t xml:space="preserve">z zahtevanimi podatki iz </w:t>
            </w:r>
            <w:r w:rsidR="00E36FB1">
              <w:rPr>
                <w:rFonts w:ascii="Arial Narrow" w:hAnsi="Arial Narrow"/>
                <w:sz w:val="22"/>
                <w:szCs w:val="22"/>
                <w:lang w:eastAsia="sl-SI"/>
              </w:rPr>
              <w:t>Zvezka 1 -</w:t>
            </w:r>
            <w:r w:rsidR="0035702C" w:rsidRPr="00E36FB1">
              <w:rPr>
                <w:rFonts w:ascii="Arial Narrow" w:hAnsi="Arial Narrow"/>
                <w:sz w:val="22"/>
                <w:szCs w:val="22"/>
                <w:lang w:eastAsia="sl-SI"/>
              </w:rPr>
              <w:t>Obraz</w:t>
            </w:r>
            <w:r w:rsidR="00E36FB1">
              <w:rPr>
                <w:rFonts w:ascii="Arial Narrow" w:hAnsi="Arial Narrow"/>
                <w:sz w:val="22"/>
                <w:szCs w:val="22"/>
                <w:lang w:eastAsia="sl-SI"/>
              </w:rPr>
              <w:t>e</w:t>
            </w:r>
            <w:r w:rsidR="0035702C" w:rsidRPr="00E36FB1">
              <w:rPr>
                <w:rFonts w:ascii="Arial Narrow" w:hAnsi="Arial Narrow"/>
                <w:sz w:val="22"/>
                <w:szCs w:val="22"/>
                <w:lang w:eastAsia="sl-SI"/>
              </w:rPr>
              <w:t>c št. 10: Tabela tehničnih podatkov</w:t>
            </w:r>
          </w:p>
        </w:tc>
        <w:tc>
          <w:tcPr>
            <w:tcW w:w="850" w:type="dxa"/>
          </w:tcPr>
          <w:p w14:paraId="4B5DDF60" w14:textId="2A062F45" w:rsidR="00041C1C" w:rsidRPr="00E36FB1" w:rsidRDefault="00041C1C" w:rsidP="00041C1C">
            <w:pPr>
              <w:ind w:left="56"/>
              <w:jc w:val="center"/>
              <w:rPr>
                <w:rFonts w:ascii="Arial Narrow" w:hAnsi="Arial Narrow"/>
                <w:sz w:val="22"/>
                <w:szCs w:val="22"/>
                <w:lang w:eastAsia="sl-SI"/>
              </w:rPr>
            </w:pPr>
            <w:r w:rsidRPr="00E36FB1">
              <w:rPr>
                <w:rFonts w:ascii="Arial Narrow" w:hAnsi="Arial Narrow"/>
                <w:sz w:val="22"/>
                <w:szCs w:val="22"/>
                <w:lang w:eastAsia="sl-SI"/>
              </w:rPr>
              <w:t xml:space="preserve">kos </w:t>
            </w:r>
          </w:p>
        </w:tc>
        <w:tc>
          <w:tcPr>
            <w:tcW w:w="974" w:type="dxa"/>
          </w:tcPr>
          <w:p w14:paraId="6B4F433C" w14:textId="4A502CE7" w:rsidR="00041C1C" w:rsidRPr="00E36FB1" w:rsidRDefault="00041C1C" w:rsidP="00041C1C">
            <w:pPr>
              <w:ind w:left="56"/>
              <w:jc w:val="center"/>
              <w:rPr>
                <w:rFonts w:ascii="Arial Narrow" w:hAnsi="Arial Narrow"/>
                <w:sz w:val="22"/>
                <w:szCs w:val="22"/>
                <w:lang w:eastAsia="sl-SI"/>
              </w:rPr>
            </w:pPr>
            <w:r w:rsidRPr="00E36FB1">
              <w:rPr>
                <w:rFonts w:ascii="Arial Narrow" w:hAnsi="Arial Narrow"/>
                <w:sz w:val="22"/>
                <w:szCs w:val="22"/>
                <w:lang w:eastAsia="sl-SI"/>
              </w:rPr>
              <w:t>1</w:t>
            </w:r>
          </w:p>
        </w:tc>
      </w:tr>
      <w:tr w:rsidR="00041C1C" w:rsidRPr="0096720A" w14:paraId="21430A2B" w14:textId="77777777" w:rsidTr="0067202F">
        <w:trPr>
          <w:jc w:val="center"/>
        </w:trPr>
        <w:tc>
          <w:tcPr>
            <w:tcW w:w="643" w:type="dxa"/>
          </w:tcPr>
          <w:p w14:paraId="313A3ABF" w14:textId="77777777" w:rsidR="00041C1C" w:rsidRPr="00E36FB1" w:rsidRDefault="00041C1C" w:rsidP="00041C1C">
            <w:pPr>
              <w:numPr>
                <w:ilvl w:val="0"/>
                <w:numId w:val="5"/>
              </w:numPr>
              <w:jc w:val="left"/>
              <w:rPr>
                <w:rFonts w:ascii="Arial Narrow" w:hAnsi="Arial Narrow"/>
                <w:sz w:val="22"/>
                <w:szCs w:val="22"/>
                <w:lang w:eastAsia="sl-SI"/>
              </w:rPr>
            </w:pPr>
          </w:p>
        </w:tc>
        <w:tc>
          <w:tcPr>
            <w:tcW w:w="7128" w:type="dxa"/>
          </w:tcPr>
          <w:p w14:paraId="21EC7BDE" w14:textId="581B29AD" w:rsidR="00041C1C" w:rsidRPr="00E36FB1" w:rsidRDefault="00041C1C" w:rsidP="00041C1C">
            <w:pPr>
              <w:rPr>
                <w:rFonts w:ascii="Arial Narrow" w:hAnsi="Arial Narrow"/>
                <w:sz w:val="22"/>
                <w:szCs w:val="22"/>
                <w:lang w:eastAsia="sl-SI"/>
              </w:rPr>
            </w:pPr>
            <w:r w:rsidRPr="00E36FB1">
              <w:rPr>
                <w:rFonts w:ascii="Arial Narrow" w:hAnsi="Arial Narrow"/>
                <w:sz w:val="22"/>
                <w:szCs w:val="22"/>
                <w:lang w:eastAsia="sl-SI"/>
              </w:rPr>
              <w:t>N</w:t>
            </w:r>
            <w:r w:rsidR="00B843FA" w:rsidRPr="00E36FB1">
              <w:rPr>
                <w:rFonts w:ascii="Arial Narrow" w:hAnsi="Arial Narrow"/>
                <w:sz w:val="22"/>
                <w:szCs w:val="22"/>
                <w:lang w:eastAsia="sl-SI"/>
              </w:rPr>
              <w:t>apetostni merilni transformator</w:t>
            </w:r>
            <w:r w:rsidR="00A408E8" w:rsidRPr="00E36FB1">
              <w:rPr>
                <w:rFonts w:ascii="Arial Narrow" w:hAnsi="Arial Narrow"/>
                <w:sz w:val="22"/>
                <w:szCs w:val="22"/>
                <w:lang w:eastAsia="sl-SI"/>
              </w:rPr>
              <w:t xml:space="preserve"> skladen </w:t>
            </w:r>
            <w:r w:rsidR="0035702C" w:rsidRPr="00E36FB1">
              <w:rPr>
                <w:rFonts w:ascii="Arial Narrow" w:hAnsi="Arial Narrow"/>
                <w:sz w:val="22"/>
                <w:szCs w:val="22"/>
                <w:lang w:eastAsia="sl-SI"/>
              </w:rPr>
              <w:t xml:space="preserve">z zahtevanimi podatki </w:t>
            </w:r>
            <w:r w:rsidR="00E36FB1">
              <w:rPr>
                <w:rFonts w:ascii="Arial Narrow" w:hAnsi="Arial Narrow"/>
                <w:sz w:val="22"/>
                <w:szCs w:val="22"/>
                <w:lang w:eastAsia="sl-SI"/>
              </w:rPr>
              <w:t>Zvezka 1 -</w:t>
            </w:r>
            <w:r w:rsidR="0035702C" w:rsidRPr="00E36FB1">
              <w:rPr>
                <w:rFonts w:ascii="Arial Narrow" w:hAnsi="Arial Narrow"/>
                <w:sz w:val="22"/>
                <w:szCs w:val="22"/>
                <w:lang w:eastAsia="sl-SI"/>
              </w:rPr>
              <w:t xml:space="preserve"> Obraz</w:t>
            </w:r>
            <w:r w:rsidR="00E36FB1">
              <w:rPr>
                <w:rFonts w:ascii="Arial Narrow" w:hAnsi="Arial Narrow"/>
                <w:sz w:val="22"/>
                <w:szCs w:val="22"/>
                <w:lang w:eastAsia="sl-SI"/>
              </w:rPr>
              <w:t>e</w:t>
            </w:r>
            <w:r w:rsidR="0035702C" w:rsidRPr="00E36FB1">
              <w:rPr>
                <w:rFonts w:ascii="Arial Narrow" w:hAnsi="Arial Narrow"/>
                <w:sz w:val="22"/>
                <w:szCs w:val="22"/>
                <w:lang w:eastAsia="sl-SI"/>
              </w:rPr>
              <w:t>c št. 10: Tabela tehničnih podatkov</w:t>
            </w:r>
          </w:p>
        </w:tc>
        <w:tc>
          <w:tcPr>
            <w:tcW w:w="850" w:type="dxa"/>
          </w:tcPr>
          <w:p w14:paraId="0858BC42" w14:textId="09D76097" w:rsidR="00041C1C" w:rsidRPr="00E36FB1" w:rsidRDefault="00041C1C" w:rsidP="00041C1C">
            <w:pPr>
              <w:ind w:left="56"/>
              <w:jc w:val="center"/>
              <w:rPr>
                <w:rFonts w:ascii="Arial Narrow" w:hAnsi="Arial Narrow"/>
                <w:sz w:val="22"/>
                <w:szCs w:val="22"/>
                <w:lang w:eastAsia="sl-SI"/>
              </w:rPr>
            </w:pPr>
            <w:r w:rsidRPr="00E36FB1">
              <w:rPr>
                <w:rFonts w:ascii="Arial Narrow" w:hAnsi="Arial Narrow"/>
                <w:sz w:val="22"/>
                <w:szCs w:val="22"/>
                <w:lang w:eastAsia="sl-SI"/>
              </w:rPr>
              <w:t xml:space="preserve">kos </w:t>
            </w:r>
          </w:p>
        </w:tc>
        <w:tc>
          <w:tcPr>
            <w:tcW w:w="974" w:type="dxa"/>
          </w:tcPr>
          <w:p w14:paraId="4F3AE3D4" w14:textId="4F7DDFDE" w:rsidR="00041C1C" w:rsidRPr="00E36FB1" w:rsidRDefault="00041C1C" w:rsidP="00041C1C">
            <w:pPr>
              <w:ind w:left="56"/>
              <w:jc w:val="center"/>
              <w:rPr>
                <w:rFonts w:ascii="Arial Narrow" w:hAnsi="Arial Narrow"/>
                <w:sz w:val="22"/>
                <w:szCs w:val="22"/>
                <w:lang w:eastAsia="sl-SI"/>
              </w:rPr>
            </w:pPr>
            <w:r w:rsidRPr="00E36FB1">
              <w:rPr>
                <w:rFonts w:ascii="Arial Narrow" w:hAnsi="Arial Narrow"/>
                <w:sz w:val="22"/>
                <w:szCs w:val="22"/>
                <w:lang w:eastAsia="sl-SI"/>
              </w:rPr>
              <w:t>1</w:t>
            </w:r>
          </w:p>
        </w:tc>
      </w:tr>
      <w:bookmarkEnd w:id="5"/>
      <w:tr w:rsidR="00041C1C" w:rsidRPr="0096720A" w14:paraId="003B530B" w14:textId="77777777" w:rsidTr="00A75557">
        <w:trPr>
          <w:jc w:val="center"/>
        </w:trPr>
        <w:tc>
          <w:tcPr>
            <w:tcW w:w="9595" w:type="dxa"/>
            <w:gridSpan w:val="4"/>
          </w:tcPr>
          <w:p w14:paraId="05EA152F" w14:textId="69B52E34" w:rsidR="00041C1C" w:rsidRPr="0096720A" w:rsidRDefault="00041C1C" w:rsidP="00041C1C">
            <w:pPr>
              <w:ind w:left="56"/>
              <w:jc w:val="center"/>
              <w:rPr>
                <w:rFonts w:ascii="Arial Narrow" w:hAnsi="Arial Narrow"/>
                <w:sz w:val="22"/>
                <w:szCs w:val="22"/>
                <w:lang w:eastAsia="sl-SI"/>
              </w:rPr>
            </w:pPr>
            <w:r w:rsidRPr="0096720A">
              <w:rPr>
                <w:rFonts w:ascii="Arial Narrow" w:hAnsi="Arial Narrow"/>
                <w:sz w:val="22"/>
                <w:szCs w:val="22"/>
                <w:lang w:eastAsia="sl-SI"/>
              </w:rPr>
              <w:t>Nepredvidena dela</w:t>
            </w:r>
          </w:p>
        </w:tc>
      </w:tr>
      <w:tr w:rsidR="00041C1C" w:rsidRPr="0096720A" w14:paraId="539A746F" w14:textId="77777777" w:rsidTr="0067202F">
        <w:trPr>
          <w:jc w:val="center"/>
        </w:trPr>
        <w:tc>
          <w:tcPr>
            <w:tcW w:w="643" w:type="dxa"/>
          </w:tcPr>
          <w:p w14:paraId="7EED6B7D" w14:textId="77777777" w:rsidR="00041C1C" w:rsidRPr="0096720A" w:rsidRDefault="00041C1C" w:rsidP="00041C1C">
            <w:pPr>
              <w:numPr>
                <w:ilvl w:val="0"/>
                <w:numId w:val="5"/>
              </w:numPr>
              <w:jc w:val="left"/>
              <w:rPr>
                <w:rFonts w:ascii="Arial Narrow" w:hAnsi="Arial Narrow"/>
                <w:sz w:val="22"/>
                <w:szCs w:val="22"/>
                <w:lang w:eastAsia="sl-SI"/>
              </w:rPr>
            </w:pPr>
          </w:p>
        </w:tc>
        <w:tc>
          <w:tcPr>
            <w:tcW w:w="7128" w:type="dxa"/>
          </w:tcPr>
          <w:p w14:paraId="754197D7" w14:textId="63EB3C66" w:rsidR="00041C1C" w:rsidRPr="0096720A" w:rsidRDefault="00041C1C" w:rsidP="00041C1C">
            <w:pPr>
              <w:ind w:left="56"/>
              <w:rPr>
                <w:rFonts w:ascii="Arial Narrow" w:hAnsi="Arial Narrow"/>
                <w:sz w:val="22"/>
                <w:szCs w:val="22"/>
                <w:lang w:eastAsia="sl-SI"/>
              </w:rPr>
            </w:pPr>
            <w:r w:rsidRPr="0096720A">
              <w:rPr>
                <w:rFonts w:ascii="Arial Narrow" w:hAnsi="Arial Narrow"/>
                <w:sz w:val="22"/>
                <w:szCs w:val="22"/>
                <w:lang w:eastAsia="sl-SI"/>
              </w:rPr>
              <w:t>Nepredvidena dela (</w:t>
            </w:r>
            <w:r>
              <w:rPr>
                <w:rFonts w:ascii="Arial Narrow" w:hAnsi="Arial Narrow"/>
                <w:sz w:val="22"/>
                <w:szCs w:val="22"/>
                <w:lang w:eastAsia="sl-SI"/>
              </w:rPr>
              <w:t>5</w:t>
            </w:r>
            <w:r w:rsidRPr="0096720A">
              <w:rPr>
                <w:rFonts w:ascii="Arial Narrow" w:hAnsi="Arial Narrow"/>
                <w:sz w:val="22"/>
                <w:szCs w:val="22"/>
                <w:lang w:eastAsia="sl-SI"/>
              </w:rPr>
              <w:t>%)</w:t>
            </w:r>
          </w:p>
        </w:tc>
        <w:tc>
          <w:tcPr>
            <w:tcW w:w="850" w:type="dxa"/>
          </w:tcPr>
          <w:p w14:paraId="127EF2B1" w14:textId="2C7D5879" w:rsidR="00041C1C" w:rsidRPr="0096720A" w:rsidRDefault="00041C1C" w:rsidP="00041C1C">
            <w:pPr>
              <w:ind w:left="56"/>
              <w:jc w:val="center"/>
              <w:rPr>
                <w:rFonts w:ascii="Arial Narrow" w:hAnsi="Arial Narrow"/>
                <w:sz w:val="22"/>
                <w:szCs w:val="22"/>
                <w:lang w:eastAsia="sl-SI"/>
              </w:rPr>
            </w:pPr>
            <w:proofErr w:type="spellStart"/>
            <w:r>
              <w:rPr>
                <w:rFonts w:ascii="Arial Narrow" w:hAnsi="Arial Narrow"/>
                <w:sz w:val="22"/>
                <w:szCs w:val="22"/>
                <w:lang w:eastAsia="sl-SI"/>
              </w:rPr>
              <w:t>kpl</w:t>
            </w:r>
            <w:proofErr w:type="spellEnd"/>
          </w:p>
        </w:tc>
        <w:tc>
          <w:tcPr>
            <w:tcW w:w="974" w:type="dxa"/>
          </w:tcPr>
          <w:p w14:paraId="706AFDE0" w14:textId="0B298CF9" w:rsidR="00041C1C" w:rsidRPr="0096720A" w:rsidRDefault="00041C1C" w:rsidP="00041C1C">
            <w:pPr>
              <w:ind w:left="56"/>
              <w:jc w:val="center"/>
              <w:rPr>
                <w:rFonts w:ascii="Arial Narrow" w:hAnsi="Arial Narrow"/>
                <w:sz w:val="22"/>
                <w:szCs w:val="22"/>
                <w:lang w:eastAsia="sl-SI"/>
              </w:rPr>
            </w:pPr>
            <w:r w:rsidRPr="0096720A">
              <w:rPr>
                <w:rFonts w:ascii="Arial Narrow" w:hAnsi="Arial Narrow"/>
                <w:sz w:val="22"/>
                <w:szCs w:val="22"/>
                <w:lang w:eastAsia="sl-SI"/>
              </w:rPr>
              <w:t>1</w:t>
            </w:r>
          </w:p>
        </w:tc>
      </w:tr>
    </w:tbl>
    <w:p w14:paraId="095598BD" w14:textId="11A1E3B3" w:rsidR="00A53FDB" w:rsidRDefault="00A53FDB" w:rsidP="00A80F32">
      <w:pPr>
        <w:rPr>
          <w:rFonts w:ascii="Arial Narrow" w:hAnsi="Arial Narrow"/>
          <w:sz w:val="22"/>
          <w:szCs w:val="22"/>
        </w:rPr>
      </w:pPr>
    </w:p>
    <w:p w14:paraId="10992976" w14:textId="77777777" w:rsidR="00401B00" w:rsidRPr="0096720A" w:rsidRDefault="00401B00" w:rsidP="00401B00">
      <w:pPr>
        <w:rPr>
          <w:rFonts w:ascii="Arial Narrow" w:hAnsi="Arial Narrow"/>
          <w:sz w:val="22"/>
          <w:szCs w:val="22"/>
          <w:lang w:eastAsia="sl-SI"/>
        </w:rPr>
      </w:pPr>
      <w:r w:rsidRPr="0096720A">
        <w:rPr>
          <w:rFonts w:ascii="Arial Narrow" w:hAnsi="Arial Narrow"/>
          <w:sz w:val="22"/>
          <w:szCs w:val="22"/>
          <w:lang w:eastAsia="sl-SI"/>
        </w:rPr>
        <w:t>Opombe:</w:t>
      </w:r>
    </w:p>
    <w:p w14:paraId="0AA90107" w14:textId="2F6DAA09" w:rsidR="00401B00" w:rsidRDefault="00401B00" w:rsidP="00A80F32">
      <w:pPr>
        <w:rPr>
          <w:rFonts w:ascii="Arial Narrow" w:hAnsi="Arial Narrow"/>
          <w:sz w:val="22"/>
          <w:szCs w:val="22"/>
          <w:lang w:eastAsia="sl-SI"/>
        </w:rPr>
      </w:pPr>
      <w:r w:rsidRPr="0096720A">
        <w:rPr>
          <w:rFonts w:ascii="Arial Narrow" w:hAnsi="Arial Narrow"/>
          <w:sz w:val="22"/>
          <w:szCs w:val="22"/>
          <w:lang w:eastAsia="sl-SI"/>
        </w:rPr>
        <w:t>* 1 komplet (</w:t>
      </w:r>
      <w:proofErr w:type="spellStart"/>
      <w:r w:rsidRPr="0096720A">
        <w:rPr>
          <w:rFonts w:ascii="Arial Narrow" w:hAnsi="Arial Narrow"/>
          <w:sz w:val="22"/>
          <w:szCs w:val="22"/>
          <w:lang w:eastAsia="sl-SI"/>
        </w:rPr>
        <w:t>kpl</w:t>
      </w:r>
      <w:proofErr w:type="spellEnd"/>
      <w:r w:rsidRPr="0096720A">
        <w:rPr>
          <w:rFonts w:ascii="Arial Narrow" w:hAnsi="Arial Narrow"/>
          <w:sz w:val="22"/>
          <w:szCs w:val="22"/>
          <w:lang w:eastAsia="sl-SI"/>
        </w:rPr>
        <w:t>) je za vse 3 pole</w:t>
      </w:r>
    </w:p>
    <w:p w14:paraId="751B1EE4" w14:textId="77777777" w:rsidR="00706DEC" w:rsidRDefault="00706DEC" w:rsidP="00A80F32">
      <w:pPr>
        <w:rPr>
          <w:rFonts w:ascii="Arial Narrow" w:hAnsi="Arial Narrow"/>
          <w:sz w:val="22"/>
          <w:szCs w:val="22"/>
        </w:rPr>
      </w:pPr>
    </w:p>
    <w:p w14:paraId="28C68485" w14:textId="1DEB0767" w:rsidR="00706DEC" w:rsidRDefault="00706DEC" w:rsidP="00706DEC">
      <w:pPr>
        <w:pStyle w:val="Naslov2"/>
      </w:pPr>
      <w:r w:rsidRPr="00706DEC">
        <w:t>MESTO DOBAVE</w:t>
      </w:r>
      <w:r>
        <w:t xml:space="preserve"> IN IZVEDBE DEL</w:t>
      </w:r>
    </w:p>
    <w:p w14:paraId="2A38C4A4" w14:textId="77777777" w:rsidR="00706DEC" w:rsidRPr="00706DEC" w:rsidRDefault="00706DEC" w:rsidP="00706DEC">
      <w:pPr>
        <w:rPr>
          <w:rFonts w:ascii="Arial Narrow" w:hAnsi="Arial Narrow"/>
          <w:sz w:val="22"/>
          <w:szCs w:val="22"/>
        </w:rPr>
      </w:pPr>
    </w:p>
    <w:p w14:paraId="74DB796C" w14:textId="3CEB0E55" w:rsidR="00706DEC" w:rsidRDefault="00A003C2" w:rsidP="00706DEC">
      <w:pPr>
        <w:rPr>
          <w:rFonts w:ascii="Arial Narrow" w:hAnsi="Arial Narrow"/>
          <w:sz w:val="22"/>
          <w:szCs w:val="22"/>
        </w:rPr>
      </w:pPr>
      <w:r>
        <w:rPr>
          <w:rFonts w:ascii="Arial Narrow" w:hAnsi="Arial Narrow"/>
          <w:sz w:val="22"/>
          <w:szCs w:val="22"/>
        </w:rPr>
        <w:t>Izvajalec</w:t>
      </w:r>
      <w:r w:rsidR="00706DEC" w:rsidRPr="00706DEC">
        <w:rPr>
          <w:rFonts w:ascii="Arial Narrow" w:hAnsi="Arial Narrow"/>
          <w:sz w:val="22"/>
          <w:szCs w:val="22"/>
        </w:rPr>
        <w:t xml:space="preserve"> bo opremo dostavil na objekt (vtok </w:t>
      </w:r>
      <w:proofErr w:type="spellStart"/>
      <w:r w:rsidR="00706DEC" w:rsidRPr="00706DEC">
        <w:rPr>
          <w:rFonts w:ascii="Arial Narrow" w:hAnsi="Arial Narrow"/>
          <w:sz w:val="22"/>
          <w:szCs w:val="22"/>
        </w:rPr>
        <w:t>mHE</w:t>
      </w:r>
      <w:proofErr w:type="spellEnd"/>
      <w:r w:rsidR="00706DEC" w:rsidRPr="00706DEC">
        <w:rPr>
          <w:rFonts w:ascii="Arial Narrow" w:hAnsi="Arial Narrow"/>
          <w:sz w:val="22"/>
          <w:szCs w:val="22"/>
        </w:rPr>
        <w:t xml:space="preserve"> Zadlaščica) v ustrezni embalaži. Vsi stroški v zvezi </w:t>
      </w:r>
      <w:r w:rsidR="00706DEC">
        <w:rPr>
          <w:rFonts w:ascii="Arial Narrow" w:hAnsi="Arial Narrow"/>
          <w:sz w:val="22"/>
          <w:szCs w:val="22"/>
        </w:rPr>
        <w:t>s</w:t>
      </w:r>
      <w:r w:rsidR="00706DEC" w:rsidRPr="00706DEC">
        <w:rPr>
          <w:rFonts w:ascii="Arial Narrow" w:hAnsi="Arial Narrow"/>
          <w:sz w:val="22"/>
          <w:szCs w:val="22"/>
        </w:rPr>
        <w:t xml:space="preserve"> transportom, morajo biti vključeni v ceno.</w:t>
      </w:r>
    </w:p>
    <w:p w14:paraId="78A918B7" w14:textId="77777777" w:rsidR="00706DEC" w:rsidRDefault="00706DEC" w:rsidP="00A80F32">
      <w:pPr>
        <w:rPr>
          <w:rFonts w:ascii="Arial Narrow" w:hAnsi="Arial Narrow"/>
          <w:sz w:val="22"/>
          <w:szCs w:val="22"/>
        </w:rPr>
      </w:pPr>
    </w:p>
    <w:p w14:paraId="7A49FD08" w14:textId="487502F1" w:rsidR="00A80F32" w:rsidRDefault="00D15AA2" w:rsidP="00D15AA2">
      <w:pPr>
        <w:pStyle w:val="Naslov2"/>
      </w:pPr>
      <w:r w:rsidRPr="00D15AA2">
        <w:t>OPREMA 20 KV STIKALIŠČA</w:t>
      </w:r>
    </w:p>
    <w:p w14:paraId="4BFEAF97" w14:textId="04A31E1C" w:rsidR="00D15AA2" w:rsidRPr="00D15AA2" w:rsidRDefault="00D15AA2" w:rsidP="00D15AA2">
      <w:pPr>
        <w:rPr>
          <w:rFonts w:ascii="Arial Narrow" w:hAnsi="Arial Narrow"/>
          <w:sz w:val="22"/>
          <w:szCs w:val="22"/>
        </w:rPr>
      </w:pPr>
    </w:p>
    <w:p w14:paraId="0ACF9432" w14:textId="649A1D61" w:rsidR="00D15AA2" w:rsidRPr="00D15AA2" w:rsidRDefault="00D15AA2" w:rsidP="00D15AA2">
      <w:pPr>
        <w:rPr>
          <w:rFonts w:ascii="Arial Narrow" w:hAnsi="Arial Narrow"/>
          <w:sz w:val="22"/>
          <w:szCs w:val="22"/>
        </w:rPr>
      </w:pPr>
      <w:r w:rsidRPr="00D15AA2">
        <w:rPr>
          <w:rFonts w:ascii="Arial Narrow" w:hAnsi="Arial Narrow"/>
          <w:sz w:val="22"/>
          <w:szCs w:val="22"/>
        </w:rPr>
        <w:t>Stikališče bo imelo vse energetske povezave kabelsko izvedene od spodaj.</w:t>
      </w:r>
    </w:p>
    <w:p w14:paraId="0765F380" w14:textId="77777777" w:rsidR="00D15AA2" w:rsidRPr="00D15AA2" w:rsidRDefault="00D15AA2" w:rsidP="00D15AA2">
      <w:pPr>
        <w:rPr>
          <w:rFonts w:ascii="Arial Narrow" w:hAnsi="Arial Narrow"/>
          <w:sz w:val="22"/>
          <w:szCs w:val="22"/>
        </w:rPr>
      </w:pPr>
    </w:p>
    <w:p w14:paraId="18A1B608" w14:textId="6D3B2022" w:rsidR="00D15AA2" w:rsidRPr="00D15AA2" w:rsidRDefault="00D15AA2" w:rsidP="00D15AA2">
      <w:pPr>
        <w:rPr>
          <w:rFonts w:ascii="Arial Narrow" w:hAnsi="Arial Narrow"/>
          <w:sz w:val="22"/>
          <w:szCs w:val="22"/>
        </w:rPr>
      </w:pPr>
      <w:r w:rsidRPr="00D15AA2">
        <w:rPr>
          <w:rFonts w:ascii="Arial Narrow" w:hAnsi="Arial Narrow"/>
          <w:sz w:val="22"/>
          <w:szCs w:val="22"/>
        </w:rPr>
        <w:t>Vsako polje bo imelo pogonski mehanizem za vklop in izklop s snemljivo ročico ter signalizacijo položaja na slepi shemi.</w:t>
      </w:r>
    </w:p>
    <w:p w14:paraId="104C9FC1" w14:textId="77777777" w:rsidR="00D15AA2" w:rsidRPr="00D15AA2" w:rsidRDefault="00D15AA2" w:rsidP="00D15AA2">
      <w:pPr>
        <w:rPr>
          <w:rFonts w:ascii="Arial Narrow" w:hAnsi="Arial Narrow"/>
          <w:sz w:val="22"/>
          <w:szCs w:val="22"/>
        </w:rPr>
      </w:pPr>
    </w:p>
    <w:p w14:paraId="0ED107FB" w14:textId="77777777" w:rsidR="00D15AA2" w:rsidRPr="00D15AA2" w:rsidRDefault="00D15AA2" w:rsidP="00D15AA2">
      <w:pPr>
        <w:rPr>
          <w:rFonts w:ascii="Arial Narrow" w:hAnsi="Arial Narrow"/>
          <w:sz w:val="22"/>
          <w:szCs w:val="22"/>
        </w:rPr>
      </w:pPr>
      <w:r w:rsidRPr="00D15AA2">
        <w:rPr>
          <w:rFonts w:ascii="Arial Narrow" w:hAnsi="Arial Narrow"/>
          <w:sz w:val="22"/>
          <w:szCs w:val="22"/>
        </w:rPr>
        <w:t>20 kV stikališče bo sestavljeno iz treh polj od leve proti desni:</w:t>
      </w:r>
    </w:p>
    <w:p w14:paraId="042BEF12" w14:textId="33FEAF59" w:rsidR="00D15AA2" w:rsidRPr="00D15AA2" w:rsidRDefault="00D15AA2" w:rsidP="00D15AA2">
      <w:pPr>
        <w:rPr>
          <w:rFonts w:ascii="Arial Narrow" w:hAnsi="Arial Narrow"/>
          <w:sz w:val="22"/>
          <w:szCs w:val="22"/>
        </w:rPr>
      </w:pPr>
      <w:r w:rsidRPr="00D15AA2">
        <w:rPr>
          <w:rFonts w:ascii="Arial Narrow" w:hAnsi="Arial Narrow"/>
          <w:sz w:val="22"/>
          <w:szCs w:val="22"/>
        </w:rPr>
        <w:t xml:space="preserve">• </w:t>
      </w:r>
      <w:r w:rsidR="00DB4280">
        <w:rPr>
          <w:rFonts w:ascii="Arial Narrow" w:hAnsi="Arial Narrow"/>
          <w:sz w:val="22"/>
          <w:szCs w:val="22"/>
        </w:rPr>
        <w:t xml:space="preserve">AJD03 (stara oznaka: </w:t>
      </w:r>
      <w:r w:rsidRPr="00D15AA2">
        <w:rPr>
          <w:rFonts w:ascii="Arial Narrow" w:hAnsi="Arial Narrow"/>
          <w:sz w:val="22"/>
          <w:szCs w:val="22"/>
        </w:rPr>
        <w:t>+AJA</w:t>
      </w:r>
      <w:r w:rsidR="00FC2AEC">
        <w:rPr>
          <w:rFonts w:ascii="Arial Narrow" w:hAnsi="Arial Narrow"/>
          <w:sz w:val="22"/>
          <w:szCs w:val="22"/>
        </w:rPr>
        <w:t>7</w:t>
      </w:r>
      <w:r w:rsidR="00DB4280">
        <w:rPr>
          <w:rFonts w:ascii="Arial Narrow" w:hAnsi="Arial Narrow"/>
          <w:sz w:val="22"/>
          <w:szCs w:val="22"/>
        </w:rPr>
        <w:t>)</w:t>
      </w:r>
      <w:r w:rsidRPr="00D15AA2">
        <w:rPr>
          <w:rFonts w:ascii="Arial Narrow" w:hAnsi="Arial Narrow"/>
          <w:sz w:val="22"/>
          <w:szCs w:val="22"/>
        </w:rPr>
        <w:t xml:space="preserve"> –</w:t>
      </w:r>
      <w:r w:rsidR="00FC2AEC">
        <w:rPr>
          <w:rFonts w:ascii="Arial Narrow" w:hAnsi="Arial Narrow"/>
          <w:sz w:val="22"/>
          <w:szCs w:val="22"/>
        </w:rPr>
        <w:t>Dovod</w:t>
      </w:r>
      <w:r w:rsidR="00FC2AEC" w:rsidRPr="00FC2AEC">
        <w:rPr>
          <w:rFonts w:ascii="Arial Narrow" w:hAnsi="Arial Narrow"/>
          <w:sz w:val="22"/>
          <w:szCs w:val="22"/>
        </w:rPr>
        <w:t>- KBV 20 kV Strojnica – Zajetje</w:t>
      </w:r>
      <w:r w:rsidR="00FC2AEC">
        <w:rPr>
          <w:rFonts w:ascii="Arial Narrow" w:hAnsi="Arial Narrow"/>
          <w:sz w:val="22"/>
          <w:szCs w:val="22"/>
        </w:rPr>
        <w:t>,</w:t>
      </w:r>
    </w:p>
    <w:p w14:paraId="247F3293" w14:textId="480EF892" w:rsidR="00D15AA2" w:rsidRPr="00D15AA2" w:rsidRDefault="00D15AA2" w:rsidP="00D15AA2">
      <w:pPr>
        <w:rPr>
          <w:rFonts w:ascii="Arial Narrow" w:hAnsi="Arial Narrow"/>
          <w:sz w:val="22"/>
          <w:szCs w:val="22"/>
        </w:rPr>
      </w:pPr>
      <w:r w:rsidRPr="00D15AA2">
        <w:rPr>
          <w:rFonts w:ascii="Arial Narrow" w:hAnsi="Arial Narrow"/>
          <w:sz w:val="22"/>
          <w:szCs w:val="22"/>
        </w:rPr>
        <w:lastRenderedPageBreak/>
        <w:t xml:space="preserve">• </w:t>
      </w:r>
      <w:r w:rsidR="00DB4280">
        <w:rPr>
          <w:rFonts w:ascii="Arial Narrow" w:hAnsi="Arial Narrow"/>
          <w:sz w:val="22"/>
          <w:szCs w:val="22"/>
        </w:rPr>
        <w:t xml:space="preserve">AJD04 (stara oznaka: </w:t>
      </w:r>
      <w:r w:rsidRPr="00D15AA2">
        <w:rPr>
          <w:rFonts w:ascii="Arial Narrow" w:hAnsi="Arial Narrow"/>
          <w:sz w:val="22"/>
          <w:szCs w:val="22"/>
        </w:rPr>
        <w:t>+AJA</w:t>
      </w:r>
      <w:r w:rsidR="00FC2AEC">
        <w:rPr>
          <w:rFonts w:ascii="Arial Narrow" w:hAnsi="Arial Narrow"/>
          <w:sz w:val="22"/>
          <w:szCs w:val="22"/>
        </w:rPr>
        <w:t>8</w:t>
      </w:r>
      <w:r w:rsidR="00DB4280">
        <w:rPr>
          <w:rFonts w:ascii="Arial Narrow" w:hAnsi="Arial Narrow"/>
          <w:sz w:val="22"/>
          <w:szCs w:val="22"/>
        </w:rPr>
        <w:t>)</w:t>
      </w:r>
      <w:r w:rsidRPr="00D15AA2">
        <w:rPr>
          <w:rFonts w:ascii="Arial Narrow" w:hAnsi="Arial Narrow"/>
          <w:sz w:val="22"/>
          <w:szCs w:val="22"/>
        </w:rPr>
        <w:t xml:space="preserve"> – </w:t>
      </w:r>
      <w:r w:rsidR="00FC2AEC" w:rsidRPr="00FC2AEC">
        <w:rPr>
          <w:rFonts w:ascii="Arial Narrow" w:hAnsi="Arial Narrow"/>
          <w:sz w:val="22"/>
          <w:szCs w:val="22"/>
        </w:rPr>
        <w:t>DV 20 kV Tolminske Ravne</w:t>
      </w:r>
      <w:r w:rsidRPr="00D15AA2">
        <w:rPr>
          <w:rFonts w:ascii="Arial Narrow" w:hAnsi="Arial Narrow"/>
          <w:sz w:val="22"/>
          <w:szCs w:val="22"/>
        </w:rPr>
        <w:t>,</w:t>
      </w:r>
    </w:p>
    <w:p w14:paraId="00C6BB05" w14:textId="0A61D4C1" w:rsidR="00D15AA2" w:rsidRPr="00D15AA2" w:rsidRDefault="00D15AA2" w:rsidP="00D15AA2">
      <w:pPr>
        <w:rPr>
          <w:rFonts w:ascii="Arial Narrow" w:hAnsi="Arial Narrow"/>
          <w:sz w:val="22"/>
          <w:szCs w:val="22"/>
        </w:rPr>
      </w:pPr>
      <w:r w:rsidRPr="00D15AA2">
        <w:rPr>
          <w:rFonts w:ascii="Arial Narrow" w:hAnsi="Arial Narrow"/>
          <w:sz w:val="22"/>
          <w:szCs w:val="22"/>
        </w:rPr>
        <w:t xml:space="preserve">• </w:t>
      </w:r>
      <w:bookmarkStart w:id="6" w:name="_Hlk62547381"/>
      <w:r w:rsidR="00DB4280">
        <w:rPr>
          <w:rFonts w:ascii="Arial Narrow" w:hAnsi="Arial Narrow"/>
          <w:sz w:val="22"/>
          <w:szCs w:val="22"/>
        </w:rPr>
        <w:t xml:space="preserve">AJT04 (stara oznaka: </w:t>
      </w:r>
      <w:r w:rsidRPr="00D15AA2">
        <w:rPr>
          <w:rFonts w:ascii="Arial Narrow" w:hAnsi="Arial Narrow"/>
          <w:sz w:val="22"/>
          <w:szCs w:val="22"/>
        </w:rPr>
        <w:t>+AJA</w:t>
      </w:r>
      <w:r w:rsidR="00FC2AEC">
        <w:rPr>
          <w:rFonts w:ascii="Arial Narrow" w:hAnsi="Arial Narrow"/>
          <w:sz w:val="22"/>
          <w:szCs w:val="22"/>
        </w:rPr>
        <w:t>9</w:t>
      </w:r>
      <w:r w:rsidR="00DB4280">
        <w:rPr>
          <w:rFonts w:ascii="Arial Narrow" w:hAnsi="Arial Narrow"/>
          <w:sz w:val="22"/>
          <w:szCs w:val="22"/>
        </w:rPr>
        <w:t>)</w:t>
      </w:r>
      <w:r w:rsidRPr="00D15AA2">
        <w:rPr>
          <w:rFonts w:ascii="Arial Narrow" w:hAnsi="Arial Narrow"/>
          <w:sz w:val="22"/>
          <w:szCs w:val="22"/>
        </w:rPr>
        <w:t xml:space="preserve"> – </w:t>
      </w:r>
      <w:r w:rsidR="00FC2AEC" w:rsidRPr="00FC2AEC">
        <w:rPr>
          <w:rFonts w:ascii="Arial Narrow" w:hAnsi="Arial Narrow"/>
          <w:sz w:val="22"/>
          <w:szCs w:val="22"/>
        </w:rPr>
        <w:t>Transformatorsko polje (transformator lastne rabe 20/0,4)</w:t>
      </w:r>
      <w:r w:rsidRPr="00D15AA2">
        <w:rPr>
          <w:rFonts w:ascii="Arial Narrow" w:hAnsi="Arial Narrow"/>
          <w:sz w:val="22"/>
          <w:szCs w:val="22"/>
        </w:rPr>
        <w:t>.</w:t>
      </w:r>
    </w:p>
    <w:bookmarkEnd w:id="6"/>
    <w:p w14:paraId="4024D396" w14:textId="52639DB9" w:rsidR="00A80F32" w:rsidRDefault="00A80F32" w:rsidP="00A80F32">
      <w:pPr>
        <w:rPr>
          <w:rFonts w:ascii="Arial Narrow" w:hAnsi="Arial Narrow"/>
          <w:sz w:val="22"/>
          <w:szCs w:val="22"/>
        </w:rPr>
      </w:pPr>
    </w:p>
    <w:p w14:paraId="5793292D" w14:textId="43A5FB58" w:rsidR="00731764" w:rsidRDefault="00731764" w:rsidP="00A80F32">
      <w:pPr>
        <w:rPr>
          <w:rFonts w:ascii="Arial Narrow" w:hAnsi="Arial Narrow"/>
          <w:sz w:val="22"/>
          <w:szCs w:val="22"/>
          <w:highlight w:val="yellow"/>
        </w:rPr>
      </w:pPr>
      <w:r w:rsidRPr="00731764">
        <w:rPr>
          <w:rFonts w:ascii="Arial Narrow" w:hAnsi="Arial Narrow"/>
          <w:sz w:val="22"/>
          <w:szCs w:val="22"/>
        </w:rPr>
        <w:t xml:space="preserve">Vključena mora biti vsa oprema za medsebojne primarne in sekundarne povezave za povezavo </w:t>
      </w:r>
      <w:r w:rsidR="00A12713" w:rsidRPr="00A12713">
        <w:rPr>
          <w:rFonts w:ascii="Arial Narrow" w:hAnsi="Arial Narrow"/>
          <w:sz w:val="22"/>
          <w:szCs w:val="22"/>
        </w:rPr>
        <w:t xml:space="preserve">celic (bloka) v niz (spoji zbiralnic in </w:t>
      </w:r>
      <w:proofErr w:type="spellStart"/>
      <w:r w:rsidR="00A12713" w:rsidRPr="00A12713">
        <w:rPr>
          <w:rFonts w:ascii="Arial Narrow" w:hAnsi="Arial Narrow"/>
          <w:sz w:val="22"/>
          <w:szCs w:val="22"/>
        </w:rPr>
        <w:t>zbiralničnih</w:t>
      </w:r>
      <w:proofErr w:type="spellEnd"/>
      <w:r w:rsidR="00A12713" w:rsidRPr="00A12713">
        <w:rPr>
          <w:rFonts w:ascii="Arial Narrow" w:hAnsi="Arial Narrow"/>
          <w:sz w:val="22"/>
          <w:szCs w:val="22"/>
        </w:rPr>
        <w:t xml:space="preserve"> skoznjikov), izvedbo notranjega ožičenja med celicami ter priklop vseh energetskih in sekundarnih zunanjih kabelskih povezav</w:t>
      </w:r>
      <w:r w:rsidR="00A12713">
        <w:rPr>
          <w:rFonts w:ascii="Arial Narrow" w:hAnsi="Arial Narrow"/>
          <w:sz w:val="22"/>
          <w:szCs w:val="22"/>
        </w:rPr>
        <w:t>,</w:t>
      </w:r>
      <w:r w:rsidR="00A12713" w:rsidRPr="00A12713">
        <w:rPr>
          <w:rFonts w:ascii="Arial Narrow" w:hAnsi="Arial Narrow"/>
          <w:sz w:val="22"/>
          <w:szCs w:val="22"/>
        </w:rPr>
        <w:t xml:space="preserve"> izvedb</w:t>
      </w:r>
      <w:r w:rsidR="00A12713">
        <w:rPr>
          <w:rFonts w:ascii="Arial Narrow" w:hAnsi="Arial Narrow"/>
          <w:sz w:val="22"/>
          <w:szCs w:val="22"/>
        </w:rPr>
        <w:t>a</w:t>
      </w:r>
      <w:r w:rsidR="00A12713" w:rsidRPr="00A12713">
        <w:rPr>
          <w:rFonts w:ascii="Arial Narrow" w:hAnsi="Arial Narrow"/>
          <w:sz w:val="22"/>
          <w:szCs w:val="22"/>
        </w:rPr>
        <w:t xml:space="preserve"> ozemljitev vgrajene opreme</w:t>
      </w:r>
      <w:r w:rsidR="00A12713">
        <w:rPr>
          <w:rFonts w:ascii="Arial Narrow" w:hAnsi="Arial Narrow"/>
          <w:sz w:val="22"/>
          <w:szCs w:val="22"/>
        </w:rPr>
        <w:t xml:space="preserve"> </w:t>
      </w:r>
      <w:r w:rsidRPr="00731764">
        <w:rPr>
          <w:rFonts w:ascii="Arial Narrow" w:hAnsi="Arial Narrow"/>
          <w:sz w:val="22"/>
          <w:szCs w:val="22"/>
        </w:rPr>
        <w:t>in kabelski pritrdilni nosilci za uvod kablov v celico</w:t>
      </w:r>
      <w:r>
        <w:rPr>
          <w:rFonts w:ascii="Arial Narrow" w:hAnsi="Arial Narrow"/>
          <w:sz w:val="22"/>
          <w:szCs w:val="22"/>
        </w:rPr>
        <w:t>.</w:t>
      </w:r>
    </w:p>
    <w:p w14:paraId="5AA9140E" w14:textId="77777777" w:rsidR="00731764" w:rsidRDefault="00731764" w:rsidP="00A80F32">
      <w:pPr>
        <w:rPr>
          <w:rFonts w:ascii="Arial Narrow" w:hAnsi="Arial Narrow"/>
          <w:sz w:val="22"/>
          <w:szCs w:val="22"/>
          <w:highlight w:val="yellow"/>
        </w:rPr>
      </w:pPr>
    </w:p>
    <w:p w14:paraId="48B911CF" w14:textId="53EF815A" w:rsidR="00BF6EF2" w:rsidRPr="00A12713" w:rsidRDefault="002C3457" w:rsidP="00516F18">
      <w:pPr>
        <w:rPr>
          <w:rFonts w:ascii="Arial Narrow" w:hAnsi="Arial Narrow"/>
          <w:sz w:val="22"/>
          <w:szCs w:val="22"/>
        </w:rPr>
      </w:pPr>
      <w:r w:rsidRPr="00A12713">
        <w:rPr>
          <w:rFonts w:ascii="Arial Narrow" w:hAnsi="Arial Narrow"/>
          <w:sz w:val="22"/>
          <w:szCs w:val="22"/>
        </w:rPr>
        <w:t xml:space="preserve">Izvajalec bo </w:t>
      </w:r>
      <w:r w:rsidR="00516F18" w:rsidRPr="00A12713">
        <w:rPr>
          <w:rFonts w:ascii="Arial Narrow" w:hAnsi="Arial Narrow"/>
          <w:sz w:val="22"/>
          <w:szCs w:val="22"/>
        </w:rPr>
        <w:t xml:space="preserve">dobavil in </w:t>
      </w:r>
      <w:r w:rsidRPr="00A12713">
        <w:rPr>
          <w:rFonts w:ascii="Arial Narrow" w:hAnsi="Arial Narrow"/>
          <w:sz w:val="22"/>
          <w:szCs w:val="22"/>
        </w:rPr>
        <w:t>zamenjal stare kabelske glave/končnike</w:t>
      </w:r>
      <w:r w:rsidR="00547CCE" w:rsidRPr="00A12713">
        <w:rPr>
          <w:rFonts w:ascii="Arial Narrow" w:hAnsi="Arial Narrow"/>
          <w:sz w:val="22"/>
          <w:szCs w:val="22"/>
        </w:rPr>
        <w:t xml:space="preserve"> </w:t>
      </w:r>
      <w:r w:rsidR="00516F18" w:rsidRPr="00A12713">
        <w:rPr>
          <w:rFonts w:ascii="Arial Narrow" w:hAnsi="Arial Narrow"/>
          <w:sz w:val="22"/>
          <w:szCs w:val="22"/>
        </w:rPr>
        <w:t xml:space="preserve">z novimi </w:t>
      </w:r>
      <w:r w:rsidR="00547CCE" w:rsidRPr="00A12713">
        <w:rPr>
          <w:rFonts w:ascii="Arial Narrow" w:hAnsi="Arial Narrow"/>
          <w:sz w:val="22"/>
          <w:szCs w:val="22"/>
        </w:rPr>
        <w:t>na dovodnih kablih</w:t>
      </w:r>
      <w:r w:rsidRPr="00A12713">
        <w:rPr>
          <w:rFonts w:ascii="Arial Narrow" w:hAnsi="Arial Narrow"/>
          <w:sz w:val="22"/>
          <w:szCs w:val="22"/>
        </w:rPr>
        <w:t xml:space="preserve"> </w:t>
      </w:r>
      <w:r w:rsidR="00BF6EF2" w:rsidRPr="00A12713">
        <w:rPr>
          <w:rFonts w:ascii="Arial Narrow" w:hAnsi="Arial Narrow"/>
          <w:sz w:val="22"/>
          <w:szCs w:val="22"/>
        </w:rPr>
        <w:t>v celic</w:t>
      </w:r>
      <w:r w:rsidR="00516F18" w:rsidRPr="00A12713">
        <w:rPr>
          <w:rFonts w:ascii="Arial Narrow" w:hAnsi="Arial Narrow"/>
          <w:sz w:val="22"/>
          <w:szCs w:val="22"/>
        </w:rPr>
        <w:t xml:space="preserve">i </w:t>
      </w:r>
      <w:r w:rsidR="001564BB">
        <w:rPr>
          <w:rFonts w:ascii="Arial Narrow" w:hAnsi="Arial Narrow"/>
          <w:sz w:val="22"/>
          <w:szCs w:val="22"/>
        </w:rPr>
        <w:t xml:space="preserve">AJD04 (stara oznaka: </w:t>
      </w:r>
      <w:r w:rsidR="00BF6EF2" w:rsidRPr="00A12713">
        <w:rPr>
          <w:rFonts w:ascii="Arial Narrow" w:hAnsi="Arial Narrow"/>
          <w:sz w:val="22"/>
          <w:szCs w:val="22"/>
        </w:rPr>
        <w:t>+AJA8</w:t>
      </w:r>
      <w:r w:rsidR="001564BB">
        <w:rPr>
          <w:rFonts w:ascii="Arial Narrow" w:hAnsi="Arial Narrow"/>
          <w:sz w:val="22"/>
          <w:szCs w:val="22"/>
        </w:rPr>
        <w:t>)</w:t>
      </w:r>
      <w:r w:rsidR="00BF6EF2" w:rsidRPr="00A12713">
        <w:rPr>
          <w:rFonts w:ascii="Arial Narrow" w:hAnsi="Arial Narrow"/>
          <w:sz w:val="22"/>
          <w:szCs w:val="22"/>
        </w:rPr>
        <w:t xml:space="preserve"> – DV 20 kV Tolminske Ravne</w:t>
      </w:r>
      <w:r w:rsidR="002F4B53">
        <w:rPr>
          <w:rFonts w:ascii="Arial Narrow" w:hAnsi="Arial Narrow"/>
          <w:sz w:val="22"/>
          <w:szCs w:val="22"/>
        </w:rPr>
        <w:t xml:space="preserve"> in izvedel priklop</w:t>
      </w:r>
      <w:r w:rsidR="000400FD">
        <w:rPr>
          <w:rFonts w:ascii="Arial Narrow" w:hAnsi="Arial Narrow"/>
          <w:sz w:val="22"/>
          <w:szCs w:val="22"/>
        </w:rPr>
        <w:t xml:space="preserve"> in preizkuse.</w:t>
      </w:r>
    </w:p>
    <w:p w14:paraId="623ABEA8" w14:textId="77777777" w:rsidR="00516F18" w:rsidRPr="003D5794" w:rsidRDefault="00516F18" w:rsidP="00516F18">
      <w:pPr>
        <w:rPr>
          <w:rFonts w:ascii="Arial Narrow" w:hAnsi="Arial Narrow"/>
          <w:sz w:val="22"/>
          <w:szCs w:val="22"/>
          <w:highlight w:val="yellow"/>
        </w:rPr>
      </w:pPr>
    </w:p>
    <w:p w14:paraId="59AC0BFD" w14:textId="68D4EE20" w:rsidR="00516F18" w:rsidRPr="00516F18" w:rsidRDefault="00516F18" w:rsidP="00516F18">
      <w:pPr>
        <w:ind w:left="60"/>
        <w:rPr>
          <w:rFonts w:ascii="Arial Narrow" w:hAnsi="Arial Narrow"/>
          <w:sz w:val="22"/>
          <w:szCs w:val="22"/>
        </w:rPr>
      </w:pPr>
      <w:r w:rsidRPr="0006078D">
        <w:rPr>
          <w:rFonts w:ascii="Arial Narrow" w:hAnsi="Arial Narrow"/>
          <w:sz w:val="22"/>
          <w:szCs w:val="22"/>
        </w:rPr>
        <w:t xml:space="preserve">Izvajalec bo dobavil in </w:t>
      </w:r>
      <w:r w:rsidR="005402D5" w:rsidRPr="0006078D">
        <w:rPr>
          <w:rFonts w:ascii="Arial Narrow" w:hAnsi="Arial Narrow"/>
          <w:sz w:val="22"/>
          <w:szCs w:val="22"/>
        </w:rPr>
        <w:t>položil</w:t>
      </w:r>
      <w:r w:rsidRPr="0006078D">
        <w:rPr>
          <w:rFonts w:ascii="Arial Narrow" w:hAnsi="Arial Narrow"/>
          <w:sz w:val="22"/>
          <w:szCs w:val="22"/>
        </w:rPr>
        <w:t xml:space="preserve"> novo kabelsko povezavo 20 kV NA2XS(F)2Y 1x70/16 mm2 med celico </w:t>
      </w:r>
      <w:r w:rsidR="00AE166C">
        <w:rPr>
          <w:rFonts w:ascii="Arial Narrow" w:hAnsi="Arial Narrow"/>
          <w:sz w:val="22"/>
          <w:szCs w:val="22"/>
        </w:rPr>
        <w:t xml:space="preserve">AJT04 (stara oznaka: </w:t>
      </w:r>
      <w:r w:rsidRPr="0006078D">
        <w:rPr>
          <w:rFonts w:ascii="Arial Narrow" w:hAnsi="Arial Narrow"/>
          <w:sz w:val="22"/>
          <w:szCs w:val="22"/>
        </w:rPr>
        <w:t>+AJA9</w:t>
      </w:r>
      <w:r w:rsidR="00AE166C">
        <w:rPr>
          <w:rFonts w:ascii="Arial Narrow" w:hAnsi="Arial Narrow"/>
          <w:sz w:val="22"/>
          <w:szCs w:val="22"/>
        </w:rPr>
        <w:t>)</w:t>
      </w:r>
      <w:r w:rsidRPr="0006078D">
        <w:rPr>
          <w:rFonts w:ascii="Arial Narrow" w:hAnsi="Arial Narrow"/>
          <w:sz w:val="22"/>
          <w:szCs w:val="22"/>
        </w:rPr>
        <w:t xml:space="preserve"> – Transformatorsko polje (transformator lastne rabe 20/0,4) in transformatorjem lastne rabe. Izvajalec </w:t>
      </w:r>
      <w:r w:rsidR="006A6EEB" w:rsidRPr="0006078D">
        <w:rPr>
          <w:rFonts w:ascii="Arial Narrow" w:hAnsi="Arial Narrow"/>
          <w:sz w:val="22"/>
          <w:szCs w:val="22"/>
        </w:rPr>
        <w:t>bo</w:t>
      </w:r>
      <w:r w:rsidRPr="0006078D">
        <w:rPr>
          <w:rFonts w:ascii="Arial Narrow" w:hAnsi="Arial Narrow"/>
          <w:sz w:val="22"/>
          <w:szCs w:val="22"/>
        </w:rPr>
        <w:t xml:space="preserve"> dobavi</w:t>
      </w:r>
      <w:r w:rsidR="006A6EEB" w:rsidRPr="0006078D">
        <w:rPr>
          <w:rFonts w:ascii="Arial Narrow" w:hAnsi="Arial Narrow"/>
          <w:sz w:val="22"/>
          <w:szCs w:val="22"/>
        </w:rPr>
        <w:t>l</w:t>
      </w:r>
      <w:r w:rsidRPr="0006078D">
        <w:rPr>
          <w:rFonts w:ascii="Arial Narrow" w:hAnsi="Arial Narrow"/>
          <w:sz w:val="22"/>
          <w:szCs w:val="22"/>
        </w:rPr>
        <w:t xml:space="preserve"> in montira</w:t>
      </w:r>
      <w:r w:rsidR="006A6EEB" w:rsidRPr="0006078D">
        <w:rPr>
          <w:rFonts w:ascii="Arial Narrow" w:hAnsi="Arial Narrow"/>
          <w:sz w:val="22"/>
          <w:szCs w:val="22"/>
        </w:rPr>
        <w:t>l</w:t>
      </w:r>
      <w:r w:rsidRPr="0006078D">
        <w:rPr>
          <w:rFonts w:ascii="Arial Narrow" w:hAnsi="Arial Narrow"/>
          <w:sz w:val="22"/>
          <w:szCs w:val="22"/>
        </w:rPr>
        <w:t xml:space="preserve"> </w:t>
      </w:r>
      <w:proofErr w:type="spellStart"/>
      <w:r w:rsidRPr="0006078D">
        <w:rPr>
          <w:rFonts w:ascii="Arial Narrow" w:hAnsi="Arial Narrow"/>
          <w:sz w:val="22"/>
          <w:szCs w:val="22"/>
        </w:rPr>
        <w:t>termosk</w:t>
      </w:r>
      <w:r w:rsidR="006A6EEB" w:rsidRPr="0006078D">
        <w:rPr>
          <w:rFonts w:ascii="Arial Narrow" w:hAnsi="Arial Narrow"/>
          <w:sz w:val="22"/>
          <w:szCs w:val="22"/>
        </w:rPr>
        <w:t>rčljive</w:t>
      </w:r>
      <w:proofErr w:type="spellEnd"/>
      <w:r w:rsidR="006A6EEB" w:rsidRPr="0006078D">
        <w:rPr>
          <w:rFonts w:ascii="Arial Narrow" w:hAnsi="Arial Narrow"/>
          <w:sz w:val="22"/>
          <w:szCs w:val="22"/>
        </w:rPr>
        <w:t xml:space="preserve"> kabelske končnike na oba konca </w:t>
      </w:r>
      <w:r w:rsidR="002D5CFA" w:rsidRPr="0006078D">
        <w:rPr>
          <w:rFonts w:ascii="Arial Narrow" w:hAnsi="Arial Narrow"/>
          <w:sz w:val="22"/>
          <w:szCs w:val="22"/>
        </w:rPr>
        <w:t xml:space="preserve">20 kV </w:t>
      </w:r>
      <w:r w:rsidR="006A6EEB" w:rsidRPr="0006078D">
        <w:rPr>
          <w:rFonts w:ascii="Arial Narrow" w:hAnsi="Arial Narrow"/>
          <w:sz w:val="22"/>
          <w:szCs w:val="22"/>
        </w:rPr>
        <w:t>kabla</w:t>
      </w:r>
      <w:r w:rsidR="006B3701" w:rsidRPr="0006078D">
        <w:rPr>
          <w:rFonts w:ascii="Arial Narrow" w:hAnsi="Arial Narrow"/>
          <w:sz w:val="22"/>
          <w:szCs w:val="22"/>
        </w:rPr>
        <w:t xml:space="preserve"> in izvedel priklop kablov</w:t>
      </w:r>
      <w:r w:rsidR="00B778EF">
        <w:rPr>
          <w:rFonts w:ascii="Arial Narrow" w:hAnsi="Arial Narrow"/>
          <w:sz w:val="22"/>
          <w:szCs w:val="22"/>
        </w:rPr>
        <w:t xml:space="preserve"> </w:t>
      </w:r>
      <w:r w:rsidR="0006078D" w:rsidRPr="0006078D">
        <w:rPr>
          <w:rFonts w:ascii="Arial Narrow" w:hAnsi="Arial Narrow"/>
          <w:sz w:val="22"/>
          <w:szCs w:val="22"/>
        </w:rPr>
        <w:t>in preizkuse.</w:t>
      </w:r>
    </w:p>
    <w:p w14:paraId="40E6414E" w14:textId="77777777" w:rsidR="00516F18" w:rsidRPr="00516F18" w:rsidRDefault="00516F18" w:rsidP="00516F18">
      <w:pPr>
        <w:rPr>
          <w:rFonts w:ascii="Arial Narrow" w:hAnsi="Arial Narrow"/>
        </w:rPr>
      </w:pPr>
    </w:p>
    <w:p w14:paraId="2ED18ACD" w14:textId="12C91F0E" w:rsidR="00CD5F10" w:rsidRPr="004360D3" w:rsidRDefault="00CD5F10" w:rsidP="00BF6EF2">
      <w:pPr>
        <w:ind w:left="60"/>
        <w:rPr>
          <w:rFonts w:ascii="Arial Narrow" w:hAnsi="Arial Narrow"/>
          <w:sz w:val="22"/>
          <w:szCs w:val="22"/>
        </w:rPr>
      </w:pPr>
      <w:r w:rsidRPr="002F4B53">
        <w:rPr>
          <w:rFonts w:ascii="Arial Narrow" w:hAnsi="Arial Narrow"/>
          <w:sz w:val="22"/>
          <w:szCs w:val="22"/>
        </w:rPr>
        <w:t xml:space="preserve">Ekrani kablov se ozemljijo na ozemljilo. </w:t>
      </w:r>
      <w:r w:rsidR="00547CCE" w:rsidRPr="002F4B53">
        <w:rPr>
          <w:rFonts w:ascii="Arial Narrow" w:hAnsi="Arial Narrow"/>
          <w:sz w:val="22"/>
          <w:szCs w:val="22"/>
        </w:rPr>
        <w:t>Podatki dovodnih kablov so razvidni iz enopolne sheme.</w:t>
      </w:r>
      <w:r w:rsidRPr="002F4B53">
        <w:rPr>
          <w:rFonts w:ascii="Arial Narrow" w:hAnsi="Arial Narrow"/>
          <w:sz w:val="22"/>
          <w:szCs w:val="22"/>
        </w:rPr>
        <w:t xml:space="preserve"> Izvajalec montažnih del</w:t>
      </w:r>
      <w:r w:rsidRPr="004360D3">
        <w:rPr>
          <w:rFonts w:ascii="Arial Narrow" w:hAnsi="Arial Narrow"/>
          <w:sz w:val="22"/>
          <w:szCs w:val="22"/>
        </w:rPr>
        <w:t xml:space="preserve"> mora vse kabelske povezave opremiti z ustreznimi </w:t>
      </w:r>
      <w:proofErr w:type="spellStart"/>
      <w:r w:rsidRPr="004360D3">
        <w:rPr>
          <w:rFonts w:ascii="Arial Narrow" w:hAnsi="Arial Narrow"/>
          <w:sz w:val="22"/>
          <w:szCs w:val="22"/>
        </w:rPr>
        <w:t>termoskrčnimi</w:t>
      </w:r>
      <w:proofErr w:type="spellEnd"/>
      <w:r w:rsidRPr="004360D3">
        <w:rPr>
          <w:rFonts w:ascii="Arial Narrow" w:hAnsi="Arial Narrow"/>
          <w:sz w:val="22"/>
          <w:szCs w:val="22"/>
        </w:rPr>
        <w:t xml:space="preserve"> kabelskimi končniki glede na presek in priključke ustrezno zaščititi pred oksidacijo in pojavom elektrolize</w:t>
      </w:r>
      <w:r w:rsidR="00BF6EF2" w:rsidRPr="004360D3">
        <w:rPr>
          <w:rFonts w:ascii="Arial Narrow" w:hAnsi="Arial Narrow"/>
          <w:sz w:val="22"/>
          <w:szCs w:val="22"/>
        </w:rPr>
        <w:t>.</w:t>
      </w:r>
    </w:p>
    <w:p w14:paraId="7ACF4AA9" w14:textId="6C0D43D0" w:rsidR="00BF6EF2" w:rsidRDefault="00BF6EF2" w:rsidP="00A80F32">
      <w:pPr>
        <w:rPr>
          <w:rFonts w:ascii="Arial Narrow" w:hAnsi="Arial Narrow"/>
          <w:sz w:val="22"/>
          <w:szCs w:val="22"/>
        </w:rPr>
      </w:pPr>
    </w:p>
    <w:p w14:paraId="42D57FC3" w14:textId="1D0E7FAD" w:rsidR="00731764" w:rsidRDefault="003D5794" w:rsidP="00A80F32">
      <w:pPr>
        <w:rPr>
          <w:rFonts w:ascii="Arial Narrow" w:hAnsi="Arial Narrow"/>
          <w:sz w:val="22"/>
          <w:szCs w:val="22"/>
        </w:rPr>
      </w:pPr>
      <w:r w:rsidRPr="002F4B53">
        <w:rPr>
          <w:rFonts w:ascii="Arial Narrow" w:hAnsi="Arial Narrow"/>
          <w:sz w:val="22"/>
          <w:szCs w:val="22"/>
        </w:rPr>
        <w:t>Ostale c</w:t>
      </w:r>
      <w:r w:rsidR="00731764" w:rsidRPr="002F4B53">
        <w:rPr>
          <w:rFonts w:ascii="Arial Narrow" w:hAnsi="Arial Narrow"/>
          <w:sz w:val="22"/>
          <w:szCs w:val="22"/>
        </w:rPr>
        <w:t xml:space="preserve">elice bodo priklopljene na obstoječe </w:t>
      </w:r>
      <w:r w:rsidR="00A43875" w:rsidRPr="002F4B53">
        <w:rPr>
          <w:rFonts w:ascii="Arial Narrow" w:hAnsi="Arial Narrow"/>
          <w:sz w:val="22"/>
          <w:szCs w:val="22"/>
        </w:rPr>
        <w:t>kable</w:t>
      </w:r>
      <w:r w:rsidR="00731764" w:rsidRPr="002F4B53">
        <w:rPr>
          <w:rFonts w:ascii="Arial Narrow" w:hAnsi="Arial Narrow"/>
          <w:sz w:val="22"/>
          <w:szCs w:val="22"/>
        </w:rPr>
        <w:t>.</w:t>
      </w:r>
    </w:p>
    <w:p w14:paraId="157239DC" w14:textId="77777777" w:rsidR="005437F8" w:rsidRDefault="005437F8" w:rsidP="00A80F32">
      <w:pPr>
        <w:rPr>
          <w:rFonts w:ascii="Arial Narrow" w:hAnsi="Arial Narrow"/>
          <w:sz w:val="22"/>
          <w:szCs w:val="22"/>
        </w:rPr>
      </w:pPr>
    </w:p>
    <w:p w14:paraId="7CE4E097" w14:textId="1581175A" w:rsidR="003F32F6" w:rsidRDefault="003F32F6" w:rsidP="003F32F6">
      <w:pPr>
        <w:pStyle w:val="Naslov2"/>
      </w:pPr>
      <w:r w:rsidRPr="003F32F6">
        <w:t>OPREMA V CELICAH</w:t>
      </w:r>
    </w:p>
    <w:p w14:paraId="6483C2FE" w14:textId="77777777" w:rsidR="003F32F6" w:rsidRPr="003F32F6" w:rsidRDefault="003F32F6" w:rsidP="003F32F6">
      <w:pPr>
        <w:rPr>
          <w:rFonts w:ascii="Arial Narrow" w:hAnsi="Arial Narrow"/>
          <w:sz w:val="22"/>
          <w:szCs w:val="22"/>
        </w:rPr>
      </w:pPr>
    </w:p>
    <w:p w14:paraId="7388F8F6" w14:textId="64AE4955" w:rsidR="003F32F6" w:rsidRDefault="00F87F71" w:rsidP="00866B73">
      <w:pPr>
        <w:pStyle w:val="Naslov3"/>
      </w:pPr>
      <w:r>
        <w:t xml:space="preserve">AJD03 (stara oznaka: </w:t>
      </w:r>
      <w:r w:rsidR="00866B73" w:rsidRPr="00866B73">
        <w:t>+AJA7</w:t>
      </w:r>
      <w:r>
        <w:t>)</w:t>
      </w:r>
      <w:r w:rsidR="00866B73" w:rsidRPr="00866B73">
        <w:t xml:space="preserve"> –Dovod- KBV 20 kV Strojnica – Zajetje</w:t>
      </w:r>
    </w:p>
    <w:p w14:paraId="25058690" w14:textId="77777777" w:rsidR="00E245D3" w:rsidRDefault="00E245D3" w:rsidP="003F32F6">
      <w:pPr>
        <w:rPr>
          <w:rFonts w:ascii="Arial Narrow" w:hAnsi="Arial Narrow"/>
          <w:sz w:val="22"/>
          <w:szCs w:val="22"/>
        </w:rPr>
      </w:pPr>
    </w:p>
    <w:p w14:paraId="68C3FC29" w14:textId="006E5D7F" w:rsidR="003F32F6" w:rsidRPr="0080055C" w:rsidRDefault="003F32F6" w:rsidP="003F32F6">
      <w:pPr>
        <w:rPr>
          <w:rFonts w:ascii="Arial Narrow" w:hAnsi="Arial Narrow"/>
          <w:sz w:val="22"/>
          <w:szCs w:val="22"/>
        </w:rPr>
      </w:pPr>
      <w:r w:rsidRPr="0080055C">
        <w:rPr>
          <w:rFonts w:ascii="Arial Narrow" w:hAnsi="Arial Narrow"/>
          <w:sz w:val="22"/>
          <w:szCs w:val="22"/>
        </w:rPr>
        <w:t>a.) Tripolno ločilno stikalo kompresijske izvedbe</w:t>
      </w:r>
      <w:r w:rsidR="004846F9" w:rsidRPr="0080055C">
        <w:rPr>
          <w:rFonts w:ascii="Arial Narrow" w:hAnsi="Arial Narrow"/>
          <w:sz w:val="22"/>
          <w:szCs w:val="22"/>
        </w:rPr>
        <w:t xml:space="preserve"> z </w:t>
      </w:r>
      <w:r w:rsidR="002B6805" w:rsidRPr="0080055C">
        <w:rPr>
          <w:rFonts w:ascii="Arial Narrow" w:hAnsi="Arial Narrow"/>
          <w:sz w:val="22"/>
          <w:szCs w:val="22"/>
        </w:rPr>
        <w:t>ozemljilnimi</w:t>
      </w:r>
      <w:r w:rsidR="004846F9" w:rsidRPr="0080055C">
        <w:rPr>
          <w:rFonts w:ascii="Arial Narrow" w:hAnsi="Arial Narrow"/>
          <w:sz w:val="22"/>
          <w:szCs w:val="22"/>
        </w:rPr>
        <w:t xml:space="preserve"> noži</w:t>
      </w:r>
      <w:r w:rsidR="002B6805" w:rsidRPr="0080055C">
        <w:rPr>
          <w:rFonts w:ascii="Arial Narrow" w:hAnsi="Arial Narrow"/>
          <w:sz w:val="22"/>
          <w:szCs w:val="22"/>
        </w:rPr>
        <w:t xml:space="preserve"> </w:t>
      </w:r>
      <w:r w:rsidR="00C42A3A" w:rsidRPr="0080055C">
        <w:rPr>
          <w:rFonts w:ascii="Arial Narrow" w:hAnsi="Arial Narrow"/>
          <w:sz w:val="22"/>
          <w:szCs w:val="22"/>
        </w:rPr>
        <w:t>(</w:t>
      </w:r>
      <w:r w:rsidR="002B6805" w:rsidRPr="0080055C">
        <w:rPr>
          <w:rFonts w:ascii="Arial Narrow" w:hAnsi="Arial Narrow"/>
          <w:sz w:val="22"/>
          <w:szCs w:val="22"/>
        </w:rPr>
        <w:t>z blokado z glavnim stikalom</w:t>
      </w:r>
      <w:r w:rsidR="00C42A3A" w:rsidRPr="0080055C">
        <w:rPr>
          <w:rFonts w:ascii="Arial Narrow" w:hAnsi="Arial Narrow"/>
          <w:sz w:val="22"/>
          <w:szCs w:val="22"/>
        </w:rPr>
        <w:t>)</w:t>
      </w:r>
      <w:r w:rsidRPr="0080055C">
        <w:rPr>
          <w:rFonts w:ascii="Arial Narrow" w:hAnsi="Arial Narrow"/>
          <w:sz w:val="22"/>
          <w:szCs w:val="22"/>
        </w:rPr>
        <w:t>:</w:t>
      </w:r>
    </w:p>
    <w:p w14:paraId="41ADA868" w14:textId="77777777" w:rsidR="003F32F6" w:rsidRPr="0080055C" w:rsidRDefault="003F32F6" w:rsidP="003F32F6">
      <w:pPr>
        <w:rPr>
          <w:rFonts w:ascii="Arial Narrow" w:hAnsi="Arial Narrow"/>
          <w:sz w:val="22"/>
          <w:szCs w:val="22"/>
        </w:rPr>
      </w:pPr>
      <w:r w:rsidRPr="0080055C">
        <w:rPr>
          <w:rFonts w:ascii="Arial Narrow" w:hAnsi="Arial Narrow"/>
          <w:sz w:val="22"/>
          <w:szCs w:val="22"/>
        </w:rPr>
        <w:t xml:space="preserve">• </w:t>
      </w:r>
      <w:proofErr w:type="spellStart"/>
      <w:r w:rsidRPr="0080055C">
        <w:rPr>
          <w:rFonts w:ascii="Arial Narrow" w:hAnsi="Arial Narrow"/>
          <w:sz w:val="22"/>
          <w:szCs w:val="22"/>
        </w:rPr>
        <w:t>Un</w:t>
      </w:r>
      <w:proofErr w:type="spellEnd"/>
      <w:r w:rsidRPr="0080055C">
        <w:rPr>
          <w:rFonts w:ascii="Arial Narrow" w:hAnsi="Arial Narrow"/>
          <w:sz w:val="22"/>
          <w:szCs w:val="22"/>
        </w:rPr>
        <w:t xml:space="preserve"> = 24kV; In= 630A; </w:t>
      </w:r>
      <w:proofErr w:type="spellStart"/>
      <w:r w:rsidRPr="0080055C">
        <w:rPr>
          <w:rFonts w:ascii="Arial Narrow" w:hAnsi="Arial Narrow"/>
          <w:sz w:val="22"/>
          <w:szCs w:val="22"/>
        </w:rPr>
        <w:t>Ik</w:t>
      </w:r>
      <w:proofErr w:type="spellEnd"/>
      <w:r w:rsidRPr="0080055C">
        <w:rPr>
          <w:rFonts w:ascii="Arial Narrow" w:hAnsi="Arial Narrow"/>
          <w:sz w:val="22"/>
          <w:szCs w:val="22"/>
        </w:rPr>
        <w:t xml:space="preserve"> = 20kA,</w:t>
      </w:r>
    </w:p>
    <w:p w14:paraId="3E226CC2" w14:textId="1CFAC598" w:rsidR="003F32F6" w:rsidRDefault="003F32F6" w:rsidP="003F32F6">
      <w:pPr>
        <w:rPr>
          <w:rFonts w:ascii="Arial Narrow" w:hAnsi="Arial Narrow"/>
          <w:sz w:val="22"/>
          <w:szCs w:val="22"/>
        </w:rPr>
      </w:pPr>
      <w:r w:rsidRPr="0080055C">
        <w:rPr>
          <w:rFonts w:ascii="Arial Narrow" w:hAnsi="Arial Narrow"/>
          <w:sz w:val="22"/>
          <w:szCs w:val="22"/>
        </w:rPr>
        <w:t>• pomožni kontakti min. 5NO, 5NC,</w:t>
      </w:r>
    </w:p>
    <w:p w14:paraId="5B7B167C" w14:textId="175AA347" w:rsidR="005D65FC" w:rsidRPr="0080055C" w:rsidRDefault="005D65FC" w:rsidP="003F32F6">
      <w:pPr>
        <w:rPr>
          <w:rFonts w:ascii="Arial Narrow" w:hAnsi="Arial Narrow"/>
          <w:sz w:val="22"/>
          <w:szCs w:val="22"/>
        </w:rPr>
      </w:pPr>
      <w:r w:rsidRPr="00E36FB1">
        <w:rPr>
          <w:rFonts w:ascii="Arial Narrow" w:hAnsi="Arial Narrow"/>
          <w:sz w:val="22"/>
          <w:szCs w:val="22"/>
        </w:rPr>
        <w:t xml:space="preserve">• </w:t>
      </w:r>
      <w:proofErr w:type="spellStart"/>
      <w:r w:rsidRPr="00E36FB1">
        <w:rPr>
          <w:rFonts w:ascii="Arial Narrow" w:hAnsi="Arial Narrow"/>
          <w:sz w:val="22"/>
          <w:szCs w:val="22"/>
        </w:rPr>
        <w:t>Izklopilna</w:t>
      </w:r>
      <w:proofErr w:type="spellEnd"/>
      <w:r w:rsidRPr="00E36FB1">
        <w:rPr>
          <w:rFonts w:ascii="Arial Narrow" w:hAnsi="Arial Narrow"/>
          <w:sz w:val="22"/>
          <w:szCs w:val="22"/>
        </w:rPr>
        <w:t xml:space="preserve"> tuljava 24V DC in tipka za izklop,</w:t>
      </w:r>
    </w:p>
    <w:p w14:paraId="28215C4E" w14:textId="77777777" w:rsidR="003F32F6" w:rsidRPr="003F32F6" w:rsidRDefault="003F32F6" w:rsidP="003F32F6">
      <w:pPr>
        <w:rPr>
          <w:rFonts w:ascii="Arial Narrow" w:hAnsi="Arial Narrow"/>
          <w:sz w:val="22"/>
          <w:szCs w:val="22"/>
        </w:rPr>
      </w:pPr>
      <w:r w:rsidRPr="0080055C">
        <w:rPr>
          <w:rFonts w:ascii="Arial Narrow" w:hAnsi="Arial Narrow"/>
          <w:sz w:val="22"/>
          <w:szCs w:val="22"/>
        </w:rPr>
        <w:t>• ročni pogon stikalnih nožev čelno levo,</w:t>
      </w:r>
    </w:p>
    <w:p w14:paraId="5E4671A4" w14:textId="43474D43" w:rsidR="003F32F6" w:rsidRDefault="003F32F6" w:rsidP="0067202F">
      <w:pPr>
        <w:ind w:left="142" w:hanging="142"/>
        <w:rPr>
          <w:rFonts w:ascii="Arial Narrow" w:hAnsi="Arial Narrow"/>
          <w:sz w:val="22"/>
          <w:szCs w:val="22"/>
        </w:rPr>
      </w:pPr>
      <w:r w:rsidRPr="003F32F6">
        <w:rPr>
          <w:rFonts w:ascii="Arial Narrow" w:hAnsi="Arial Narrow"/>
          <w:sz w:val="22"/>
          <w:szCs w:val="22"/>
        </w:rPr>
        <w:t xml:space="preserve">• ločilno stikalo mora biti zaščiteno pred nenamernim dotikom </w:t>
      </w:r>
      <w:r w:rsidR="00E55391">
        <w:rPr>
          <w:rFonts w:ascii="Arial Narrow" w:hAnsi="Arial Narrow"/>
          <w:sz w:val="22"/>
          <w:szCs w:val="22"/>
        </w:rPr>
        <w:t>s</w:t>
      </w:r>
      <w:r w:rsidRPr="003F32F6">
        <w:rPr>
          <w:rFonts w:ascii="Arial Narrow" w:hAnsi="Arial Narrow"/>
          <w:sz w:val="22"/>
          <w:szCs w:val="22"/>
        </w:rPr>
        <w:t xml:space="preserve"> prozornim UV odpornim </w:t>
      </w:r>
      <w:r w:rsidR="009A683D">
        <w:rPr>
          <w:rFonts w:ascii="Arial Narrow" w:hAnsi="Arial Narrow"/>
          <w:sz w:val="22"/>
          <w:szCs w:val="22"/>
        </w:rPr>
        <w:t>polikarbonatom</w:t>
      </w:r>
      <w:r w:rsidRPr="003F32F6">
        <w:rPr>
          <w:rFonts w:ascii="Arial Narrow" w:hAnsi="Arial Narrow"/>
          <w:sz w:val="22"/>
          <w:szCs w:val="22"/>
        </w:rPr>
        <w:t xml:space="preserve"> (z</w:t>
      </w:r>
      <w:r w:rsidR="0067202F">
        <w:rPr>
          <w:rFonts w:ascii="Arial Narrow" w:hAnsi="Arial Narrow"/>
          <w:sz w:val="22"/>
          <w:szCs w:val="22"/>
        </w:rPr>
        <w:t xml:space="preserve"> </w:t>
      </w:r>
      <w:r w:rsidRPr="003F32F6">
        <w:rPr>
          <w:rFonts w:ascii="Arial Narrow" w:hAnsi="Arial Narrow"/>
          <w:sz w:val="22"/>
          <w:szCs w:val="22"/>
        </w:rPr>
        <w:t>možnostjo naknadne odstranitve).</w:t>
      </w:r>
    </w:p>
    <w:p w14:paraId="58DD4A70" w14:textId="53FF4512" w:rsidR="00C42A3A" w:rsidRDefault="00C42A3A" w:rsidP="003F32F6">
      <w:pPr>
        <w:rPr>
          <w:rFonts w:ascii="Arial Narrow" w:hAnsi="Arial Narrow"/>
          <w:sz w:val="22"/>
          <w:szCs w:val="22"/>
        </w:rPr>
      </w:pPr>
      <w:r w:rsidRPr="003F32F6">
        <w:rPr>
          <w:rFonts w:ascii="Arial Narrow" w:hAnsi="Arial Narrow"/>
          <w:sz w:val="22"/>
          <w:szCs w:val="22"/>
        </w:rPr>
        <w:t>b.) Napetostni merilni transformator.</w:t>
      </w:r>
    </w:p>
    <w:p w14:paraId="0309A4BA" w14:textId="1E90B2F9" w:rsidR="00E7722C" w:rsidRDefault="00E7722C" w:rsidP="003F32F6">
      <w:pPr>
        <w:rPr>
          <w:rFonts w:ascii="Arial Narrow" w:hAnsi="Arial Narrow"/>
          <w:sz w:val="22"/>
          <w:szCs w:val="22"/>
        </w:rPr>
      </w:pPr>
      <w:r w:rsidRPr="00F34A45">
        <w:rPr>
          <w:rFonts w:ascii="Arial Narrow" w:hAnsi="Arial Narrow"/>
          <w:sz w:val="22"/>
          <w:szCs w:val="22"/>
        </w:rPr>
        <w:t>c.) Grel</w:t>
      </w:r>
      <w:r w:rsidR="00FE11EB" w:rsidRPr="00F34A45">
        <w:rPr>
          <w:rFonts w:ascii="Arial Narrow" w:hAnsi="Arial Narrow"/>
          <w:sz w:val="22"/>
          <w:szCs w:val="22"/>
        </w:rPr>
        <w:t>ec</w:t>
      </w:r>
      <w:r w:rsidRPr="00F34A45">
        <w:rPr>
          <w:rFonts w:ascii="Arial Narrow" w:hAnsi="Arial Narrow"/>
          <w:sz w:val="22"/>
          <w:szCs w:val="22"/>
        </w:rPr>
        <w:t xml:space="preserve"> </w:t>
      </w:r>
      <w:r w:rsidR="00FE11EB" w:rsidRPr="00F34A45">
        <w:rPr>
          <w:rFonts w:ascii="Arial Narrow" w:hAnsi="Arial Narrow"/>
          <w:sz w:val="22"/>
          <w:szCs w:val="22"/>
        </w:rPr>
        <w:t>s</w:t>
      </w:r>
      <w:r w:rsidRPr="00F34A45">
        <w:rPr>
          <w:rFonts w:ascii="Arial Narrow" w:hAnsi="Arial Narrow"/>
          <w:sz w:val="22"/>
          <w:szCs w:val="22"/>
        </w:rPr>
        <w:t xml:space="preserve"> </w:t>
      </w:r>
      <w:proofErr w:type="spellStart"/>
      <w:r w:rsidRPr="00F34A45">
        <w:rPr>
          <w:rFonts w:ascii="Arial Narrow" w:hAnsi="Arial Narrow"/>
          <w:sz w:val="22"/>
          <w:szCs w:val="22"/>
        </w:rPr>
        <w:t>higrostat</w:t>
      </w:r>
      <w:r w:rsidR="00FE11EB" w:rsidRPr="00F34A45">
        <w:rPr>
          <w:rFonts w:ascii="Arial Narrow" w:hAnsi="Arial Narrow"/>
          <w:sz w:val="22"/>
          <w:szCs w:val="22"/>
        </w:rPr>
        <w:t>om</w:t>
      </w:r>
      <w:proofErr w:type="spellEnd"/>
      <w:r w:rsidR="00FE11EB" w:rsidRPr="00F34A45">
        <w:rPr>
          <w:rFonts w:ascii="Arial Narrow" w:hAnsi="Arial Narrow"/>
          <w:sz w:val="22"/>
          <w:szCs w:val="22"/>
        </w:rPr>
        <w:t xml:space="preserve"> za preprečevanje kondenziranja vlage.</w:t>
      </w:r>
    </w:p>
    <w:p w14:paraId="6BD8639E" w14:textId="397BF4BD" w:rsidR="00FC7889" w:rsidRDefault="00FC7889" w:rsidP="003F32F6">
      <w:pPr>
        <w:rPr>
          <w:rFonts w:ascii="Arial Narrow" w:hAnsi="Arial Narrow"/>
          <w:sz w:val="22"/>
          <w:szCs w:val="22"/>
          <w:lang w:eastAsia="sl-SI"/>
        </w:rPr>
      </w:pPr>
      <w:r w:rsidRPr="00F34A45">
        <w:rPr>
          <w:rFonts w:ascii="Arial Narrow" w:hAnsi="Arial Narrow"/>
          <w:sz w:val="22"/>
          <w:szCs w:val="22"/>
          <w:lang w:eastAsia="sl-SI"/>
        </w:rPr>
        <w:t>d.) Indikacija napetosti</w:t>
      </w:r>
      <w:r w:rsidR="00F34A45">
        <w:rPr>
          <w:rFonts w:ascii="Arial Narrow" w:hAnsi="Arial Narrow"/>
          <w:sz w:val="22"/>
          <w:szCs w:val="22"/>
          <w:lang w:eastAsia="sl-SI"/>
        </w:rPr>
        <w:t xml:space="preserve"> v vseh 3 fazah</w:t>
      </w:r>
      <w:r w:rsidR="00E55391" w:rsidRPr="00F34A45">
        <w:rPr>
          <w:rFonts w:ascii="Arial Narrow" w:hAnsi="Arial Narrow"/>
          <w:sz w:val="22"/>
          <w:szCs w:val="22"/>
          <w:lang w:eastAsia="sl-SI"/>
        </w:rPr>
        <w:t xml:space="preserve"> </w:t>
      </w:r>
      <w:r w:rsidR="0080055C" w:rsidRPr="00F34A45">
        <w:rPr>
          <w:rFonts w:ascii="Arial Narrow" w:hAnsi="Arial Narrow"/>
          <w:sz w:val="22"/>
          <w:szCs w:val="22"/>
          <w:lang w:eastAsia="sl-SI"/>
        </w:rPr>
        <w:t>(kapacitivni delilnik + inštrument – indikatorska enota)</w:t>
      </w:r>
    </w:p>
    <w:p w14:paraId="1E721AA6" w14:textId="2AAB99D7" w:rsidR="00BA6361" w:rsidRDefault="00015155" w:rsidP="00BA6361">
      <w:pPr>
        <w:rPr>
          <w:rFonts w:ascii="Arial Narrow" w:hAnsi="Arial Narrow"/>
          <w:sz w:val="22"/>
          <w:szCs w:val="22"/>
        </w:rPr>
      </w:pPr>
      <w:r w:rsidRPr="00F34A45">
        <w:rPr>
          <w:rFonts w:ascii="Arial Narrow" w:hAnsi="Arial Narrow"/>
          <w:sz w:val="22"/>
          <w:szCs w:val="22"/>
        </w:rPr>
        <w:t>e</w:t>
      </w:r>
      <w:r w:rsidR="00BA6361" w:rsidRPr="00F34A45">
        <w:rPr>
          <w:rFonts w:ascii="Arial Narrow" w:hAnsi="Arial Narrow"/>
          <w:sz w:val="22"/>
          <w:szCs w:val="22"/>
        </w:rPr>
        <w:t>.) Prenapetostni odvodniki 24kV, 10kA.</w:t>
      </w:r>
    </w:p>
    <w:p w14:paraId="14399EDB" w14:textId="099AD38A" w:rsidR="00F561D6" w:rsidRDefault="00F561D6" w:rsidP="00BA6361">
      <w:pPr>
        <w:rPr>
          <w:rFonts w:ascii="Arial Narrow" w:hAnsi="Arial Narrow"/>
          <w:sz w:val="22"/>
          <w:szCs w:val="22"/>
        </w:rPr>
      </w:pPr>
      <w:proofErr w:type="spellStart"/>
      <w:r w:rsidRPr="00BD2FE1">
        <w:rPr>
          <w:rFonts w:ascii="Arial Narrow" w:hAnsi="Arial Narrow"/>
          <w:sz w:val="22"/>
          <w:szCs w:val="22"/>
        </w:rPr>
        <w:t>f.</w:t>
      </w:r>
      <w:proofErr w:type="spellEnd"/>
      <w:r w:rsidRPr="00BD2FE1">
        <w:rPr>
          <w:rFonts w:ascii="Arial Narrow" w:hAnsi="Arial Narrow"/>
          <w:sz w:val="22"/>
          <w:szCs w:val="22"/>
        </w:rPr>
        <w:t xml:space="preserve">) Voltmeter s </w:t>
      </w:r>
      <w:proofErr w:type="spellStart"/>
      <w:r w:rsidRPr="00BD2FE1">
        <w:rPr>
          <w:rFonts w:ascii="Arial Narrow" w:hAnsi="Arial Narrow"/>
          <w:sz w:val="22"/>
          <w:szCs w:val="22"/>
        </w:rPr>
        <w:t>preklopko</w:t>
      </w:r>
      <w:proofErr w:type="spellEnd"/>
    </w:p>
    <w:p w14:paraId="13500FC7" w14:textId="77777777" w:rsidR="00C42A3A" w:rsidRPr="003F32F6" w:rsidRDefault="00C42A3A" w:rsidP="003F32F6">
      <w:pPr>
        <w:rPr>
          <w:rFonts w:ascii="Arial Narrow" w:hAnsi="Arial Narrow"/>
          <w:sz w:val="22"/>
          <w:szCs w:val="22"/>
        </w:rPr>
      </w:pPr>
    </w:p>
    <w:p w14:paraId="3DF63E80" w14:textId="52EE3376" w:rsidR="00C42A3A" w:rsidRDefault="00F87F71" w:rsidP="000A7825">
      <w:pPr>
        <w:pStyle w:val="Naslov3"/>
      </w:pPr>
      <w:r>
        <w:t xml:space="preserve">AJD04 (stara oznaka: </w:t>
      </w:r>
      <w:r w:rsidR="000A7825">
        <w:t>+</w:t>
      </w:r>
      <w:r w:rsidR="000A7825" w:rsidRPr="000A7825">
        <w:t>AJA8</w:t>
      </w:r>
      <w:r>
        <w:t>)</w:t>
      </w:r>
      <w:r w:rsidR="000A7825" w:rsidRPr="000A7825">
        <w:t xml:space="preserve"> – DV 20 kV Tolminske Ravne</w:t>
      </w:r>
    </w:p>
    <w:p w14:paraId="298D1176" w14:textId="40FA71ED" w:rsidR="000A7825" w:rsidRDefault="000A7825" w:rsidP="003F32F6">
      <w:pPr>
        <w:rPr>
          <w:rFonts w:ascii="Arial Narrow" w:hAnsi="Arial Narrow"/>
          <w:sz w:val="22"/>
          <w:szCs w:val="22"/>
        </w:rPr>
      </w:pPr>
    </w:p>
    <w:p w14:paraId="22DFE0A7" w14:textId="77777777" w:rsidR="000A7825" w:rsidRPr="00F34A45" w:rsidRDefault="000A7825" w:rsidP="000A7825">
      <w:pPr>
        <w:rPr>
          <w:rFonts w:ascii="Arial Narrow" w:hAnsi="Arial Narrow"/>
          <w:sz w:val="22"/>
          <w:szCs w:val="22"/>
        </w:rPr>
      </w:pPr>
      <w:r w:rsidRPr="00F34A45">
        <w:rPr>
          <w:rFonts w:ascii="Arial Narrow" w:hAnsi="Arial Narrow"/>
          <w:sz w:val="22"/>
          <w:szCs w:val="22"/>
        </w:rPr>
        <w:t>a.) Tripolno ločilno stikalo kompresijske izvedbe:</w:t>
      </w:r>
    </w:p>
    <w:p w14:paraId="01BA1A13" w14:textId="77777777" w:rsidR="000A7825" w:rsidRPr="00F34A45" w:rsidRDefault="000A7825" w:rsidP="000A7825">
      <w:pPr>
        <w:rPr>
          <w:rFonts w:ascii="Arial Narrow" w:hAnsi="Arial Narrow"/>
          <w:sz w:val="22"/>
          <w:szCs w:val="22"/>
        </w:rPr>
      </w:pPr>
      <w:r w:rsidRPr="00F34A45">
        <w:rPr>
          <w:rFonts w:ascii="Arial Narrow" w:hAnsi="Arial Narrow"/>
          <w:sz w:val="22"/>
          <w:szCs w:val="22"/>
        </w:rPr>
        <w:t xml:space="preserve">• </w:t>
      </w:r>
      <w:proofErr w:type="spellStart"/>
      <w:r w:rsidRPr="00F34A45">
        <w:rPr>
          <w:rFonts w:ascii="Arial Narrow" w:hAnsi="Arial Narrow"/>
          <w:sz w:val="22"/>
          <w:szCs w:val="22"/>
        </w:rPr>
        <w:t>Un</w:t>
      </w:r>
      <w:proofErr w:type="spellEnd"/>
      <w:r w:rsidRPr="00F34A45">
        <w:rPr>
          <w:rFonts w:ascii="Arial Narrow" w:hAnsi="Arial Narrow"/>
          <w:sz w:val="22"/>
          <w:szCs w:val="22"/>
        </w:rPr>
        <w:t xml:space="preserve"> = 24kV; In= 630A; </w:t>
      </w:r>
      <w:proofErr w:type="spellStart"/>
      <w:r w:rsidRPr="00F34A45">
        <w:rPr>
          <w:rFonts w:ascii="Arial Narrow" w:hAnsi="Arial Narrow"/>
          <w:sz w:val="22"/>
          <w:szCs w:val="22"/>
        </w:rPr>
        <w:t>Ik</w:t>
      </w:r>
      <w:proofErr w:type="spellEnd"/>
      <w:r w:rsidRPr="00F34A45">
        <w:rPr>
          <w:rFonts w:ascii="Arial Narrow" w:hAnsi="Arial Narrow"/>
          <w:sz w:val="22"/>
          <w:szCs w:val="22"/>
        </w:rPr>
        <w:t xml:space="preserve"> = 20kA,</w:t>
      </w:r>
    </w:p>
    <w:p w14:paraId="5B86EF3E" w14:textId="77777777" w:rsidR="000A7825" w:rsidRPr="000A7825" w:rsidRDefault="000A7825" w:rsidP="000A7825">
      <w:pPr>
        <w:rPr>
          <w:rFonts w:ascii="Arial Narrow" w:hAnsi="Arial Narrow"/>
          <w:sz w:val="22"/>
          <w:szCs w:val="22"/>
        </w:rPr>
      </w:pPr>
      <w:r w:rsidRPr="00F34A45">
        <w:rPr>
          <w:rFonts w:ascii="Arial Narrow" w:hAnsi="Arial Narrow"/>
          <w:sz w:val="22"/>
          <w:szCs w:val="22"/>
        </w:rPr>
        <w:t>• pomožni kontakti min. 5NO, 5NC,</w:t>
      </w:r>
    </w:p>
    <w:p w14:paraId="6294FB09" w14:textId="23CEE6E1" w:rsidR="000A7825" w:rsidRPr="000A7825" w:rsidRDefault="000A7825" w:rsidP="000A7825">
      <w:pPr>
        <w:rPr>
          <w:rFonts w:ascii="Arial Narrow" w:hAnsi="Arial Narrow"/>
          <w:sz w:val="22"/>
          <w:szCs w:val="22"/>
        </w:rPr>
      </w:pPr>
      <w:r w:rsidRPr="000A7825">
        <w:rPr>
          <w:rFonts w:ascii="Arial Narrow" w:hAnsi="Arial Narrow"/>
          <w:sz w:val="22"/>
          <w:szCs w:val="22"/>
        </w:rPr>
        <w:t xml:space="preserve">• s </w:t>
      </w:r>
      <w:proofErr w:type="spellStart"/>
      <w:r w:rsidRPr="000A7825">
        <w:rPr>
          <w:rFonts w:ascii="Arial Narrow" w:hAnsi="Arial Narrow"/>
          <w:sz w:val="22"/>
          <w:szCs w:val="22"/>
        </w:rPr>
        <w:t>prigrajenimi</w:t>
      </w:r>
      <w:proofErr w:type="spellEnd"/>
      <w:r w:rsidRPr="000A7825">
        <w:rPr>
          <w:rFonts w:ascii="Arial Narrow" w:hAnsi="Arial Narrow"/>
          <w:sz w:val="22"/>
          <w:szCs w:val="22"/>
        </w:rPr>
        <w:t xml:space="preserve"> </w:t>
      </w:r>
      <w:proofErr w:type="spellStart"/>
      <w:r w:rsidRPr="000A7825">
        <w:rPr>
          <w:rFonts w:ascii="Arial Narrow" w:hAnsi="Arial Narrow"/>
          <w:sz w:val="22"/>
          <w:szCs w:val="22"/>
        </w:rPr>
        <w:t>varovalčnim</w:t>
      </w:r>
      <w:proofErr w:type="spellEnd"/>
      <w:r w:rsidRPr="000A7825">
        <w:rPr>
          <w:rFonts w:ascii="Arial Narrow" w:hAnsi="Arial Narrow"/>
          <w:sz w:val="22"/>
          <w:szCs w:val="22"/>
        </w:rPr>
        <w:t xml:space="preserve"> podnožjem z izklopnim mehanizmom od zgoraj,</w:t>
      </w:r>
    </w:p>
    <w:p w14:paraId="086F6D20" w14:textId="0B369E28" w:rsidR="000A7825" w:rsidRPr="000A7825" w:rsidRDefault="000A7825" w:rsidP="000A7825">
      <w:pPr>
        <w:rPr>
          <w:rFonts w:ascii="Arial Narrow" w:hAnsi="Arial Narrow"/>
          <w:sz w:val="22"/>
          <w:szCs w:val="22"/>
        </w:rPr>
      </w:pPr>
      <w:r w:rsidRPr="000A7825">
        <w:rPr>
          <w:rFonts w:ascii="Arial Narrow" w:hAnsi="Arial Narrow"/>
          <w:sz w:val="22"/>
          <w:szCs w:val="22"/>
        </w:rPr>
        <w:t xml:space="preserve">• </w:t>
      </w:r>
      <w:proofErr w:type="spellStart"/>
      <w:r w:rsidRPr="000A7825">
        <w:rPr>
          <w:rFonts w:ascii="Arial Narrow" w:hAnsi="Arial Narrow"/>
          <w:sz w:val="22"/>
          <w:szCs w:val="22"/>
        </w:rPr>
        <w:t>Izklopilna</w:t>
      </w:r>
      <w:proofErr w:type="spellEnd"/>
      <w:r w:rsidRPr="000A7825">
        <w:rPr>
          <w:rFonts w:ascii="Arial Narrow" w:hAnsi="Arial Narrow"/>
          <w:sz w:val="22"/>
          <w:szCs w:val="22"/>
        </w:rPr>
        <w:t xml:space="preserve"> tuljava 24V DC</w:t>
      </w:r>
      <w:r w:rsidR="00892A87">
        <w:rPr>
          <w:rFonts w:ascii="Arial Narrow" w:hAnsi="Arial Narrow"/>
          <w:sz w:val="22"/>
          <w:szCs w:val="22"/>
        </w:rPr>
        <w:t xml:space="preserve"> in tipka za izklop</w:t>
      </w:r>
      <w:r w:rsidR="005D65FC">
        <w:rPr>
          <w:rFonts w:ascii="Arial Narrow" w:hAnsi="Arial Narrow"/>
          <w:sz w:val="22"/>
          <w:szCs w:val="22"/>
        </w:rPr>
        <w:t>,</w:t>
      </w:r>
    </w:p>
    <w:p w14:paraId="35BA2AD5" w14:textId="77777777" w:rsidR="000A7825" w:rsidRPr="000A7825" w:rsidRDefault="000A7825" w:rsidP="000A7825">
      <w:pPr>
        <w:rPr>
          <w:rFonts w:ascii="Arial Narrow" w:hAnsi="Arial Narrow"/>
          <w:sz w:val="22"/>
          <w:szCs w:val="22"/>
        </w:rPr>
      </w:pPr>
      <w:r w:rsidRPr="000A7825">
        <w:rPr>
          <w:rFonts w:ascii="Arial Narrow" w:hAnsi="Arial Narrow"/>
          <w:sz w:val="22"/>
          <w:szCs w:val="22"/>
        </w:rPr>
        <w:t>• ročni pogon stikalnih nožev čelno levo,</w:t>
      </w:r>
    </w:p>
    <w:p w14:paraId="16E613F5" w14:textId="3EAD67A9" w:rsidR="000A7825" w:rsidRPr="000A7825" w:rsidRDefault="000A7825" w:rsidP="0067202F">
      <w:pPr>
        <w:ind w:left="142" w:hanging="142"/>
        <w:rPr>
          <w:rFonts w:ascii="Arial Narrow" w:hAnsi="Arial Narrow"/>
          <w:sz w:val="22"/>
          <w:szCs w:val="22"/>
        </w:rPr>
      </w:pPr>
      <w:r w:rsidRPr="000A7825">
        <w:rPr>
          <w:rFonts w:ascii="Arial Narrow" w:hAnsi="Arial Narrow"/>
          <w:sz w:val="22"/>
          <w:szCs w:val="22"/>
        </w:rPr>
        <w:t xml:space="preserve">• ločilno stikalo mora biti zaščiteno pred nenamernim dotikom </w:t>
      </w:r>
      <w:r w:rsidR="00E55391">
        <w:rPr>
          <w:rFonts w:ascii="Arial Narrow" w:hAnsi="Arial Narrow"/>
          <w:sz w:val="22"/>
          <w:szCs w:val="22"/>
        </w:rPr>
        <w:t>s</w:t>
      </w:r>
      <w:r w:rsidRPr="000A7825">
        <w:rPr>
          <w:rFonts w:ascii="Arial Narrow" w:hAnsi="Arial Narrow"/>
          <w:sz w:val="22"/>
          <w:szCs w:val="22"/>
        </w:rPr>
        <w:t xml:space="preserve"> prozornim UV odpornim </w:t>
      </w:r>
      <w:r w:rsidR="009A683D">
        <w:rPr>
          <w:rFonts w:ascii="Arial Narrow" w:hAnsi="Arial Narrow"/>
          <w:sz w:val="22"/>
          <w:szCs w:val="22"/>
        </w:rPr>
        <w:t>polikarbonatom</w:t>
      </w:r>
      <w:r w:rsidRPr="000A7825">
        <w:rPr>
          <w:rFonts w:ascii="Arial Narrow" w:hAnsi="Arial Narrow"/>
          <w:sz w:val="22"/>
          <w:szCs w:val="22"/>
        </w:rPr>
        <w:t xml:space="preserve"> (z</w:t>
      </w:r>
      <w:r w:rsidR="0067202F">
        <w:rPr>
          <w:rFonts w:ascii="Arial Narrow" w:hAnsi="Arial Narrow"/>
          <w:sz w:val="22"/>
          <w:szCs w:val="22"/>
        </w:rPr>
        <w:t xml:space="preserve"> </w:t>
      </w:r>
      <w:r w:rsidRPr="000A7825">
        <w:rPr>
          <w:rFonts w:ascii="Arial Narrow" w:hAnsi="Arial Narrow"/>
          <w:sz w:val="22"/>
          <w:szCs w:val="22"/>
        </w:rPr>
        <w:t>možnostjo naknadne odstranitve).</w:t>
      </w:r>
    </w:p>
    <w:p w14:paraId="139856CD" w14:textId="69C41E65" w:rsidR="000A7825" w:rsidRPr="000A7825" w:rsidRDefault="000A7825" w:rsidP="000A7825">
      <w:pPr>
        <w:rPr>
          <w:rFonts w:ascii="Arial Narrow" w:hAnsi="Arial Narrow"/>
          <w:sz w:val="22"/>
          <w:szCs w:val="22"/>
        </w:rPr>
      </w:pPr>
      <w:r w:rsidRPr="000A7825">
        <w:rPr>
          <w:rFonts w:ascii="Arial Narrow" w:hAnsi="Arial Narrow"/>
          <w:sz w:val="22"/>
          <w:szCs w:val="22"/>
        </w:rPr>
        <w:t xml:space="preserve">b.) Visokonapetostni talilni vložki z izklopno udarno iglo 24kV; </w:t>
      </w:r>
      <w:r>
        <w:rPr>
          <w:rFonts w:ascii="Arial Narrow" w:hAnsi="Arial Narrow"/>
          <w:sz w:val="22"/>
          <w:szCs w:val="22"/>
        </w:rPr>
        <w:t>16</w:t>
      </w:r>
      <w:r w:rsidRPr="000A7825">
        <w:rPr>
          <w:rFonts w:ascii="Arial Narrow" w:hAnsi="Arial Narrow"/>
          <w:sz w:val="22"/>
          <w:szCs w:val="22"/>
        </w:rPr>
        <w:t>A.</w:t>
      </w:r>
    </w:p>
    <w:p w14:paraId="5646C42C" w14:textId="77777777" w:rsidR="000A7825" w:rsidRPr="000A7825" w:rsidRDefault="000A7825" w:rsidP="000A7825">
      <w:pPr>
        <w:rPr>
          <w:rFonts w:ascii="Arial Narrow" w:hAnsi="Arial Narrow"/>
          <w:sz w:val="22"/>
          <w:szCs w:val="22"/>
        </w:rPr>
      </w:pPr>
      <w:r w:rsidRPr="000A7825">
        <w:rPr>
          <w:rFonts w:ascii="Arial Narrow" w:hAnsi="Arial Narrow"/>
          <w:sz w:val="22"/>
          <w:szCs w:val="22"/>
        </w:rPr>
        <w:t>c.) Ozemljilni noži 24kV enakih zmogljivosti kot ločilno stikalo in z blokado glavnim stikalom.</w:t>
      </w:r>
    </w:p>
    <w:p w14:paraId="62F16265" w14:textId="7697CAA5" w:rsidR="000A7825" w:rsidRDefault="000A7825" w:rsidP="000A7825">
      <w:pPr>
        <w:rPr>
          <w:rFonts w:ascii="Arial Narrow" w:hAnsi="Arial Narrow"/>
          <w:sz w:val="22"/>
          <w:szCs w:val="22"/>
        </w:rPr>
      </w:pPr>
      <w:r w:rsidRPr="000A7825">
        <w:rPr>
          <w:rFonts w:ascii="Arial Narrow" w:hAnsi="Arial Narrow"/>
          <w:sz w:val="22"/>
          <w:szCs w:val="22"/>
        </w:rPr>
        <w:t xml:space="preserve">d.) </w:t>
      </w:r>
      <w:r w:rsidRPr="003F32F6">
        <w:rPr>
          <w:rFonts w:ascii="Arial Narrow" w:hAnsi="Arial Narrow"/>
          <w:sz w:val="22"/>
          <w:szCs w:val="22"/>
        </w:rPr>
        <w:t xml:space="preserve">Tokovni merilni transformator 20kV, </w:t>
      </w:r>
      <w:r w:rsidR="00674895" w:rsidRPr="00674895">
        <w:rPr>
          <w:rFonts w:ascii="Arial Narrow" w:hAnsi="Arial Narrow"/>
          <w:sz w:val="22"/>
          <w:szCs w:val="22"/>
        </w:rPr>
        <w:t>2x10/5/5A</w:t>
      </w:r>
      <w:r w:rsidRPr="000A7825">
        <w:rPr>
          <w:rFonts w:ascii="Arial Narrow" w:hAnsi="Arial Narrow"/>
          <w:sz w:val="22"/>
          <w:szCs w:val="22"/>
        </w:rPr>
        <w:t>.</w:t>
      </w:r>
    </w:p>
    <w:p w14:paraId="3846261C" w14:textId="6601AAA1" w:rsidR="00E7722C" w:rsidRPr="00F34A45" w:rsidRDefault="00E7722C" w:rsidP="000A7825">
      <w:pPr>
        <w:rPr>
          <w:rFonts w:ascii="Arial Narrow" w:hAnsi="Arial Narrow"/>
          <w:sz w:val="22"/>
          <w:szCs w:val="22"/>
        </w:rPr>
      </w:pPr>
      <w:r w:rsidRPr="00F34A45">
        <w:rPr>
          <w:rFonts w:ascii="Arial Narrow" w:hAnsi="Arial Narrow"/>
          <w:sz w:val="22"/>
          <w:szCs w:val="22"/>
        </w:rPr>
        <w:t xml:space="preserve">e.) </w:t>
      </w:r>
      <w:r w:rsidR="00FE11EB" w:rsidRPr="00F34A45">
        <w:rPr>
          <w:rFonts w:ascii="Arial Narrow" w:hAnsi="Arial Narrow"/>
          <w:sz w:val="22"/>
          <w:szCs w:val="22"/>
        </w:rPr>
        <w:t xml:space="preserve">Grelec s </w:t>
      </w:r>
      <w:proofErr w:type="spellStart"/>
      <w:r w:rsidR="00FE11EB" w:rsidRPr="00F34A45">
        <w:rPr>
          <w:rFonts w:ascii="Arial Narrow" w:hAnsi="Arial Narrow"/>
          <w:sz w:val="22"/>
          <w:szCs w:val="22"/>
        </w:rPr>
        <w:t>higrostatom</w:t>
      </w:r>
      <w:proofErr w:type="spellEnd"/>
      <w:r w:rsidR="00FE11EB" w:rsidRPr="00F34A45">
        <w:rPr>
          <w:rFonts w:ascii="Arial Narrow" w:hAnsi="Arial Narrow"/>
          <w:sz w:val="22"/>
          <w:szCs w:val="22"/>
        </w:rPr>
        <w:t xml:space="preserve"> za preprečevanje kondenziranja vlage.</w:t>
      </w:r>
    </w:p>
    <w:p w14:paraId="6714D6C8" w14:textId="77AC7D1A" w:rsidR="00FC7889" w:rsidRPr="003F32F6" w:rsidRDefault="00FC7889" w:rsidP="00FC7889">
      <w:pPr>
        <w:rPr>
          <w:rFonts w:ascii="Arial Narrow" w:hAnsi="Arial Narrow"/>
          <w:sz w:val="22"/>
          <w:szCs w:val="22"/>
        </w:rPr>
      </w:pPr>
      <w:proofErr w:type="spellStart"/>
      <w:r w:rsidRPr="00F34A45">
        <w:rPr>
          <w:rFonts w:ascii="Arial Narrow" w:hAnsi="Arial Narrow"/>
          <w:sz w:val="22"/>
          <w:szCs w:val="22"/>
          <w:lang w:eastAsia="sl-SI"/>
        </w:rPr>
        <w:t>f.</w:t>
      </w:r>
      <w:proofErr w:type="spellEnd"/>
      <w:r w:rsidRPr="00F34A45">
        <w:rPr>
          <w:rFonts w:ascii="Arial Narrow" w:hAnsi="Arial Narrow"/>
          <w:sz w:val="22"/>
          <w:szCs w:val="22"/>
          <w:lang w:eastAsia="sl-SI"/>
        </w:rPr>
        <w:t xml:space="preserve">) </w:t>
      </w:r>
      <w:r w:rsidR="00F34A45" w:rsidRPr="00F34A45">
        <w:rPr>
          <w:rFonts w:ascii="Arial Narrow" w:hAnsi="Arial Narrow"/>
          <w:sz w:val="22"/>
          <w:szCs w:val="22"/>
          <w:lang w:eastAsia="sl-SI"/>
        </w:rPr>
        <w:t>Indikacija napetosti v vseh 3 fazah (kapacitivni delilnik + inštrument – indikatorska enota)</w:t>
      </w:r>
    </w:p>
    <w:p w14:paraId="1F098BC7" w14:textId="77777777" w:rsidR="000A7825" w:rsidRPr="003F32F6" w:rsidRDefault="000A7825" w:rsidP="003F32F6">
      <w:pPr>
        <w:rPr>
          <w:rFonts w:ascii="Arial Narrow" w:hAnsi="Arial Narrow"/>
          <w:sz w:val="22"/>
          <w:szCs w:val="22"/>
        </w:rPr>
      </w:pPr>
    </w:p>
    <w:p w14:paraId="041C060D" w14:textId="24F7584B" w:rsidR="004846F9" w:rsidRDefault="00F87F71" w:rsidP="0040483B">
      <w:pPr>
        <w:pStyle w:val="Naslov3"/>
      </w:pPr>
      <w:r>
        <w:t xml:space="preserve">AJT04 (stara oznaka: </w:t>
      </w:r>
      <w:r w:rsidR="0040483B" w:rsidRPr="0040483B">
        <w:t>+AJA9</w:t>
      </w:r>
      <w:r>
        <w:t>)</w:t>
      </w:r>
      <w:r w:rsidR="0040483B" w:rsidRPr="0040483B">
        <w:t xml:space="preserve"> – Transformatorsko polje (transformator lastne rabe 20/0,4)</w:t>
      </w:r>
    </w:p>
    <w:p w14:paraId="7F3788AE" w14:textId="10837C2A" w:rsidR="004846F9" w:rsidRDefault="004846F9" w:rsidP="003F32F6">
      <w:pPr>
        <w:rPr>
          <w:rFonts w:ascii="Arial Narrow" w:hAnsi="Arial Narrow"/>
          <w:sz w:val="22"/>
          <w:szCs w:val="22"/>
        </w:rPr>
      </w:pPr>
    </w:p>
    <w:p w14:paraId="5406B7E0" w14:textId="77777777" w:rsidR="004846F9" w:rsidRPr="00F34A45" w:rsidRDefault="004846F9" w:rsidP="004846F9">
      <w:pPr>
        <w:rPr>
          <w:rFonts w:ascii="Arial Narrow" w:hAnsi="Arial Narrow"/>
          <w:sz w:val="22"/>
          <w:szCs w:val="22"/>
        </w:rPr>
      </w:pPr>
      <w:r w:rsidRPr="00F34A45">
        <w:rPr>
          <w:rFonts w:ascii="Arial Narrow" w:hAnsi="Arial Narrow"/>
          <w:sz w:val="22"/>
          <w:szCs w:val="22"/>
        </w:rPr>
        <w:t>a.) Tripolno ločilno stikalo kompresijske izvedbe:</w:t>
      </w:r>
    </w:p>
    <w:p w14:paraId="20C90097" w14:textId="77777777" w:rsidR="004846F9" w:rsidRPr="003F32F6" w:rsidRDefault="004846F9" w:rsidP="004846F9">
      <w:pPr>
        <w:rPr>
          <w:rFonts w:ascii="Arial Narrow" w:hAnsi="Arial Narrow"/>
          <w:sz w:val="22"/>
          <w:szCs w:val="22"/>
        </w:rPr>
      </w:pPr>
      <w:r w:rsidRPr="00F34A45">
        <w:rPr>
          <w:rFonts w:ascii="Arial Narrow" w:hAnsi="Arial Narrow"/>
          <w:sz w:val="22"/>
          <w:szCs w:val="22"/>
        </w:rPr>
        <w:lastRenderedPageBreak/>
        <w:t xml:space="preserve">• </w:t>
      </w:r>
      <w:proofErr w:type="spellStart"/>
      <w:r w:rsidRPr="00F34A45">
        <w:rPr>
          <w:rFonts w:ascii="Arial Narrow" w:hAnsi="Arial Narrow"/>
          <w:sz w:val="22"/>
          <w:szCs w:val="22"/>
        </w:rPr>
        <w:t>Un</w:t>
      </w:r>
      <w:proofErr w:type="spellEnd"/>
      <w:r w:rsidRPr="00F34A45">
        <w:rPr>
          <w:rFonts w:ascii="Arial Narrow" w:hAnsi="Arial Narrow"/>
          <w:sz w:val="22"/>
          <w:szCs w:val="22"/>
        </w:rPr>
        <w:t xml:space="preserve"> = 24kV; In= 630A; </w:t>
      </w:r>
      <w:proofErr w:type="spellStart"/>
      <w:r w:rsidRPr="00F34A45">
        <w:rPr>
          <w:rFonts w:ascii="Arial Narrow" w:hAnsi="Arial Narrow"/>
          <w:sz w:val="22"/>
          <w:szCs w:val="22"/>
        </w:rPr>
        <w:t>Ik</w:t>
      </w:r>
      <w:proofErr w:type="spellEnd"/>
      <w:r w:rsidRPr="00F34A45">
        <w:rPr>
          <w:rFonts w:ascii="Arial Narrow" w:hAnsi="Arial Narrow"/>
          <w:sz w:val="22"/>
          <w:szCs w:val="22"/>
        </w:rPr>
        <w:t xml:space="preserve"> = 20kA,</w:t>
      </w:r>
    </w:p>
    <w:p w14:paraId="5A287021" w14:textId="77777777" w:rsidR="004846F9" w:rsidRPr="003F32F6" w:rsidRDefault="004846F9" w:rsidP="004846F9">
      <w:pPr>
        <w:rPr>
          <w:rFonts w:ascii="Arial Narrow" w:hAnsi="Arial Narrow"/>
          <w:sz w:val="22"/>
          <w:szCs w:val="22"/>
        </w:rPr>
      </w:pPr>
      <w:r w:rsidRPr="003F32F6">
        <w:rPr>
          <w:rFonts w:ascii="Arial Narrow" w:hAnsi="Arial Narrow"/>
          <w:sz w:val="22"/>
          <w:szCs w:val="22"/>
        </w:rPr>
        <w:t>• pomožni kontakti min. 5NO, 5NC,</w:t>
      </w:r>
    </w:p>
    <w:p w14:paraId="5C628292" w14:textId="490225CA" w:rsidR="004846F9" w:rsidRPr="003F32F6" w:rsidRDefault="004846F9" w:rsidP="004846F9">
      <w:pPr>
        <w:rPr>
          <w:rFonts w:ascii="Arial Narrow" w:hAnsi="Arial Narrow"/>
          <w:sz w:val="22"/>
          <w:szCs w:val="22"/>
        </w:rPr>
      </w:pPr>
      <w:r w:rsidRPr="003F32F6">
        <w:rPr>
          <w:rFonts w:ascii="Arial Narrow" w:hAnsi="Arial Narrow"/>
          <w:sz w:val="22"/>
          <w:szCs w:val="22"/>
        </w:rPr>
        <w:t xml:space="preserve">• s </w:t>
      </w:r>
      <w:proofErr w:type="spellStart"/>
      <w:r w:rsidRPr="003F32F6">
        <w:rPr>
          <w:rFonts w:ascii="Arial Narrow" w:hAnsi="Arial Narrow"/>
          <w:sz w:val="22"/>
          <w:szCs w:val="22"/>
        </w:rPr>
        <w:t>prigrajenimi</w:t>
      </w:r>
      <w:proofErr w:type="spellEnd"/>
      <w:r w:rsidRPr="003F32F6">
        <w:rPr>
          <w:rFonts w:ascii="Arial Narrow" w:hAnsi="Arial Narrow"/>
          <w:sz w:val="22"/>
          <w:szCs w:val="22"/>
        </w:rPr>
        <w:t xml:space="preserve"> </w:t>
      </w:r>
      <w:proofErr w:type="spellStart"/>
      <w:r w:rsidRPr="003F32F6">
        <w:rPr>
          <w:rFonts w:ascii="Arial Narrow" w:hAnsi="Arial Narrow"/>
          <w:sz w:val="22"/>
          <w:szCs w:val="22"/>
        </w:rPr>
        <w:t>varovalčnim</w:t>
      </w:r>
      <w:proofErr w:type="spellEnd"/>
      <w:r w:rsidRPr="003F32F6">
        <w:rPr>
          <w:rFonts w:ascii="Arial Narrow" w:hAnsi="Arial Narrow"/>
          <w:sz w:val="22"/>
          <w:szCs w:val="22"/>
        </w:rPr>
        <w:t xml:space="preserve"> podnožjem z izklopnim mehanizmom od zgoraj,</w:t>
      </w:r>
    </w:p>
    <w:p w14:paraId="4A37FA0C" w14:textId="495E2352" w:rsidR="004846F9" w:rsidRPr="003F32F6" w:rsidRDefault="004846F9" w:rsidP="004846F9">
      <w:pPr>
        <w:rPr>
          <w:rFonts w:ascii="Arial Narrow" w:hAnsi="Arial Narrow"/>
          <w:sz w:val="22"/>
          <w:szCs w:val="22"/>
        </w:rPr>
      </w:pPr>
      <w:r w:rsidRPr="003F32F6">
        <w:rPr>
          <w:rFonts w:ascii="Arial Narrow" w:hAnsi="Arial Narrow"/>
          <w:sz w:val="22"/>
          <w:szCs w:val="22"/>
        </w:rPr>
        <w:t xml:space="preserve">• </w:t>
      </w:r>
      <w:proofErr w:type="spellStart"/>
      <w:r w:rsidRPr="003F32F6">
        <w:rPr>
          <w:rFonts w:ascii="Arial Narrow" w:hAnsi="Arial Narrow"/>
          <w:sz w:val="22"/>
          <w:szCs w:val="22"/>
        </w:rPr>
        <w:t>Izklopilna</w:t>
      </w:r>
      <w:proofErr w:type="spellEnd"/>
      <w:r w:rsidRPr="003F32F6">
        <w:rPr>
          <w:rFonts w:ascii="Arial Narrow" w:hAnsi="Arial Narrow"/>
          <w:sz w:val="22"/>
          <w:szCs w:val="22"/>
        </w:rPr>
        <w:t xml:space="preserve"> tuljava 24V DC</w:t>
      </w:r>
      <w:r w:rsidR="00892A87">
        <w:rPr>
          <w:rFonts w:ascii="Arial Narrow" w:hAnsi="Arial Narrow"/>
          <w:sz w:val="22"/>
          <w:szCs w:val="22"/>
        </w:rPr>
        <w:t xml:space="preserve"> in tipka za izklop</w:t>
      </w:r>
      <w:r w:rsidR="005D65FC">
        <w:rPr>
          <w:rFonts w:ascii="Arial Narrow" w:hAnsi="Arial Narrow"/>
          <w:sz w:val="22"/>
          <w:szCs w:val="22"/>
        </w:rPr>
        <w:t>,</w:t>
      </w:r>
    </w:p>
    <w:p w14:paraId="6080847C" w14:textId="77777777" w:rsidR="004846F9" w:rsidRPr="003F32F6" w:rsidRDefault="004846F9" w:rsidP="004846F9">
      <w:pPr>
        <w:rPr>
          <w:rFonts w:ascii="Arial Narrow" w:hAnsi="Arial Narrow"/>
          <w:sz w:val="22"/>
          <w:szCs w:val="22"/>
        </w:rPr>
      </w:pPr>
      <w:r w:rsidRPr="003F32F6">
        <w:rPr>
          <w:rFonts w:ascii="Arial Narrow" w:hAnsi="Arial Narrow"/>
          <w:sz w:val="22"/>
          <w:szCs w:val="22"/>
        </w:rPr>
        <w:t>• ročni pogon stikalnih nožev čelno levo,</w:t>
      </w:r>
    </w:p>
    <w:p w14:paraId="459969FC" w14:textId="0554111E" w:rsidR="004846F9" w:rsidRPr="003F32F6" w:rsidRDefault="004846F9" w:rsidP="0067202F">
      <w:pPr>
        <w:ind w:left="142" w:hanging="142"/>
        <w:rPr>
          <w:rFonts w:ascii="Arial Narrow" w:hAnsi="Arial Narrow"/>
          <w:sz w:val="22"/>
          <w:szCs w:val="22"/>
        </w:rPr>
      </w:pPr>
      <w:r w:rsidRPr="003F32F6">
        <w:rPr>
          <w:rFonts w:ascii="Arial Narrow" w:hAnsi="Arial Narrow"/>
          <w:sz w:val="22"/>
          <w:szCs w:val="22"/>
        </w:rPr>
        <w:t xml:space="preserve">• ločilno stikalo mora biti zaščiteno pred nenamernim dotikom </w:t>
      </w:r>
      <w:r w:rsidR="00E55391">
        <w:rPr>
          <w:rFonts w:ascii="Arial Narrow" w:hAnsi="Arial Narrow"/>
          <w:sz w:val="22"/>
          <w:szCs w:val="22"/>
        </w:rPr>
        <w:t>s</w:t>
      </w:r>
      <w:r w:rsidRPr="003F32F6">
        <w:rPr>
          <w:rFonts w:ascii="Arial Narrow" w:hAnsi="Arial Narrow"/>
          <w:sz w:val="22"/>
          <w:szCs w:val="22"/>
        </w:rPr>
        <w:t xml:space="preserve"> prozornim UV odpornim </w:t>
      </w:r>
      <w:r w:rsidR="009A683D">
        <w:rPr>
          <w:rFonts w:ascii="Arial Narrow" w:hAnsi="Arial Narrow"/>
          <w:sz w:val="22"/>
          <w:szCs w:val="22"/>
        </w:rPr>
        <w:t>polikarbonatom</w:t>
      </w:r>
      <w:r w:rsidRPr="003F32F6">
        <w:rPr>
          <w:rFonts w:ascii="Arial Narrow" w:hAnsi="Arial Narrow"/>
          <w:sz w:val="22"/>
          <w:szCs w:val="22"/>
        </w:rPr>
        <w:t xml:space="preserve"> (z</w:t>
      </w:r>
      <w:r w:rsidR="0067202F">
        <w:rPr>
          <w:rFonts w:ascii="Arial Narrow" w:hAnsi="Arial Narrow"/>
          <w:sz w:val="22"/>
          <w:szCs w:val="22"/>
        </w:rPr>
        <w:t xml:space="preserve"> </w:t>
      </w:r>
      <w:r w:rsidRPr="003F32F6">
        <w:rPr>
          <w:rFonts w:ascii="Arial Narrow" w:hAnsi="Arial Narrow"/>
          <w:sz w:val="22"/>
          <w:szCs w:val="22"/>
        </w:rPr>
        <w:t>možnostjo naknadne odstranitve).</w:t>
      </w:r>
    </w:p>
    <w:p w14:paraId="2983CDDA" w14:textId="636AEB9A" w:rsidR="004846F9" w:rsidRPr="003F32F6" w:rsidRDefault="004846F9" w:rsidP="004846F9">
      <w:pPr>
        <w:rPr>
          <w:rFonts w:ascii="Arial Narrow" w:hAnsi="Arial Narrow"/>
          <w:sz w:val="22"/>
          <w:szCs w:val="22"/>
        </w:rPr>
      </w:pPr>
      <w:r w:rsidRPr="003F32F6">
        <w:rPr>
          <w:rFonts w:ascii="Arial Narrow" w:hAnsi="Arial Narrow"/>
          <w:sz w:val="22"/>
          <w:szCs w:val="22"/>
        </w:rPr>
        <w:t xml:space="preserve">b.) Visokonapetostni talilni vložki z izklopno udarno iglo 24kV; </w:t>
      </w:r>
      <w:r w:rsidR="00E413BC">
        <w:rPr>
          <w:rFonts w:ascii="Arial Narrow" w:hAnsi="Arial Narrow"/>
          <w:sz w:val="22"/>
          <w:szCs w:val="22"/>
        </w:rPr>
        <w:t>4</w:t>
      </w:r>
      <w:r w:rsidRPr="003F32F6">
        <w:rPr>
          <w:rFonts w:ascii="Arial Narrow" w:hAnsi="Arial Narrow"/>
          <w:sz w:val="22"/>
          <w:szCs w:val="22"/>
        </w:rPr>
        <w:t>0A.</w:t>
      </w:r>
    </w:p>
    <w:p w14:paraId="26466CF4" w14:textId="4EA952EA" w:rsidR="00E7722C" w:rsidRPr="00F34A45" w:rsidRDefault="00EA0B83" w:rsidP="00E7722C">
      <w:pPr>
        <w:rPr>
          <w:rFonts w:ascii="Arial Narrow" w:hAnsi="Arial Narrow"/>
          <w:sz w:val="22"/>
          <w:szCs w:val="22"/>
        </w:rPr>
      </w:pPr>
      <w:r w:rsidRPr="00F34A45">
        <w:rPr>
          <w:rFonts w:ascii="Arial Narrow" w:hAnsi="Arial Narrow"/>
          <w:sz w:val="22"/>
          <w:szCs w:val="22"/>
        </w:rPr>
        <w:t>c</w:t>
      </w:r>
      <w:r w:rsidR="00E7722C" w:rsidRPr="00F34A45">
        <w:rPr>
          <w:rFonts w:ascii="Arial Narrow" w:hAnsi="Arial Narrow"/>
          <w:sz w:val="22"/>
          <w:szCs w:val="22"/>
        </w:rPr>
        <w:t xml:space="preserve">.) </w:t>
      </w:r>
      <w:r w:rsidR="00FE11EB" w:rsidRPr="00F34A45">
        <w:rPr>
          <w:rFonts w:ascii="Arial Narrow" w:hAnsi="Arial Narrow"/>
          <w:sz w:val="22"/>
          <w:szCs w:val="22"/>
        </w:rPr>
        <w:t xml:space="preserve">Grelec s </w:t>
      </w:r>
      <w:proofErr w:type="spellStart"/>
      <w:r w:rsidR="00FE11EB" w:rsidRPr="00F34A45">
        <w:rPr>
          <w:rFonts w:ascii="Arial Narrow" w:hAnsi="Arial Narrow"/>
          <w:sz w:val="22"/>
          <w:szCs w:val="22"/>
        </w:rPr>
        <w:t>higrostatom</w:t>
      </w:r>
      <w:proofErr w:type="spellEnd"/>
      <w:r w:rsidR="00FE11EB" w:rsidRPr="00F34A45">
        <w:rPr>
          <w:rFonts w:ascii="Arial Narrow" w:hAnsi="Arial Narrow"/>
          <w:sz w:val="22"/>
          <w:szCs w:val="22"/>
        </w:rPr>
        <w:t xml:space="preserve"> za preprečevanje kondenziranja vlage</w:t>
      </w:r>
    </w:p>
    <w:p w14:paraId="5407240A" w14:textId="031252A9" w:rsidR="00FC7889" w:rsidRPr="003F32F6" w:rsidRDefault="00EA0B83" w:rsidP="00FC7889">
      <w:pPr>
        <w:rPr>
          <w:rFonts w:ascii="Arial Narrow" w:hAnsi="Arial Narrow"/>
          <w:sz w:val="22"/>
          <w:szCs w:val="22"/>
        </w:rPr>
      </w:pPr>
      <w:r w:rsidRPr="00F34A45">
        <w:rPr>
          <w:rFonts w:ascii="Arial Narrow" w:hAnsi="Arial Narrow"/>
          <w:sz w:val="22"/>
          <w:szCs w:val="22"/>
          <w:lang w:eastAsia="sl-SI"/>
        </w:rPr>
        <w:t>d</w:t>
      </w:r>
      <w:r w:rsidR="00FC7889" w:rsidRPr="00F34A45">
        <w:rPr>
          <w:rFonts w:ascii="Arial Narrow" w:hAnsi="Arial Narrow"/>
          <w:sz w:val="22"/>
          <w:szCs w:val="22"/>
          <w:lang w:eastAsia="sl-SI"/>
        </w:rPr>
        <w:t xml:space="preserve">.) </w:t>
      </w:r>
      <w:r w:rsidR="00F34A45" w:rsidRPr="00F34A45">
        <w:rPr>
          <w:rFonts w:ascii="Arial Narrow" w:hAnsi="Arial Narrow"/>
          <w:sz w:val="22"/>
          <w:szCs w:val="22"/>
          <w:lang w:eastAsia="sl-SI"/>
        </w:rPr>
        <w:t>Indikacija napetosti v vseh 3 fazah (kapacitivni delilnik + inštrument – indikatorska enota)</w:t>
      </w:r>
    </w:p>
    <w:p w14:paraId="5AC5096B" w14:textId="64A55C03" w:rsidR="00FC7889" w:rsidRDefault="00FC7889" w:rsidP="00E7722C">
      <w:pPr>
        <w:rPr>
          <w:rFonts w:ascii="Arial Narrow" w:hAnsi="Arial Narrow"/>
          <w:sz w:val="22"/>
          <w:szCs w:val="22"/>
        </w:rPr>
      </w:pPr>
    </w:p>
    <w:p w14:paraId="36C7BF13" w14:textId="77777777" w:rsidR="008C004B" w:rsidRDefault="008C004B" w:rsidP="00E7722C">
      <w:pPr>
        <w:rPr>
          <w:rFonts w:ascii="Arial Narrow" w:hAnsi="Arial Narrow"/>
          <w:sz w:val="22"/>
          <w:szCs w:val="22"/>
        </w:rPr>
      </w:pPr>
    </w:p>
    <w:p w14:paraId="40B53912" w14:textId="3813ECC9" w:rsidR="00A53745" w:rsidRDefault="00A53745" w:rsidP="00E7722C">
      <w:pPr>
        <w:rPr>
          <w:rFonts w:ascii="Arial Narrow" w:hAnsi="Arial Narrow"/>
          <w:sz w:val="22"/>
          <w:szCs w:val="22"/>
        </w:rPr>
      </w:pPr>
      <w:r w:rsidRPr="00FC7889">
        <w:rPr>
          <w:rFonts w:ascii="Arial Narrow" w:hAnsi="Arial Narrow"/>
          <w:sz w:val="22"/>
          <w:szCs w:val="22"/>
        </w:rPr>
        <w:t xml:space="preserve">Smer pogona ločilnega stikala levo ali desno in ostale podrobnosti določita </w:t>
      </w:r>
      <w:r w:rsidR="00A003C2">
        <w:rPr>
          <w:rFonts w:ascii="Arial Narrow" w:hAnsi="Arial Narrow"/>
          <w:sz w:val="22"/>
          <w:szCs w:val="22"/>
        </w:rPr>
        <w:t>izvajalec</w:t>
      </w:r>
      <w:r w:rsidRPr="00FC7889">
        <w:rPr>
          <w:rFonts w:ascii="Arial Narrow" w:hAnsi="Arial Narrow"/>
          <w:sz w:val="22"/>
          <w:szCs w:val="22"/>
        </w:rPr>
        <w:t xml:space="preserve"> in </w:t>
      </w:r>
      <w:r w:rsidR="00A003C2">
        <w:rPr>
          <w:rFonts w:ascii="Arial Narrow" w:hAnsi="Arial Narrow"/>
          <w:sz w:val="22"/>
          <w:szCs w:val="22"/>
        </w:rPr>
        <w:t>n</w:t>
      </w:r>
      <w:r w:rsidRPr="00FC7889">
        <w:rPr>
          <w:rFonts w:ascii="Arial Narrow" w:hAnsi="Arial Narrow"/>
          <w:sz w:val="22"/>
          <w:szCs w:val="22"/>
        </w:rPr>
        <w:t>aročnik naknadno.</w:t>
      </w:r>
    </w:p>
    <w:p w14:paraId="5D1C0C9A" w14:textId="77777777" w:rsidR="00A53745" w:rsidRDefault="00A53745" w:rsidP="00E7722C">
      <w:pPr>
        <w:rPr>
          <w:rFonts w:ascii="Arial Narrow" w:hAnsi="Arial Narrow"/>
          <w:sz w:val="22"/>
          <w:szCs w:val="22"/>
        </w:rPr>
      </w:pPr>
    </w:p>
    <w:p w14:paraId="0478FFA6" w14:textId="553C2C46" w:rsidR="00A53745" w:rsidRDefault="00A53745" w:rsidP="00A53745">
      <w:pPr>
        <w:pStyle w:val="Naslov2"/>
      </w:pPr>
      <w:r w:rsidRPr="00A53745">
        <w:t>ZAHTEVE</w:t>
      </w:r>
    </w:p>
    <w:p w14:paraId="31C20413" w14:textId="77777777" w:rsidR="00A53745" w:rsidRPr="00A53745" w:rsidRDefault="00A53745" w:rsidP="00A53745">
      <w:pPr>
        <w:rPr>
          <w:rFonts w:ascii="Arial Narrow" w:hAnsi="Arial Narrow"/>
          <w:sz w:val="22"/>
          <w:szCs w:val="22"/>
        </w:rPr>
      </w:pPr>
    </w:p>
    <w:p w14:paraId="3C88F8E3" w14:textId="4C71DB70" w:rsidR="00A53745" w:rsidRDefault="00A53745" w:rsidP="00A53745">
      <w:pPr>
        <w:rPr>
          <w:rFonts w:ascii="Arial Narrow" w:hAnsi="Arial Narrow"/>
          <w:sz w:val="22"/>
          <w:szCs w:val="22"/>
        </w:rPr>
      </w:pPr>
      <w:r w:rsidRPr="00F34A45">
        <w:rPr>
          <w:rFonts w:ascii="Arial Narrow" w:hAnsi="Arial Narrow"/>
          <w:sz w:val="22"/>
          <w:szCs w:val="22"/>
        </w:rPr>
        <w:t xml:space="preserve">SN stikališča morajo biti v skladu z zahtevami Naročnika zračno izolirana, </w:t>
      </w:r>
      <w:proofErr w:type="spellStart"/>
      <w:r w:rsidRPr="00F34A45">
        <w:rPr>
          <w:rFonts w:ascii="Arial Narrow" w:hAnsi="Arial Narrow"/>
          <w:sz w:val="22"/>
          <w:szCs w:val="22"/>
        </w:rPr>
        <w:t>oklopljena</w:t>
      </w:r>
      <w:proofErr w:type="spellEnd"/>
      <w:r w:rsidRPr="00F34A45">
        <w:rPr>
          <w:rFonts w:ascii="Arial Narrow" w:hAnsi="Arial Narrow"/>
          <w:sz w:val="22"/>
          <w:szCs w:val="22"/>
        </w:rPr>
        <w:t xml:space="preserve"> in s kompresijskimi ločilnimi stikali. Glavne energetske povezave polj SN stikališča morajo biti izvedene skozi </w:t>
      </w:r>
      <w:proofErr w:type="spellStart"/>
      <w:r w:rsidRPr="00F34A45">
        <w:rPr>
          <w:rFonts w:ascii="Arial Narrow" w:hAnsi="Arial Narrow"/>
          <w:sz w:val="22"/>
          <w:szCs w:val="22"/>
        </w:rPr>
        <w:t>skozniško</w:t>
      </w:r>
      <w:proofErr w:type="spellEnd"/>
      <w:r w:rsidRPr="00F34A45">
        <w:rPr>
          <w:rFonts w:ascii="Arial Narrow" w:hAnsi="Arial Narrow"/>
          <w:sz w:val="22"/>
          <w:szCs w:val="22"/>
        </w:rPr>
        <w:t xml:space="preserve"> ploščo. Stikališče mora biti izvedeno in preskušeno v skladu z zahtevami najnovejših izdaj standardov za tovrstno opremo SIST EN </w:t>
      </w:r>
      <w:r w:rsidR="00BD2FE1">
        <w:rPr>
          <w:rFonts w:ascii="Arial Narrow" w:hAnsi="Arial Narrow"/>
          <w:sz w:val="22"/>
          <w:szCs w:val="22"/>
        </w:rPr>
        <w:t>62271-1</w:t>
      </w:r>
      <w:r w:rsidRPr="00F34A45">
        <w:rPr>
          <w:rFonts w:ascii="Arial Narrow" w:hAnsi="Arial Narrow"/>
          <w:sz w:val="22"/>
          <w:szCs w:val="22"/>
        </w:rPr>
        <w:t>, 60529,</w:t>
      </w:r>
      <w:r w:rsidRPr="00A53745">
        <w:rPr>
          <w:rFonts w:ascii="Arial Narrow" w:hAnsi="Arial Narrow"/>
          <w:sz w:val="22"/>
          <w:szCs w:val="22"/>
        </w:rPr>
        <w:t xml:space="preserve"> 62271-200, DIN VDE 0101 in drugimi podobnimi standardi ter</w:t>
      </w:r>
      <w:r>
        <w:rPr>
          <w:rFonts w:ascii="Arial Narrow" w:hAnsi="Arial Narrow"/>
          <w:sz w:val="22"/>
          <w:szCs w:val="22"/>
        </w:rPr>
        <w:t xml:space="preserve"> </w:t>
      </w:r>
      <w:r w:rsidRPr="00A53745">
        <w:rPr>
          <w:rFonts w:ascii="Arial Narrow" w:hAnsi="Arial Narrow"/>
          <w:sz w:val="22"/>
          <w:szCs w:val="22"/>
        </w:rPr>
        <w:t>veljavnimi zakoni v RS.</w:t>
      </w:r>
    </w:p>
    <w:p w14:paraId="03C801E1" w14:textId="77777777" w:rsidR="00A53745" w:rsidRPr="00A53745" w:rsidRDefault="00A53745" w:rsidP="00A53745">
      <w:pPr>
        <w:rPr>
          <w:rFonts w:ascii="Arial Narrow" w:hAnsi="Arial Narrow"/>
          <w:sz w:val="22"/>
          <w:szCs w:val="22"/>
        </w:rPr>
      </w:pPr>
    </w:p>
    <w:p w14:paraId="7BD23F30" w14:textId="6B8BB9BB" w:rsidR="00A53745" w:rsidRDefault="00A53745" w:rsidP="00A53745">
      <w:pPr>
        <w:rPr>
          <w:rFonts w:ascii="Arial Narrow" w:hAnsi="Arial Narrow"/>
          <w:sz w:val="22"/>
          <w:szCs w:val="22"/>
        </w:rPr>
      </w:pPr>
      <w:r w:rsidRPr="00A53745">
        <w:rPr>
          <w:rFonts w:ascii="Arial Narrow" w:hAnsi="Arial Narrow"/>
          <w:sz w:val="22"/>
          <w:szCs w:val="22"/>
        </w:rPr>
        <w:t>Konstrukcija SN stikališča mora zadostiti tudi zahtevam standarda SIST EN 62271-200 v smislu varnosti</w:t>
      </w:r>
      <w:r>
        <w:rPr>
          <w:rFonts w:ascii="Arial Narrow" w:hAnsi="Arial Narrow"/>
          <w:sz w:val="22"/>
          <w:szCs w:val="22"/>
        </w:rPr>
        <w:t xml:space="preserve"> </w:t>
      </w:r>
      <w:proofErr w:type="spellStart"/>
      <w:r w:rsidRPr="00A53745">
        <w:rPr>
          <w:rFonts w:ascii="Arial Narrow" w:hAnsi="Arial Narrow"/>
          <w:sz w:val="22"/>
          <w:szCs w:val="22"/>
        </w:rPr>
        <w:t>obratovalcev</w:t>
      </w:r>
      <w:proofErr w:type="spellEnd"/>
      <w:r w:rsidRPr="00A53745">
        <w:rPr>
          <w:rFonts w:ascii="Arial Narrow" w:hAnsi="Arial Narrow"/>
          <w:sz w:val="22"/>
          <w:szCs w:val="22"/>
        </w:rPr>
        <w:t>, to je zaščite pred električnim oblokom. Konstrukcija mora biti takšna, da v primeru notranje</w:t>
      </w:r>
      <w:r>
        <w:rPr>
          <w:rFonts w:ascii="Arial Narrow" w:hAnsi="Arial Narrow"/>
          <w:sz w:val="22"/>
          <w:szCs w:val="22"/>
        </w:rPr>
        <w:t xml:space="preserve"> </w:t>
      </w:r>
      <w:r w:rsidRPr="00A53745">
        <w:rPr>
          <w:rFonts w:ascii="Arial Narrow" w:hAnsi="Arial Narrow"/>
          <w:sz w:val="22"/>
          <w:szCs w:val="22"/>
        </w:rPr>
        <w:t xml:space="preserve">okvare z odprtim električnim oblokom, </w:t>
      </w:r>
      <w:proofErr w:type="spellStart"/>
      <w:r w:rsidRPr="00A53745">
        <w:rPr>
          <w:rFonts w:ascii="Arial Narrow" w:hAnsi="Arial Narrow"/>
          <w:sz w:val="22"/>
          <w:szCs w:val="22"/>
        </w:rPr>
        <w:t>obratovalci</w:t>
      </w:r>
      <w:proofErr w:type="spellEnd"/>
      <w:r w:rsidRPr="00A53745">
        <w:rPr>
          <w:rFonts w:ascii="Arial Narrow" w:hAnsi="Arial Narrow"/>
          <w:sz w:val="22"/>
          <w:szCs w:val="22"/>
        </w:rPr>
        <w:t>, ki stojijo pred, ob ali izza celice, niso nikakor ogroženi v času</w:t>
      </w:r>
      <w:r>
        <w:rPr>
          <w:rFonts w:ascii="Arial Narrow" w:hAnsi="Arial Narrow"/>
          <w:sz w:val="22"/>
          <w:szCs w:val="22"/>
        </w:rPr>
        <w:t xml:space="preserve"> </w:t>
      </w:r>
      <w:r w:rsidRPr="00A53745">
        <w:rPr>
          <w:rFonts w:ascii="Arial Narrow" w:hAnsi="Arial Narrow"/>
          <w:sz w:val="22"/>
          <w:szCs w:val="22"/>
        </w:rPr>
        <w:t xml:space="preserve">okvare – zato se zahteva IAC </w:t>
      </w:r>
      <w:r w:rsidRPr="00916897">
        <w:rPr>
          <w:rFonts w:ascii="Arial Narrow" w:hAnsi="Arial Narrow"/>
          <w:sz w:val="22"/>
          <w:szCs w:val="22"/>
        </w:rPr>
        <w:t>klasifikacija: A FLR.</w:t>
      </w:r>
    </w:p>
    <w:p w14:paraId="6A613A29" w14:textId="77777777" w:rsidR="00A53745" w:rsidRPr="00A53745" w:rsidRDefault="00A53745" w:rsidP="00A53745">
      <w:pPr>
        <w:rPr>
          <w:rFonts w:ascii="Arial Narrow" w:hAnsi="Arial Narrow"/>
          <w:sz w:val="22"/>
          <w:szCs w:val="22"/>
        </w:rPr>
      </w:pPr>
    </w:p>
    <w:p w14:paraId="4BCF055B" w14:textId="77777777" w:rsidR="00A53745" w:rsidRPr="00A53745" w:rsidRDefault="00A53745" w:rsidP="00A53745">
      <w:pPr>
        <w:rPr>
          <w:rFonts w:ascii="Arial Narrow" w:hAnsi="Arial Narrow"/>
          <w:sz w:val="22"/>
          <w:szCs w:val="22"/>
        </w:rPr>
      </w:pPr>
      <w:r w:rsidRPr="00A53745">
        <w:rPr>
          <w:rFonts w:ascii="Arial Narrow" w:hAnsi="Arial Narrow"/>
          <w:sz w:val="22"/>
          <w:szCs w:val="22"/>
        </w:rPr>
        <w:t>Vsa vgrajena oprema v SN stikališču mora biti izvedena in preskušena v skladu z najnovejšimi standardi kot so:</w:t>
      </w:r>
    </w:p>
    <w:p w14:paraId="600D43B5" w14:textId="2F012138" w:rsidR="00A53745" w:rsidRDefault="00A53745" w:rsidP="00A53745">
      <w:pPr>
        <w:rPr>
          <w:rFonts w:ascii="Arial Narrow" w:hAnsi="Arial Narrow"/>
          <w:sz w:val="22"/>
          <w:szCs w:val="22"/>
        </w:rPr>
      </w:pPr>
      <w:r w:rsidRPr="00A53745">
        <w:rPr>
          <w:rFonts w:ascii="Arial Narrow" w:hAnsi="Arial Narrow"/>
          <w:sz w:val="22"/>
          <w:szCs w:val="22"/>
        </w:rPr>
        <w:t>• SIST EN 60265-1 za ločilna stikala.</w:t>
      </w:r>
    </w:p>
    <w:p w14:paraId="59643184" w14:textId="77777777" w:rsidR="00A53745" w:rsidRPr="00A53745" w:rsidRDefault="00A53745" w:rsidP="00A53745">
      <w:pPr>
        <w:rPr>
          <w:rFonts w:ascii="Arial Narrow" w:hAnsi="Arial Narrow"/>
          <w:sz w:val="22"/>
          <w:szCs w:val="22"/>
        </w:rPr>
      </w:pPr>
    </w:p>
    <w:p w14:paraId="1FD8E729" w14:textId="6909460D" w:rsidR="00A53745" w:rsidRDefault="00A53745" w:rsidP="00A53745">
      <w:pPr>
        <w:rPr>
          <w:rFonts w:ascii="Arial Narrow" w:hAnsi="Arial Narrow"/>
          <w:sz w:val="22"/>
          <w:szCs w:val="22"/>
        </w:rPr>
      </w:pPr>
      <w:r w:rsidRPr="00A53745">
        <w:rPr>
          <w:rFonts w:ascii="Arial Narrow" w:hAnsi="Arial Narrow"/>
          <w:sz w:val="22"/>
          <w:szCs w:val="22"/>
        </w:rPr>
        <w:t>Velikosti celic morajo biti usklajene z zahtevami in predvidenimi transportnimi potmi kot tudi, da je zagotovljeno</w:t>
      </w:r>
      <w:r>
        <w:rPr>
          <w:rFonts w:ascii="Arial Narrow" w:hAnsi="Arial Narrow"/>
          <w:sz w:val="22"/>
          <w:szCs w:val="22"/>
        </w:rPr>
        <w:t xml:space="preserve"> </w:t>
      </w:r>
      <w:r w:rsidRPr="00A53745">
        <w:rPr>
          <w:rFonts w:ascii="Arial Narrow" w:hAnsi="Arial Narrow"/>
          <w:sz w:val="22"/>
          <w:szCs w:val="22"/>
        </w:rPr>
        <w:t>dovolj prostora za normalno upravljanje in vzdrževanje.</w:t>
      </w:r>
    </w:p>
    <w:p w14:paraId="23D142F5" w14:textId="77777777" w:rsidR="00A53745" w:rsidRPr="00A53745" w:rsidRDefault="00A53745" w:rsidP="00A53745">
      <w:pPr>
        <w:rPr>
          <w:rFonts w:ascii="Arial Narrow" w:hAnsi="Arial Narrow"/>
          <w:sz w:val="22"/>
          <w:szCs w:val="22"/>
        </w:rPr>
      </w:pPr>
    </w:p>
    <w:p w14:paraId="5F28D98C" w14:textId="2E026980" w:rsidR="00A53745" w:rsidRDefault="00A53745" w:rsidP="00A53745">
      <w:pPr>
        <w:rPr>
          <w:rFonts w:ascii="Arial Narrow" w:hAnsi="Arial Narrow"/>
          <w:sz w:val="22"/>
          <w:szCs w:val="22"/>
        </w:rPr>
      </w:pPr>
      <w:r w:rsidRPr="00F34A45">
        <w:rPr>
          <w:rFonts w:ascii="Arial Narrow" w:hAnsi="Arial Narrow"/>
          <w:sz w:val="22"/>
          <w:szCs w:val="22"/>
        </w:rPr>
        <w:t>Želeno je, da je nova oprema SN stikališča v barvi RAL7035.</w:t>
      </w:r>
    </w:p>
    <w:p w14:paraId="2D962BB1" w14:textId="77777777" w:rsidR="00A53745" w:rsidRPr="00A53745" w:rsidRDefault="00A53745" w:rsidP="00A53745">
      <w:pPr>
        <w:rPr>
          <w:rFonts w:ascii="Arial Narrow" w:hAnsi="Arial Narrow"/>
          <w:sz w:val="22"/>
          <w:szCs w:val="22"/>
        </w:rPr>
      </w:pPr>
    </w:p>
    <w:p w14:paraId="089085DE" w14:textId="3C1FEE08" w:rsidR="00A53745" w:rsidRDefault="00A53745" w:rsidP="00A53745">
      <w:pPr>
        <w:rPr>
          <w:rFonts w:ascii="Arial Narrow" w:hAnsi="Arial Narrow"/>
          <w:sz w:val="22"/>
          <w:szCs w:val="22"/>
        </w:rPr>
      </w:pPr>
      <w:r w:rsidRPr="00A53745">
        <w:rPr>
          <w:rFonts w:ascii="Arial Narrow" w:hAnsi="Arial Narrow"/>
          <w:sz w:val="22"/>
          <w:szCs w:val="22"/>
        </w:rPr>
        <w:t>Vsa polja morajo biti opremljena v skladu s priloženimi enopolnimi shemami. Biti morajo opremljena z</w:t>
      </w:r>
      <w:r>
        <w:rPr>
          <w:rFonts w:ascii="Arial Narrow" w:hAnsi="Arial Narrow"/>
          <w:sz w:val="22"/>
          <w:szCs w:val="22"/>
        </w:rPr>
        <w:t xml:space="preserve"> </w:t>
      </w:r>
      <w:r w:rsidRPr="00A53745">
        <w:rPr>
          <w:rFonts w:ascii="Arial Narrow" w:hAnsi="Arial Narrow"/>
          <w:sz w:val="22"/>
          <w:szCs w:val="22"/>
        </w:rPr>
        <w:t>zahtevanimi stikalnimi napravami, ročnimi pogonskimi mehanizmi, krmilnimi ročicami in paličnimi mehanizmi,</w:t>
      </w:r>
      <w:r>
        <w:rPr>
          <w:rFonts w:ascii="Arial Narrow" w:hAnsi="Arial Narrow"/>
          <w:sz w:val="22"/>
          <w:szCs w:val="22"/>
        </w:rPr>
        <w:t xml:space="preserve"> </w:t>
      </w:r>
      <w:r w:rsidRPr="00A53745">
        <w:rPr>
          <w:rFonts w:ascii="Arial Narrow" w:hAnsi="Arial Narrow"/>
          <w:sz w:val="22"/>
          <w:szCs w:val="22"/>
        </w:rPr>
        <w:t>instrumentnimi transformatorji, prenapetostnimi odvodniki, izolatorji, podpornimi, veznimi in nosilnimi elementi,</w:t>
      </w:r>
      <w:r>
        <w:rPr>
          <w:rFonts w:ascii="Arial Narrow" w:hAnsi="Arial Narrow"/>
          <w:sz w:val="22"/>
          <w:szCs w:val="22"/>
        </w:rPr>
        <w:t xml:space="preserve"> </w:t>
      </w:r>
      <w:r w:rsidRPr="00A53745">
        <w:rPr>
          <w:rFonts w:ascii="Arial Narrow" w:hAnsi="Arial Narrow"/>
          <w:sz w:val="22"/>
          <w:szCs w:val="22"/>
        </w:rPr>
        <w:t>krmilnimi napravami, merilnimi instrumenti, elementi za ročno lokalno krmiljenje, indikacijami položaja,</w:t>
      </w:r>
      <w:r>
        <w:rPr>
          <w:rFonts w:ascii="Arial Narrow" w:hAnsi="Arial Narrow"/>
          <w:sz w:val="22"/>
          <w:szCs w:val="22"/>
        </w:rPr>
        <w:t xml:space="preserve"> </w:t>
      </w:r>
      <w:r w:rsidRPr="00A53745">
        <w:rPr>
          <w:rFonts w:ascii="Arial Narrow" w:hAnsi="Arial Narrow"/>
          <w:sz w:val="22"/>
          <w:szCs w:val="22"/>
        </w:rPr>
        <w:t xml:space="preserve">indikatorji napetosti, </w:t>
      </w:r>
      <w:proofErr w:type="spellStart"/>
      <w:r w:rsidRPr="00A53745">
        <w:rPr>
          <w:rFonts w:ascii="Arial Narrow" w:hAnsi="Arial Narrow"/>
          <w:sz w:val="22"/>
          <w:szCs w:val="22"/>
        </w:rPr>
        <w:t>preklopkami</w:t>
      </w:r>
      <w:proofErr w:type="spellEnd"/>
      <w:r w:rsidRPr="00A53745">
        <w:rPr>
          <w:rFonts w:ascii="Arial Narrow" w:hAnsi="Arial Narrow"/>
          <w:sz w:val="22"/>
          <w:szCs w:val="22"/>
        </w:rPr>
        <w:t xml:space="preserve"> krmiljenja in ostalo pomožno opremo. Polja morajo imeti izvedeno vse</w:t>
      </w:r>
      <w:r>
        <w:rPr>
          <w:rFonts w:ascii="Arial Narrow" w:hAnsi="Arial Narrow"/>
          <w:sz w:val="22"/>
          <w:szCs w:val="22"/>
        </w:rPr>
        <w:t xml:space="preserve"> </w:t>
      </w:r>
      <w:r w:rsidRPr="00A53745">
        <w:rPr>
          <w:rFonts w:ascii="Arial Narrow" w:hAnsi="Arial Narrow"/>
          <w:sz w:val="22"/>
          <w:szCs w:val="22"/>
        </w:rPr>
        <w:t>notranje ožičenje med samimi elementi in do izhodnih sponk v krmilni omarici, na katere se bodo priključevale</w:t>
      </w:r>
      <w:r>
        <w:rPr>
          <w:rFonts w:ascii="Arial Narrow" w:hAnsi="Arial Narrow"/>
          <w:sz w:val="22"/>
          <w:szCs w:val="22"/>
        </w:rPr>
        <w:t xml:space="preserve"> </w:t>
      </w:r>
      <w:r w:rsidRPr="00A53745">
        <w:rPr>
          <w:rFonts w:ascii="Arial Narrow" w:hAnsi="Arial Narrow"/>
          <w:sz w:val="22"/>
          <w:szCs w:val="22"/>
        </w:rPr>
        <w:t>povezave proti zunanjim sistemom. Polja morajo biti izvedena z lokalnim krmiljenjem, signalizacijo in</w:t>
      </w:r>
      <w:r>
        <w:rPr>
          <w:rFonts w:ascii="Arial Narrow" w:hAnsi="Arial Narrow"/>
          <w:sz w:val="22"/>
          <w:szCs w:val="22"/>
        </w:rPr>
        <w:t xml:space="preserve"> </w:t>
      </w:r>
      <w:r w:rsidRPr="00A53745">
        <w:rPr>
          <w:rFonts w:ascii="Arial Narrow" w:hAnsi="Arial Narrow"/>
          <w:sz w:val="22"/>
          <w:szCs w:val="22"/>
        </w:rPr>
        <w:t>nadzorom, možnostjo zunanje blokade vklopa ter ostalimi zahtevanimi ali za pravilno in</w:t>
      </w:r>
      <w:r>
        <w:rPr>
          <w:rFonts w:ascii="Arial Narrow" w:hAnsi="Arial Narrow"/>
          <w:sz w:val="22"/>
          <w:szCs w:val="22"/>
        </w:rPr>
        <w:t xml:space="preserve"> </w:t>
      </w:r>
      <w:r w:rsidRPr="00A53745">
        <w:rPr>
          <w:rFonts w:ascii="Arial Narrow" w:hAnsi="Arial Narrow"/>
          <w:sz w:val="22"/>
          <w:szCs w:val="22"/>
        </w:rPr>
        <w:t>varno delovanje potrebnimi elementi, vključno s pomožnimi napravami in drobnim materialom. Vsi zunanji</w:t>
      </w:r>
      <w:r>
        <w:rPr>
          <w:rFonts w:ascii="Arial Narrow" w:hAnsi="Arial Narrow"/>
          <w:sz w:val="22"/>
          <w:szCs w:val="22"/>
        </w:rPr>
        <w:t xml:space="preserve"> </w:t>
      </w:r>
      <w:r w:rsidRPr="00A53745">
        <w:rPr>
          <w:rFonts w:ascii="Arial Narrow" w:hAnsi="Arial Narrow"/>
          <w:sz w:val="22"/>
          <w:szCs w:val="22"/>
        </w:rPr>
        <w:t xml:space="preserve">primarni priključki polj morajo biti opremljeni za priključitev </w:t>
      </w:r>
      <w:r w:rsidRPr="00532AA1">
        <w:rPr>
          <w:rFonts w:ascii="Arial Narrow" w:hAnsi="Arial Narrow"/>
          <w:sz w:val="22"/>
          <w:szCs w:val="22"/>
        </w:rPr>
        <w:t>bakrenih ali aluminijastih</w:t>
      </w:r>
      <w:r w:rsidRPr="00A53745">
        <w:rPr>
          <w:rFonts w:ascii="Arial Narrow" w:hAnsi="Arial Narrow"/>
          <w:sz w:val="22"/>
          <w:szCs w:val="22"/>
        </w:rPr>
        <w:t xml:space="preserve"> vodnikov ustreznega preseka in izvedbe v</w:t>
      </w:r>
      <w:r>
        <w:rPr>
          <w:rFonts w:ascii="Arial Narrow" w:hAnsi="Arial Narrow"/>
          <w:sz w:val="22"/>
          <w:szCs w:val="22"/>
        </w:rPr>
        <w:t xml:space="preserve"> </w:t>
      </w:r>
      <w:r w:rsidRPr="00A53745">
        <w:rPr>
          <w:rFonts w:ascii="Arial Narrow" w:hAnsi="Arial Narrow"/>
          <w:sz w:val="22"/>
          <w:szCs w:val="22"/>
        </w:rPr>
        <w:t>skladu z zahtevami.</w:t>
      </w:r>
    </w:p>
    <w:p w14:paraId="465B6C24" w14:textId="77777777" w:rsidR="00A53745" w:rsidRPr="00A53745" w:rsidRDefault="00A53745" w:rsidP="00A53745">
      <w:pPr>
        <w:rPr>
          <w:rFonts w:ascii="Arial Narrow" w:hAnsi="Arial Narrow"/>
          <w:sz w:val="22"/>
          <w:szCs w:val="22"/>
        </w:rPr>
      </w:pPr>
    </w:p>
    <w:p w14:paraId="2B6C5304" w14:textId="3C50755F" w:rsidR="00A53745" w:rsidRDefault="00A53745" w:rsidP="00A53745">
      <w:pPr>
        <w:rPr>
          <w:rFonts w:ascii="Arial Narrow" w:hAnsi="Arial Narrow"/>
          <w:sz w:val="22"/>
          <w:szCs w:val="22"/>
        </w:rPr>
      </w:pPr>
      <w:r w:rsidRPr="00A53745">
        <w:rPr>
          <w:rFonts w:ascii="Arial Narrow" w:hAnsi="Arial Narrow"/>
          <w:sz w:val="22"/>
          <w:szCs w:val="22"/>
        </w:rPr>
        <w:t>Poleg opreme se zahteva tudi dobava vse potrebne in zahtevane dokumentacije.</w:t>
      </w:r>
    </w:p>
    <w:p w14:paraId="75B3A49C" w14:textId="77777777" w:rsidR="00A53745" w:rsidRPr="00A53745" w:rsidRDefault="00A53745" w:rsidP="00A53745">
      <w:pPr>
        <w:rPr>
          <w:rFonts w:ascii="Arial Narrow" w:hAnsi="Arial Narrow"/>
          <w:sz w:val="22"/>
          <w:szCs w:val="22"/>
        </w:rPr>
      </w:pPr>
    </w:p>
    <w:p w14:paraId="75B99139" w14:textId="07BEF27B" w:rsidR="00A53745" w:rsidRDefault="00A53745" w:rsidP="00A53745">
      <w:pPr>
        <w:rPr>
          <w:rFonts w:ascii="Arial Narrow" w:hAnsi="Arial Narrow"/>
          <w:sz w:val="22"/>
          <w:szCs w:val="22"/>
        </w:rPr>
      </w:pPr>
      <w:r w:rsidRPr="00A53745">
        <w:rPr>
          <w:rFonts w:ascii="Arial Narrow" w:hAnsi="Arial Narrow"/>
          <w:sz w:val="22"/>
          <w:szCs w:val="22"/>
        </w:rPr>
        <w:t>Vse naprave morajo ustrezati tudi splošnim tehničnim zahtevam tega razpisa.</w:t>
      </w:r>
    </w:p>
    <w:p w14:paraId="43690B43" w14:textId="77777777" w:rsidR="00A53745" w:rsidRPr="00A53745" w:rsidRDefault="00A53745" w:rsidP="00A53745">
      <w:pPr>
        <w:rPr>
          <w:rFonts w:ascii="Arial Narrow" w:hAnsi="Arial Narrow"/>
          <w:sz w:val="22"/>
          <w:szCs w:val="22"/>
        </w:rPr>
      </w:pPr>
    </w:p>
    <w:p w14:paraId="433C8CFB" w14:textId="6AC71DBA" w:rsidR="007B4F7D" w:rsidRDefault="00A003C2" w:rsidP="00A53745">
      <w:pPr>
        <w:rPr>
          <w:rFonts w:ascii="Arial Narrow" w:hAnsi="Arial Narrow"/>
          <w:sz w:val="22"/>
          <w:szCs w:val="22"/>
        </w:rPr>
      </w:pPr>
      <w:r>
        <w:rPr>
          <w:rFonts w:ascii="Arial Narrow" w:hAnsi="Arial Narrow"/>
          <w:sz w:val="22"/>
          <w:szCs w:val="22"/>
        </w:rPr>
        <w:t>Izvajalec</w:t>
      </w:r>
      <w:r w:rsidR="00A53745" w:rsidRPr="00A53745">
        <w:rPr>
          <w:rFonts w:ascii="Arial Narrow" w:hAnsi="Arial Narrow"/>
          <w:sz w:val="22"/>
          <w:szCs w:val="22"/>
        </w:rPr>
        <w:t xml:space="preserve"> mora stikališče opremiti z vso opremo za nemoteno obratovanje. </w:t>
      </w:r>
      <w:r>
        <w:rPr>
          <w:rFonts w:ascii="Arial Narrow" w:hAnsi="Arial Narrow"/>
          <w:sz w:val="22"/>
          <w:szCs w:val="22"/>
        </w:rPr>
        <w:t>Izvajalec</w:t>
      </w:r>
      <w:r w:rsidR="00A53745" w:rsidRPr="00A53745">
        <w:rPr>
          <w:rFonts w:ascii="Arial Narrow" w:hAnsi="Arial Narrow"/>
          <w:sz w:val="22"/>
          <w:szCs w:val="22"/>
        </w:rPr>
        <w:t xml:space="preserve"> mora dobaviti</w:t>
      </w:r>
      <w:r w:rsidR="00A53745">
        <w:rPr>
          <w:rFonts w:ascii="Arial Narrow" w:hAnsi="Arial Narrow"/>
          <w:sz w:val="22"/>
          <w:szCs w:val="22"/>
        </w:rPr>
        <w:t xml:space="preserve"> </w:t>
      </w:r>
      <w:r w:rsidR="00A53745" w:rsidRPr="00A53745">
        <w:rPr>
          <w:rFonts w:ascii="Arial Narrow" w:hAnsi="Arial Narrow"/>
          <w:sz w:val="22"/>
          <w:szCs w:val="22"/>
        </w:rPr>
        <w:t>tudi vso drugo še potrebno opremo (kot so na primer elementi za izvedbo ozemljitev, ipd.), za doseganje</w:t>
      </w:r>
      <w:r w:rsidR="00A53745">
        <w:rPr>
          <w:rFonts w:ascii="Arial Narrow" w:hAnsi="Arial Narrow"/>
          <w:sz w:val="22"/>
          <w:szCs w:val="22"/>
        </w:rPr>
        <w:t xml:space="preserve"> </w:t>
      </w:r>
      <w:r w:rsidR="00A53745" w:rsidRPr="00A53745">
        <w:rPr>
          <w:rFonts w:ascii="Arial Narrow" w:hAnsi="Arial Narrow"/>
          <w:sz w:val="22"/>
          <w:szCs w:val="22"/>
        </w:rPr>
        <w:t>popolnih zahtevanih funkcionalnosti SN stikališč.</w:t>
      </w:r>
    </w:p>
    <w:p w14:paraId="73CC57D6" w14:textId="0152A2E9" w:rsidR="006E7BEC" w:rsidRDefault="006E7BEC" w:rsidP="00A53745">
      <w:pPr>
        <w:rPr>
          <w:rFonts w:ascii="Arial Narrow" w:hAnsi="Arial Narrow"/>
          <w:sz w:val="22"/>
          <w:szCs w:val="22"/>
        </w:rPr>
      </w:pPr>
    </w:p>
    <w:p w14:paraId="5A4062FD" w14:textId="3E2120BF" w:rsidR="006E7BEC" w:rsidRDefault="006E7BEC" w:rsidP="00A53745">
      <w:pPr>
        <w:rPr>
          <w:rFonts w:ascii="Arial Narrow" w:hAnsi="Arial Narrow"/>
          <w:sz w:val="22"/>
          <w:szCs w:val="22"/>
        </w:rPr>
      </w:pPr>
      <w:r>
        <w:rPr>
          <w:rFonts w:ascii="Arial Narrow" w:hAnsi="Arial Narrow"/>
          <w:sz w:val="22"/>
          <w:szCs w:val="22"/>
        </w:rPr>
        <w:t>I</w:t>
      </w:r>
      <w:r w:rsidRPr="006E7BEC">
        <w:rPr>
          <w:rFonts w:ascii="Arial Narrow" w:hAnsi="Arial Narrow"/>
          <w:sz w:val="22"/>
          <w:szCs w:val="22"/>
        </w:rPr>
        <w:t xml:space="preserve">zvajalec </w:t>
      </w:r>
      <w:r w:rsidR="00A829E8">
        <w:rPr>
          <w:rFonts w:ascii="Arial Narrow" w:hAnsi="Arial Narrow"/>
          <w:sz w:val="22"/>
          <w:szCs w:val="22"/>
        </w:rPr>
        <w:t>poveže tako energetske kot</w:t>
      </w:r>
      <w:r w:rsidRPr="006E7BEC">
        <w:rPr>
          <w:rFonts w:ascii="Arial Narrow" w:hAnsi="Arial Narrow"/>
          <w:sz w:val="22"/>
          <w:szCs w:val="22"/>
        </w:rPr>
        <w:t xml:space="preserve"> tudi signalne in krmilne tokokroge</w:t>
      </w:r>
      <w:r w:rsidR="00A829E8">
        <w:rPr>
          <w:rFonts w:ascii="Arial Narrow" w:hAnsi="Arial Narrow"/>
          <w:sz w:val="22"/>
          <w:szCs w:val="22"/>
        </w:rPr>
        <w:t>.</w:t>
      </w:r>
    </w:p>
    <w:p w14:paraId="2A2435ED" w14:textId="4A3590A0" w:rsidR="00731764" w:rsidRDefault="00731764" w:rsidP="00A53745">
      <w:pPr>
        <w:rPr>
          <w:rFonts w:ascii="Arial Narrow" w:hAnsi="Arial Narrow"/>
          <w:sz w:val="22"/>
          <w:szCs w:val="22"/>
        </w:rPr>
      </w:pPr>
    </w:p>
    <w:p w14:paraId="6DCDCC80" w14:textId="40D17FE9" w:rsidR="003E62DF" w:rsidRDefault="005D386B" w:rsidP="00A53745">
      <w:pPr>
        <w:rPr>
          <w:rFonts w:ascii="Arial Narrow" w:hAnsi="Arial Narrow"/>
          <w:sz w:val="22"/>
          <w:szCs w:val="22"/>
        </w:rPr>
      </w:pPr>
      <w:r w:rsidRPr="003533B7">
        <w:rPr>
          <w:rFonts w:ascii="Arial Narrow" w:hAnsi="Arial Narrow"/>
          <w:sz w:val="22"/>
          <w:szCs w:val="22"/>
        </w:rPr>
        <w:t xml:space="preserve">Celice bodo </w:t>
      </w:r>
      <w:r w:rsidR="00916897" w:rsidRPr="003533B7">
        <w:rPr>
          <w:rFonts w:ascii="Arial Narrow" w:hAnsi="Arial Narrow"/>
          <w:sz w:val="22"/>
          <w:szCs w:val="22"/>
        </w:rPr>
        <w:t xml:space="preserve">prostostoječe, </w:t>
      </w:r>
      <w:r w:rsidRPr="003533B7">
        <w:rPr>
          <w:rFonts w:ascii="Arial Narrow" w:hAnsi="Arial Narrow"/>
          <w:sz w:val="22"/>
          <w:szCs w:val="22"/>
        </w:rPr>
        <w:t>postavljene odmaknjen</w:t>
      </w:r>
      <w:r w:rsidR="00D64CD9" w:rsidRPr="003533B7">
        <w:rPr>
          <w:rFonts w:ascii="Arial Narrow" w:hAnsi="Arial Narrow"/>
          <w:sz w:val="22"/>
          <w:szCs w:val="22"/>
        </w:rPr>
        <w:t>o</w:t>
      </w:r>
      <w:r w:rsidRPr="003533B7">
        <w:rPr>
          <w:rFonts w:ascii="Arial Narrow" w:hAnsi="Arial Narrow"/>
          <w:sz w:val="22"/>
          <w:szCs w:val="22"/>
        </w:rPr>
        <w:t xml:space="preserve"> od zida.</w:t>
      </w:r>
    </w:p>
    <w:p w14:paraId="7BBF2B93" w14:textId="77777777" w:rsidR="00916897" w:rsidRPr="003E62DF" w:rsidRDefault="00916897" w:rsidP="00A53745">
      <w:pPr>
        <w:rPr>
          <w:rFonts w:ascii="Arial Narrow" w:hAnsi="Arial Narrow"/>
          <w:sz w:val="22"/>
          <w:szCs w:val="22"/>
        </w:rPr>
      </w:pPr>
    </w:p>
    <w:p w14:paraId="3C5F95DE" w14:textId="300B897E" w:rsidR="00E434F2" w:rsidRDefault="00E434F2" w:rsidP="00A53745">
      <w:pPr>
        <w:rPr>
          <w:rFonts w:ascii="Arial Narrow" w:hAnsi="Arial Narrow"/>
          <w:sz w:val="22"/>
          <w:szCs w:val="22"/>
        </w:rPr>
      </w:pPr>
      <w:r w:rsidRPr="00532AA1">
        <w:rPr>
          <w:rFonts w:ascii="Arial Narrow" w:hAnsi="Arial Narrow"/>
          <w:sz w:val="22"/>
          <w:szCs w:val="22"/>
        </w:rPr>
        <w:t>Gradbena dela za izvedbo novih prebojev za kable niso predvidena, zato morajo biti celice dimenzijsko prilagojene obstoječi</w:t>
      </w:r>
      <w:r w:rsidR="007E554B" w:rsidRPr="00532AA1">
        <w:rPr>
          <w:rFonts w:ascii="Arial Narrow" w:hAnsi="Arial Narrow"/>
          <w:sz w:val="22"/>
          <w:szCs w:val="22"/>
        </w:rPr>
        <w:t xml:space="preserve"> situaciji</w:t>
      </w:r>
      <w:r w:rsidRPr="00532AA1">
        <w:rPr>
          <w:rFonts w:ascii="Arial Narrow" w:hAnsi="Arial Narrow"/>
          <w:sz w:val="22"/>
          <w:szCs w:val="22"/>
        </w:rPr>
        <w:t xml:space="preserve"> </w:t>
      </w:r>
      <w:r w:rsidR="007E554B" w:rsidRPr="00532AA1">
        <w:rPr>
          <w:rFonts w:ascii="Arial Narrow" w:hAnsi="Arial Narrow"/>
          <w:sz w:val="22"/>
          <w:szCs w:val="22"/>
        </w:rPr>
        <w:t>(</w:t>
      </w:r>
      <w:r w:rsidRPr="00532AA1">
        <w:rPr>
          <w:rFonts w:ascii="Arial Narrow" w:hAnsi="Arial Narrow"/>
          <w:sz w:val="22"/>
          <w:szCs w:val="22"/>
        </w:rPr>
        <w:t>preboj</w:t>
      </w:r>
      <w:r w:rsidR="007E554B" w:rsidRPr="00532AA1">
        <w:rPr>
          <w:rFonts w:ascii="Arial Narrow" w:hAnsi="Arial Narrow"/>
          <w:sz w:val="22"/>
          <w:szCs w:val="22"/>
        </w:rPr>
        <w:t>i, dimenzije prostora)</w:t>
      </w:r>
      <w:r w:rsidR="00D64CD9" w:rsidRPr="00532AA1">
        <w:rPr>
          <w:rFonts w:ascii="Arial Narrow" w:hAnsi="Arial Narrow"/>
          <w:sz w:val="22"/>
          <w:szCs w:val="22"/>
        </w:rPr>
        <w:t>.</w:t>
      </w:r>
    </w:p>
    <w:p w14:paraId="35234CCF" w14:textId="27FA17EB" w:rsidR="00E7722C" w:rsidRPr="003E62DF" w:rsidRDefault="00E7722C" w:rsidP="004846F9">
      <w:pPr>
        <w:rPr>
          <w:rFonts w:ascii="Arial Narrow" w:hAnsi="Arial Narrow"/>
          <w:sz w:val="22"/>
          <w:szCs w:val="22"/>
        </w:rPr>
      </w:pPr>
    </w:p>
    <w:p w14:paraId="6EF1724F" w14:textId="74EF1930" w:rsidR="008C004B" w:rsidRDefault="008C004B" w:rsidP="00832607">
      <w:pPr>
        <w:pStyle w:val="Naslov3"/>
      </w:pPr>
      <w:r w:rsidRPr="008C004B">
        <w:t>Odklopniki, ločilniki, ločilna in ozemljilna stikala</w:t>
      </w:r>
    </w:p>
    <w:p w14:paraId="576BFF30" w14:textId="77777777" w:rsidR="00832607" w:rsidRPr="008C004B" w:rsidRDefault="00832607" w:rsidP="008C004B">
      <w:pPr>
        <w:rPr>
          <w:rFonts w:ascii="Arial Narrow" w:hAnsi="Arial Narrow"/>
          <w:sz w:val="22"/>
          <w:szCs w:val="22"/>
        </w:rPr>
      </w:pPr>
    </w:p>
    <w:p w14:paraId="094C0292" w14:textId="1A6BC3A9" w:rsidR="008C004B" w:rsidRDefault="008C004B" w:rsidP="008C004B">
      <w:pPr>
        <w:rPr>
          <w:rFonts w:ascii="Arial Narrow" w:hAnsi="Arial Narrow"/>
          <w:sz w:val="22"/>
          <w:szCs w:val="22"/>
        </w:rPr>
      </w:pPr>
      <w:r w:rsidRPr="008C004B">
        <w:rPr>
          <w:rFonts w:ascii="Arial Narrow" w:hAnsi="Arial Narrow"/>
          <w:sz w:val="22"/>
          <w:szCs w:val="22"/>
        </w:rPr>
        <w:t>Ločilna in ozemljilna stikala morajo ustrezati standardom SIST EN 62271-105:20</w:t>
      </w:r>
      <w:r w:rsidR="003A5FAF">
        <w:rPr>
          <w:rFonts w:ascii="Arial Narrow" w:hAnsi="Arial Narrow"/>
          <w:sz w:val="22"/>
          <w:szCs w:val="22"/>
        </w:rPr>
        <w:t>13</w:t>
      </w:r>
      <w:r w:rsidRPr="008C004B">
        <w:rPr>
          <w:rFonts w:ascii="Arial Narrow" w:hAnsi="Arial Narrow"/>
          <w:sz w:val="22"/>
          <w:szCs w:val="22"/>
        </w:rPr>
        <w:t xml:space="preserve"> (IEC 62271), IEC 60529,</w:t>
      </w:r>
      <w:r w:rsidR="00832607">
        <w:rPr>
          <w:rFonts w:ascii="Arial Narrow" w:hAnsi="Arial Narrow"/>
          <w:sz w:val="22"/>
          <w:szCs w:val="22"/>
        </w:rPr>
        <w:t xml:space="preserve"> </w:t>
      </w:r>
      <w:r w:rsidRPr="008C004B">
        <w:rPr>
          <w:rFonts w:ascii="Arial Narrow" w:hAnsi="Arial Narrow"/>
          <w:sz w:val="22"/>
          <w:szCs w:val="22"/>
        </w:rPr>
        <w:t>IEC 60129, IEC 60694, ISO 9001 in drugimi veljavnimi predpisi in zakoni v RS.</w:t>
      </w:r>
    </w:p>
    <w:p w14:paraId="5AF1B0CB" w14:textId="77777777" w:rsidR="00832607" w:rsidRPr="008C004B" w:rsidRDefault="00832607" w:rsidP="008C004B">
      <w:pPr>
        <w:rPr>
          <w:rFonts w:ascii="Arial Narrow" w:hAnsi="Arial Narrow"/>
          <w:sz w:val="22"/>
          <w:szCs w:val="22"/>
        </w:rPr>
      </w:pPr>
    </w:p>
    <w:p w14:paraId="7E54AC34" w14:textId="0B50D6E7" w:rsidR="008C004B" w:rsidRDefault="008C004B" w:rsidP="008C004B">
      <w:pPr>
        <w:rPr>
          <w:rFonts w:ascii="Arial Narrow" w:hAnsi="Arial Narrow"/>
          <w:sz w:val="22"/>
          <w:szCs w:val="22"/>
        </w:rPr>
      </w:pPr>
      <w:r w:rsidRPr="008C004B">
        <w:rPr>
          <w:rFonts w:ascii="Arial Narrow" w:hAnsi="Arial Narrow"/>
          <w:sz w:val="22"/>
          <w:szCs w:val="22"/>
        </w:rPr>
        <w:t>Vsa stikalna oprema naj bo zračno izolirana brez vsebnosti plina SF6 (kot izolatorja ali gasilnega medija</w:t>
      </w:r>
      <w:r w:rsidR="00832607">
        <w:rPr>
          <w:rFonts w:ascii="Arial Narrow" w:hAnsi="Arial Narrow"/>
          <w:sz w:val="22"/>
          <w:szCs w:val="22"/>
        </w:rPr>
        <w:t xml:space="preserve"> </w:t>
      </w:r>
      <w:r w:rsidRPr="008C004B">
        <w:rPr>
          <w:rFonts w:ascii="Arial Narrow" w:hAnsi="Arial Narrow"/>
          <w:sz w:val="22"/>
          <w:szCs w:val="22"/>
        </w:rPr>
        <w:t>obloka).</w:t>
      </w:r>
    </w:p>
    <w:p w14:paraId="37512499" w14:textId="3EF5E2C4" w:rsidR="00450A45" w:rsidRDefault="00450A45" w:rsidP="008C004B">
      <w:pPr>
        <w:rPr>
          <w:rFonts w:ascii="Arial Narrow" w:hAnsi="Arial Narrow"/>
          <w:sz w:val="22"/>
          <w:szCs w:val="22"/>
        </w:rPr>
      </w:pPr>
    </w:p>
    <w:p w14:paraId="7A09433B" w14:textId="1E2FB2DF" w:rsidR="00450A45" w:rsidRPr="00450A45" w:rsidRDefault="00450A45" w:rsidP="00450A45">
      <w:pPr>
        <w:rPr>
          <w:rFonts w:ascii="Arial Narrow" w:hAnsi="Arial Narrow"/>
          <w:sz w:val="22"/>
          <w:szCs w:val="22"/>
        </w:rPr>
      </w:pPr>
      <w:r w:rsidRPr="001303FE">
        <w:rPr>
          <w:rFonts w:ascii="Arial Narrow" w:hAnsi="Arial Narrow"/>
          <w:sz w:val="22"/>
          <w:szCs w:val="22"/>
        </w:rPr>
        <w:t xml:space="preserve">Stikala </w:t>
      </w:r>
      <w:r>
        <w:rPr>
          <w:rFonts w:ascii="Arial Narrow" w:hAnsi="Arial Narrow"/>
          <w:sz w:val="22"/>
          <w:szCs w:val="22"/>
        </w:rPr>
        <w:t xml:space="preserve">morajo </w:t>
      </w:r>
      <w:r w:rsidRPr="001303FE">
        <w:rPr>
          <w:rFonts w:ascii="Arial Narrow" w:hAnsi="Arial Narrow"/>
          <w:sz w:val="22"/>
          <w:szCs w:val="22"/>
        </w:rPr>
        <w:t>im</w:t>
      </w:r>
      <w:r>
        <w:rPr>
          <w:rFonts w:ascii="Arial Narrow" w:hAnsi="Arial Narrow"/>
          <w:sz w:val="22"/>
          <w:szCs w:val="22"/>
        </w:rPr>
        <w:t>eti</w:t>
      </w:r>
      <w:r w:rsidRPr="001303FE">
        <w:rPr>
          <w:rFonts w:ascii="Arial Narrow" w:hAnsi="Arial Narrow"/>
          <w:sz w:val="22"/>
          <w:szCs w:val="22"/>
        </w:rPr>
        <w:t xml:space="preserve"> mehanske blokade pred nepravilnimi in nevarnimi manipulacijami z elementi.</w:t>
      </w:r>
    </w:p>
    <w:p w14:paraId="381AC152" w14:textId="77777777" w:rsidR="00832607" w:rsidRPr="008C004B" w:rsidRDefault="00832607" w:rsidP="008C004B">
      <w:pPr>
        <w:rPr>
          <w:rFonts w:ascii="Arial Narrow" w:hAnsi="Arial Narrow"/>
          <w:sz w:val="22"/>
          <w:szCs w:val="22"/>
        </w:rPr>
      </w:pPr>
    </w:p>
    <w:p w14:paraId="115F3CAE" w14:textId="2795E5AF" w:rsidR="008C004B" w:rsidRDefault="008C004B" w:rsidP="00832607">
      <w:pPr>
        <w:pStyle w:val="Naslov3"/>
      </w:pPr>
      <w:r w:rsidRPr="008C004B">
        <w:t>Napetostni instrumentni transformatorji</w:t>
      </w:r>
    </w:p>
    <w:p w14:paraId="3C9935BA" w14:textId="77777777" w:rsidR="00832607" w:rsidRPr="008C004B" w:rsidRDefault="00832607" w:rsidP="008C004B">
      <w:pPr>
        <w:rPr>
          <w:rFonts w:ascii="Arial Narrow" w:hAnsi="Arial Narrow"/>
          <w:sz w:val="22"/>
          <w:szCs w:val="22"/>
        </w:rPr>
      </w:pPr>
    </w:p>
    <w:p w14:paraId="73CC97EA" w14:textId="0C4E968E" w:rsidR="008C004B" w:rsidRDefault="008C004B" w:rsidP="0067202F">
      <w:pPr>
        <w:rPr>
          <w:rFonts w:ascii="Arial Narrow" w:hAnsi="Arial Narrow"/>
          <w:sz w:val="22"/>
          <w:szCs w:val="22"/>
        </w:rPr>
      </w:pPr>
      <w:r w:rsidRPr="008C004B">
        <w:rPr>
          <w:rFonts w:ascii="Arial Narrow" w:hAnsi="Arial Narrow"/>
          <w:sz w:val="22"/>
          <w:szCs w:val="22"/>
        </w:rPr>
        <w:t>Napetostni instrumentni transformatorji morajo ustrezati standardu SIST EN 60044-2:2001/A1:2001 (IEC</w:t>
      </w:r>
      <w:r w:rsidR="0067202F">
        <w:rPr>
          <w:rFonts w:ascii="Arial Narrow" w:hAnsi="Arial Narrow"/>
          <w:sz w:val="22"/>
          <w:szCs w:val="22"/>
        </w:rPr>
        <w:t xml:space="preserve"> </w:t>
      </w:r>
      <w:r w:rsidRPr="008C004B">
        <w:rPr>
          <w:rFonts w:ascii="Arial Narrow" w:hAnsi="Arial Narrow"/>
          <w:sz w:val="22"/>
          <w:szCs w:val="22"/>
        </w:rPr>
        <w:t>60044-2).</w:t>
      </w:r>
    </w:p>
    <w:p w14:paraId="658FB852" w14:textId="77777777" w:rsidR="00832607" w:rsidRPr="008C004B" w:rsidRDefault="00832607" w:rsidP="008C004B">
      <w:pPr>
        <w:rPr>
          <w:rFonts w:ascii="Arial Narrow" w:hAnsi="Arial Narrow"/>
          <w:sz w:val="22"/>
          <w:szCs w:val="22"/>
        </w:rPr>
      </w:pPr>
    </w:p>
    <w:p w14:paraId="715E8E02" w14:textId="2C99A0AA" w:rsidR="008C004B" w:rsidRPr="008C004B" w:rsidRDefault="008C004B" w:rsidP="0067202F">
      <w:pPr>
        <w:rPr>
          <w:rFonts w:ascii="Arial Narrow" w:hAnsi="Arial Narrow"/>
          <w:sz w:val="22"/>
          <w:szCs w:val="22"/>
        </w:rPr>
      </w:pPr>
      <w:r w:rsidRPr="003F5DA7">
        <w:rPr>
          <w:rFonts w:ascii="Arial Narrow" w:hAnsi="Arial Narrow"/>
          <w:sz w:val="22"/>
          <w:szCs w:val="22"/>
        </w:rPr>
        <w:t>Pri napetostnih instrumentnih transformatorjih, ki imajo navitje predvideno za vezavo v odprti trikot, je potrebno</w:t>
      </w:r>
      <w:r w:rsidR="00832607" w:rsidRPr="003F5DA7">
        <w:rPr>
          <w:rFonts w:ascii="Arial Narrow" w:hAnsi="Arial Narrow"/>
          <w:sz w:val="22"/>
          <w:szCs w:val="22"/>
        </w:rPr>
        <w:t xml:space="preserve"> </w:t>
      </w:r>
      <w:r w:rsidRPr="003F5DA7">
        <w:rPr>
          <w:rFonts w:ascii="Arial Narrow" w:hAnsi="Arial Narrow"/>
          <w:sz w:val="22"/>
          <w:szCs w:val="22"/>
        </w:rPr>
        <w:t xml:space="preserve">preprečiti pojav </w:t>
      </w:r>
      <w:proofErr w:type="spellStart"/>
      <w:r w:rsidRPr="003F5DA7">
        <w:rPr>
          <w:rFonts w:ascii="Arial Narrow" w:hAnsi="Arial Narrow"/>
          <w:sz w:val="22"/>
          <w:szCs w:val="22"/>
        </w:rPr>
        <w:t>feroresonance</w:t>
      </w:r>
      <w:proofErr w:type="spellEnd"/>
      <w:r w:rsidRPr="003F5DA7">
        <w:rPr>
          <w:rFonts w:ascii="Arial Narrow" w:hAnsi="Arial Narrow"/>
          <w:sz w:val="22"/>
          <w:szCs w:val="22"/>
        </w:rPr>
        <w:t xml:space="preserve">. V kolikor bo pojav </w:t>
      </w:r>
      <w:proofErr w:type="spellStart"/>
      <w:r w:rsidRPr="003F5DA7">
        <w:rPr>
          <w:rFonts w:ascii="Arial Narrow" w:hAnsi="Arial Narrow"/>
          <w:sz w:val="22"/>
          <w:szCs w:val="22"/>
        </w:rPr>
        <w:t>feroresonance</w:t>
      </w:r>
      <w:proofErr w:type="spellEnd"/>
      <w:r w:rsidRPr="003F5DA7">
        <w:rPr>
          <w:rFonts w:ascii="Arial Narrow" w:hAnsi="Arial Narrow"/>
          <w:sz w:val="22"/>
          <w:szCs w:val="22"/>
        </w:rPr>
        <w:t xml:space="preserve"> preprečen z vezavo upora v odprti trikot, mora</w:t>
      </w:r>
      <w:r w:rsidR="00832607" w:rsidRPr="003F5DA7">
        <w:rPr>
          <w:rFonts w:ascii="Arial Narrow" w:hAnsi="Arial Narrow"/>
          <w:sz w:val="22"/>
          <w:szCs w:val="22"/>
        </w:rPr>
        <w:t xml:space="preserve"> </w:t>
      </w:r>
      <w:r w:rsidR="00A003C2" w:rsidRPr="003F5DA7">
        <w:rPr>
          <w:rFonts w:ascii="Arial Narrow" w:hAnsi="Arial Narrow"/>
          <w:sz w:val="22"/>
          <w:szCs w:val="22"/>
        </w:rPr>
        <w:t>izvajalec</w:t>
      </w:r>
      <w:r w:rsidRPr="003F5DA7">
        <w:rPr>
          <w:rFonts w:ascii="Arial Narrow" w:hAnsi="Arial Narrow"/>
          <w:sz w:val="22"/>
          <w:szCs w:val="22"/>
        </w:rPr>
        <w:t xml:space="preserve"> z izračunom določiti njegovo upornost in moč ter moč navitja predvidenega za odprti trikot. Izračun je</w:t>
      </w:r>
      <w:r w:rsidR="00832607" w:rsidRPr="003F5DA7">
        <w:rPr>
          <w:rFonts w:ascii="Arial Narrow" w:hAnsi="Arial Narrow"/>
          <w:sz w:val="22"/>
          <w:szCs w:val="22"/>
        </w:rPr>
        <w:t xml:space="preserve"> </w:t>
      </w:r>
      <w:r w:rsidRPr="003F5DA7">
        <w:rPr>
          <w:rFonts w:ascii="Arial Narrow" w:hAnsi="Arial Narrow"/>
          <w:sz w:val="22"/>
          <w:szCs w:val="22"/>
        </w:rPr>
        <w:t>potrebno priložiti.</w:t>
      </w:r>
    </w:p>
    <w:p w14:paraId="779622C2" w14:textId="77777777" w:rsidR="00832607" w:rsidRDefault="00832607" w:rsidP="008C004B">
      <w:pPr>
        <w:rPr>
          <w:rFonts w:ascii="Arial Narrow" w:hAnsi="Arial Narrow"/>
          <w:sz w:val="22"/>
          <w:szCs w:val="22"/>
        </w:rPr>
      </w:pPr>
    </w:p>
    <w:p w14:paraId="35C706EC" w14:textId="66EBC1F8" w:rsidR="00832607" w:rsidRDefault="00832607" w:rsidP="008C004B">
      <w:pPr>
        <w:rPr>
          <w:rFonts w:ascii="Arial Narrow" w:hAnsi="Arial Narrow"/>
          <w:sz w:val="22"/>
          <w:szCs w:val="22"/>
        </w:rPr>
      </w:pPr>
      <w:r w:rsidRPr="005860A9">
        <w:rPr>
          <w:rFonts w:ascii="Arial Narrow" w:hAnsi="Arial Narrow"/>
          <w:sz w:val="22"/>
          <w:szCs w:val="22"/>
        </w:rPr>
        <w:t>Merilni transformatorji morajo ustrezati zahtevam iz seznama »Nabor merilne opreme, junij 2020«, ki ga je izdal SODO.</w:t>
      </w:r>
    </w:p>
    <w:p w14:paraId="06523AC2" w14:textId="77777777" w:rsidR="00832607" w:rsidRPr="008C004B" w:rsidRDefault="00832607" w:rsidP="008C004B">
      <w:pPr>
        <w:rPr>
          <w:rFonts w:ascii="Arial Narrow" w:hAnsi="Arial Narrow"/>
          <w:sz w:val="22"/>
          <w:szCs w:val="22"/>
        </w:rPr>
      </w:pPr>
    </w:p>
    <w:p w14:paraId="041FC80D" w14:textId="35FB1776" w:rsidR="008C004B" w:rsidRDefault="008C004B" w:rsidP="0003761E">
      <w:pPr>
        <w:pStyle w:val="Naslov3"/>
      </w:pPr>
      <w:r w:rsidRPr="008C004B">
        <w:t>Tokovni instrumentni transformatorji</w:t>
      </w:r>
    </w:p>
    <w:p w14:paraId="7CBFD504" w14:textId="77777777" w:rsidR="0003761E" w:rsidRPr="008C004B" w:rsidRDefault="0003761E" w:rsidP="008C004B">
      <w:pPr>
        <w:rPr>
          <w:rFonts w:ascii="Arial Narrow" w:hAnsi="Arial Narrow"/>
          <w:sz w:val="22"/>
          <w:szCs w:val="22"/>
        </w:rPr>
      </w:pPr>
    </w:p>
    <w:p w14:paraId="1E842D25" w14:textId="5C1A33B2" w:rsidR="008C004B" w:rsidRPr="0003761E" w:rsidRDefault="008C004B" w:rsidP="008C004B">
      <w:pPr>
        <w:rPr>
          <w:rFonts w:ascii="Arial Narrow" w:hAnsi="Arial Narrow"/>
          <w:strike/>
          <w:sz w:val="22"/>
          <w:szCs w:val="22"/>
        </w:rPr>
      </w:pPr>
      <w:r w:rsidRPr="008C004B">
        <w:rPr>
          <w:rFonts w:ascii="Arial Narrow" w:hAnsi="Arial Narrow"/>
          <w:sz w:val="22"/>
          <w:szCs w:val="22"/>
        </w:rPr>
        <w:t>Tokovni instrumentni transformatorji morajo ustrezati standardu SIST EN 60044-1. Grajeni morajo biti za</w:t>
      </w:r>
      <w:r w:rsidR="0003761E">
        <w:rPr>
          <w:rFonts w:ascii="Arial Narrow" w:hAnsi="Arial Narrow"/>
          <w:sz w:val="22"/>
          <w:szCs w:val="22"/>
        </w:rPr>
        <w:t xml:space="preserve"> </w:t>
      </w:r>
      <w:r w:rsidRPr="008C004B">
        <w:rPr>
          <w:rFonts w:ascii="Arial Narrow" w:hAnsi="Arial Narrow"/>
          <w:sz w:val="22"/>
          <w:szCs w:val="22"/>
        </w:rPr>
        <w:t>zahtevane mehanične in termične obremenitve. Vsa navitja naj dopuščajo 150% trajno preobremenitev oziroma v skladu s tabelami tehničnih podatkov. Vsi</w:t>
      </w:r>
      <w:r w:rsidR="0003761E">
        <w:rPr>
          <w:rFonts w:ascii="Arial Narrow" w:hAnsi="Arial Narrow"/>
          <w:sz w:val="22"/>
          <w:szCs w:val="22"/>
        </w:rPr>
        <w:t xml:space="preserve"> </w:t>
      </w:r>
      <w:r w:rsidRPr="008C004B">
        <w:rPr>
          <w:rFonts w:ascii="Arial Narrow" w:hAnsi="Arial Narrow"/>
          <w:sz w:val="22"/>
          <w:szCs w:val="22"/>
        </w:rPr>
        <w:t xml:space="preserve">priključki sekundarnih tokokrogov morajo biti prilagojeni žični povezavi 4 mm2. </w:t>
      </w:r>
    </w:p>
    <w:p w14:paraId="1C404183" w14:textId="77777777" w:rsidR="0003761E" w:rsidRPr="008C004B" w:rsidRDefault="0003761E" w:rsidP="008C004B">
      <w:pPr>
        <w:rPr>
          <w:rFonts w:ascii="Arial Narrow" w:hAnsi="Arial Narrow"/>
          <w:sz w:val="22"/>
          <w:szCs w:val="22"/>
        </w:rPr>
      </w:pPr>
    </w:p>
    <w:p w14:paraId="25E1C2E2" w14:textId="77777777" w:rsidR="0003761E" w:rsidRDefault="0003761E" w:rsidP="0003761E">
      <w:pPr>
        <w:rPr>
          <w:rFonts w:ascii="Arial Narrow" w:hAnsi="Arial Narrow"/>
          <w:sz w:val="22"/>
          <w:szCs w:val="22"/>
        </w:rPr>
      </w:pPr>
      <w:r w:rsidRPr="005860A9">
        <w:rPr>
          <w:rFonts w:ascii="Arial Narrow" w:hAnsi="Arial Narrow"/>
          <w:sz w:val="22"/>
          <w:szCs w:val="22"/>
        </w:rPr>
        <w:t>Merilni transformatorji morajo ustrezati zahtevam iz seznama »Nabor merilne opreme, junij 2020«, ki ga je izdal SODO.</w:t>
      </w:r>
    </w:p>
    <w:p w14:paraId="3FE095DB" w14:textId="77777777" w:rsidR="0003761E" w:rsidRDefault="0003761E" w:rsidP="008C004B">
      <w:pPr>
        <w:rPr>
          <w:rFonts w:ascii="Arial Narrow" w:hAnsi="Arial Narrow"/>
          <w:sz w:val="22"/>
          <w:szCs w:val="22"/>
        </w:rPr>
      </w:pPr>
    </w:p>
    <w:p w14:paraId="1ADB494F" w14:textId="49574747" w:rsidR="008C004B" w:rsidRDefault="008C004B" w:rsidP="0078479A">
      <w:pPr>
        <w:pStyle w:val="Naslov3"/>
      </w:pPr>
      <w:r w:rsidRPr="008C004B">
        <w:t>Odvodniki prenapetosti</w:t>
      </w:r>
    </w:p>
    <w:p w14:paraId="34564496" w14:textId="77777777" w:rsidR="0078479A" w:rsidRPr="0078479A" w:rsidRDefault="0078479A" w:rsidP="0078479A"/>
    <w:p w14:paraId="6B96E22B" w14:textId="576477EC" w:rsidR="008C004B" w:rsidRDefault="008C004B" w:rsidP="008C004B">
      <w:pPr>
        <w:rPr>
          <w:rFonts w:ascii="Arial Narrow" w:hAnsi="Arial Narrow"/>
          <w:sz w:val="22"/>
          <w:szCs w:val="22"/>
        </w:rPr>
      </w:pPr>
      <w:r w:rsidRPr="008C004B">
        <w:rPr>
          <w:rFonts w:ascii="Arial Narrow" w:hAnsi="Arial Narrow"/>
          <w:sz w:val="22"/>
          <w:szCs w:val="22"/>
        </w:rPr>
        <w:t>Odvodniki prenapetosti morajo biti izdelani v skladu s standardom SIST EN 60099-5:1998/A1:2002, SIST EN</w:t>
      </w:r>
      <w:r w:rsidR="0078479A">
        <w:rPr>
          <w:rFonts w:ascii="Arial Narrow" w:hAnsi="Arial Narrow"/>
          <w:sz w:val="22"/>
          <w:szCs w:val="22"/>
        </w:rPr>
        <w:t xml:space="preserve"> </w:t>
      </w:r>
      <w:r w:rsidRPr="008C004B">
        <w:rPr>
          <w:rFonts w:ascii="Arial Narrow" w:hAnsi="Arial Narrow"/>
          <w:sz w:val="22"/>
          <w:szCs w:val="22"/>
        </w:rPr>
        <w:t>60099-5:1998, SIST EN 60099-4:1998, SIST EN 60099-1:1998 (IEC 60099-4) ali zadnjo publikacijo IEC</w:t>
      </w:r>
      <w:r w:rsidR="0078479A">
        <w:rPr>
          <w:rFonts w:ascii="Arial Narrow" w:hAnsi="Arial Narrow"/>
          <w:sz w:val="22"/>
          <w:szCs w:val="22"/>
        </w:rPr>
        <w:t xml:space="preserve"> </w:t>
      </w:r>
      <w:proofErr w:type="spellStart"/>
      <w:r w:rsidRPr="008C004B">
        <w:rPr>
          <w:rFonts w:ascii="Arial Narrow" w:hAnsi="Arial Narrow"/>
          <w:sz w:val="22"/>
          <w:szCs w:val="22"/>
        </w:rPr>
        <w:t>Technical</w:t>
      </w:r>
      <w:proofErr w:type="spellEnd"/>
      <w:r w:rsidRPr="008C004B">
        <w:rPr>
          <w:rFonts w:ascii="Arial Narrow" w:hAnsi="Arial Narrow"/>
          <w:sz w:val="22"/>
          <w:szCs w:val="22"/>
        </w:rPr>
        <w:t xml:space="preserve"> </w:t>
      </w:r>
      <w:proofErr w:type="spellStart"/>
      <w:r w:rsidRPr="008C004B">
        <w:rPr>
          <w:rFonts w:ascii="Arial Narrow" w:hAnsi="Arial Narrow"/>
          <w:sz w:val="22"/>
          <w:szCs w:val="22"/>
        </w:rPr>
        <w:t>Committee</w:t>
      </w:r>
      <w:proofErr w:type="spellEnd"/>
      <w:r w:rsidRPr="008C004B">
        <w:rPr>
          <w:rFonts w:ascii="Arial Narrow" w:hAnsi="Arial Narrow"/>
          <w:sz w:val="22"/>
          <w:szCs w:val="22"/>
        </w:rPr>
        <w:t xml:space="preserve"> 37.</w:t>
      </w:r>
    </w:p>
    <w:p w14:paraId="445987EE" w14:textId="77777777" w:rsidR="0078479A" w:rsidRPr="008C004B" w:rsidRDefault="0078479A" w:rsidP="008C004B">
      <w:pPr>
        <w:rPr>
          <w:rFonts w:ascii="Arial Narrow" w:hAnsi="Arial Narrow"/>
          <w:sz w:val="22"/>
          <w:szCs w:val="22"/>
        </w:rPr>
      </w:pPr>
    </w:p>
    <w:p w14:paraId="166F7AE4" w14:textId="7495738C" w:rsidR="008C004B" w:rsidRDefault="008C004B" w:rsidP="0078479A">
      <w:pPr>
        <w:pStyle w:val="Naslov3"/>
      </w:pPr>
      <w:r w:rsidRPr="008C004B">
        <w:t>Izolatorji</w:t>
      </w:r>
    </w:p>
    <w:p w14:paraId="247EAF42" w14:textId="77777777" w:rsidR="0078479A" w:rsidRPr="008C004B" w:rsidRDefault="0078479A" w:rsidP="008C004B">
      <w:pPr>
        <w:rPr>
          <w:rFonts w:ascii="Arial Narrow" w:hAnsi="Arial Narrow"/>
          <w:sz w:val="22"/>
          <w:szCs w:val="22"/>
        </w:rPr>
      </w:pPr>
    </w:p>
    <w:p w14:paraId="27D589C5" w14:textId="03F59508" w:rsidR="008C004B" w:rsidRDefault="008C004B" w:rsidP="008C004B">
      <w:pPr>
        <w:rPr>
          <w:rFonts w:ascii="Arial Narrow" w:hAnsi="Arial Narrow"/>
          <w:sz w:val="22"/>
          <w:szCs w:val="22"/>
        </w:rPr>
      </w:pPr>
      <w:r w:rsidRPr="008C004B">
        <w:rPr>
          <w:rFonts w:ascii="Arial Narrow" w:hAnsi="Arial Narrow"/>
          <w:sz w:val="22"/>
          <w:szCs w:val="22"/>
        </w:rPr>
        <w:t xml:space="preserve">Podporni izolatorji morajo ustrezati standardu IEC 60273, za </w:t>
      </w:r>
      <w:proofErr w:type="spellStart"/>
      <w:r w:rsidRPr="008C004B">
        <w:rPr>
          <w:rFonts w:ascii="Arial Narrow" w:hAnsi="Arial Narrow"/>
          <w:sz w:val="22"/>
          <w:szCs w:val="22"/>
        </w:rPr>
        <w:t>skozne</w:t>
      </w:r>
      <w:proofErr w:type="spellEnd"/>
      <w:r w:rsidRPr="008C004B">
        <w:rPr>
          <w:rFonts w:ascii="Arial Narrow" w:hAnsi="Arial Narrow"/>
          <w:sz w:val="22"/>
          <w:szCs w:val="22"/>
        </w:rPr>
        <w:t xml:space="preserve"> izolatorje pa je potrebno upoštevati IEC</w:t>
      </w:r>
      <w:r w:rsidR="0078479A">
        <w:rPr>
          <w:rFonts w:ascii="Arial Narrow" w:hAnsi="Arial Narrow"/>
          <w:sz w:val="22"/>
          <w:szCs w:val="22"/>
        </w:rPr>
        <w:t xml:space="preserve"> </w:t>
      </w:r>
      <w:r w:rsidRPr="008C004B">
        <w:rPr>
          <w:rFonts w:ascii="Arial Narrow" w:hAnsi="Arial Narrow"/>
          <w:sz w:val="22"/>
          <w:szCs w:val="22"/>
        </w:rPr>
        <w:t>60137. Podporni izolatorji morajo biti dobavljeni kompletno z montažnimi nosilci zbiralk (jarmi) ustreznega</w:t>
      </w:r>
      <w:r w:rsidR="0078479A">
        <w:rPr>
          <w:rFonts w:ascii="Arial Narrow" w:hAnsi="Arial Narrow"/>
          <w:sz w:val="22"/>
          <w:szCs w:val="22"/>
        </w:rPr>
        <w:t xml:space="preserve"> </w:t>
      </w:r>
      <w:r w:rsidRPr="008C004B">
        <w:rPr>
          <w:rFonts w:ascii="Arial Narrow" w:hAnsi="Arial Narrow"/>
          <w:sz w:val="22"/>
          <w:szCs w:val="22"/>
        </w:rPr>
        <w:t xml:space="preserve">preseka in oblike po zahtevah iz popisa opreme. </w:t>
      </w:r>
      <w:proofErr w:type="spellStart"/>
      <w:r w:rsidRPr="008C004B">
        <w:rPr>
          <w:rFonts w:ascii="Arial Narrow" w:hAnsi="Arial Narrow"/>
          <w:sz w:val="22"/>
          <w:szCs w:val="22"/>
        </w:rPr>
        <w:t>Skozni</w:t>
      </w:r>
      <w:proofErr w:type="spellEnd"/>
      <w:r w:rsidRPr="008C004B">
        <w:rPr>
          <w:rFonts w:ascii="Arial Narrow" w:hAnsi="Arial Narrow"/>
          <w:sz w:val="22"/>
          <w:szCs w:val="22"/>
        </w:rPr>
        <w:t xml:space="preserve"> izolatorji morajo biti opremljeni z ustreznimi distančnimi</w:t>
      </w:r>
      <w:r w:rsidR="0078479A">
        <w:rPr>
          <w:rFonts w:ascii="Arial Narrow" w:hAnsi="Arial Narrow"/>
          <w:sz w:val="22"/>
          <w:szCs w:val="22"/>
        </w:rPr>
        <w:t xml:space="preserve"> </w:t>
      </w:r>
      <w:r w:rsidRPr="008C004B">
        <w:rPr>
          <w:rFonts w:ascii="Arial Narrow" w:hAnsi="Arial Narrow"/>
          <w:sz w:val="22"/>
          <w:szCs w:val="22"/>
        </w:rPr>
        <w:t>notranjimi izolacijskimi vložki za zbiralke ustreznega preseka.</w:t>
      </w:r>
    </w:p>
    <w:p w14:paraId="7F6315D7" w14:textId="77777777" w:rsidR="0078479A" w:rsidRPr="008C004B" w:rsidRDefault="0078479A" w:rsidP="008C004B">
      <w:pPr>
        <w:rPr>
          <w:rFonts w:ascii="Arial Narrow" w:hAnsi="Arial Narrow"/>
          <w:sz w:val="22"/>
          <w:szCs w:val="22"/>
        </w:rPr>
      </w:pPr>
    </w:p>
    <w:p w14:paraId="461321DC" w14:textId="59E668C9" w:rsidR="008C004B" w:rsidRDefault="008C004B" w:rsidP="0078479A">
      <w:pPr>
        <w:pStyle w:val="Naslov3"/>
      </w:pPr>
      <w:r w:rsidRPr="008C004B">
        <w:t>Talilni vložki</w:t>
      </w:r>
    </w:p>
    <w:p w14:paraId="774ED0F7" w14:textId="77777777" w:rsidR="0078479A" w:rsidRPr="0078479A" w:rsidRDefault="0078479A" w:rsidP="0078479A"/>
    <w:p w14:paraId="1A938ABD" w14:textId="6F5AB861" w:rsidR="008C004B" w:rsidRDefault="008C004B" w:rsidP="008C004B">
      <w:pPr>
        <w:rPr>
          <w:rFonts w:ascii="Arial Narrow" w:hAnsi="Arial Narrow"/>
          <w:sz w:val="22"/>
          <w:szCs w:val="22"/>
        </w:rPr>
      </w:pPr>
      <w:r w:rsidRPr="008C004B">
        <w:rPr>
          <w:rFonts w:ascii="Arial Narrow" w:hAnsi="Arial Narrow"/>
          <w:sz w:val="22"/>
          <w:szCs w:val="22"/>
        </w:rPr>
        <w:t>Dobavljeno stikališče mora biti opremljeno tudi z vsemi talilnimi vložki, ki so okvirno določeni in razvidni iz</w:t>
      </w:r>
      <w:r w:rsidR="0078479A">
        <w:rPr>
          <w:rFonts w:ascii="Arial Narrow" w:hAnsi="Arial Narrow"/>
          <w:sz w:val="22"/>
          <w:szCs w:val="22"/>
        </w:rPr>
        <w:t xml:space="preserve"> </w:t>
      </w:r>
      <w:r w:rsidRPr="008C004B">
        <w:rPr>
          <w:rFonts w:ascii="Arial Narrow" w:hAnsi="Arial Narrow"/>
          <w:sz w:val="22"/>
          <w:szCs w:val="22"/>
        </w:rPr>
        <w:t xml:space="preserve">priloženih enopolnih shem. Točne vrednosti priloženih talilnih vložkov bo </w:t>
      </w:r>
      <w:r w:rsidR="00A003C2">
        <w:rPr>
          <w:rFonts w:ascii="Arial Narrow" w:hAnsi="Arial Narrow"/>
          <w:sz w:val="22"/>
          <w:szCs w:val="22"/>
        </w:rPr>
        <w:t>izvajalcu</w:t>
      </w:r>
      <w:r w:rsidRPr="008C004B">
        <w:rPr>
          <w:rFonts w:ascii="Arial Narrow" w:hAnsi="Arial Narrow"/>
          <w:sz w:val="22"/>
          <w:szCs w:val="22"/>
        </w:rPr>
        <w:t xml:space="preserve"> opreme pisno potrdil</w:t>
      </w:r>
      <w:r w:rsidR="0078479A">
        <w:rPr>
          <w:rFonts w:ascii="Arial Narrow" w:hAnsi="Arial Narrow"/>
          <w:sz w:val="22"/>
          <w:szCs w:val="22"/>
        </w:rPr>
        <w:t xml:space="preserve"> </w:t>
      </w:r>
      <w:r w:rsidRPr="008C004B">
        <w:rPr>
          <w:rFonts w:ascii="Arial Narrow" w:hAnsi="Arial Narrow"/>
          <w:sz w:val="22"/>
          <w:szCs w:val="22"/>
        </w:rPr>
        <w:t>Naročnik pred dobavo opreme.</w:t>
      </w:r>
    </w:p>
    <w:p w14:paraId="3690D64F" w14:textId="77777777" w:rsidR="0078479A" w:rsidRPr="008C004B" w:rsidRDefault="0078479A" w:rsidP="008C004B">
      <w:pPr>
        <w:rPr>
          <w:rFonts w:ascii="Arial Narrow" w:hAnsi="Arial Narrow"/>
          <w:sz w:val="22"/>
          <w:szCs w:val="22"/>
        </w:rPr>
      </w:pPr>
    </w:p>
    <w:p w14:paraId="293E450F" w14:textId="6D7A60D3" w:rsidR="008C004B" w:rsidRDefault="008C004B" w:rsidP="008C004B">
      <w:pPr>
        <w:rPr>
          <w:rFonts w:ascii="Arial Narrow" w:hAnsi="Arial Narrow"/>
          <w:sz w:val="22"/>
          <w:szCs w:val="22"/>
        </w:rPr>
      </w:pPr>
      <w:r w:rsidRPr="008C004B">
        <w:rPr>
          <w:rFonts w:ascii="Arial Narrow" w:hAnsi="Arial Narrow"/>
          <w:sz w:val="22"/>
          <w:szCs w:val="22"/>
        </w:rPr>
        <w:t>Rezervni komplet talilnih vložkov je še dodatno zajet pod zahtevanimi rezervnimi deli.</w:t>
      </w:r>
    </w:p>
    <w:p w14:paraId="0AE16D7A" w14:textId="77777777" w:rsidR="0078479A" w:rsidRPr="008C004B" w:rsidRDefault="0078479A" w:rsidP="008C004B">
      <w:pPr>
        <w:rPr>
          <w:rFonts w:ascii="Arial Narrow" w:hAnsi="Arial Narrow"/>
          <w:sz w:val="22"/>
          <w:szCs w:val="22"/>
        </w:rPr>
      </w:pPr>
    </w:p>
    <w:p w14:paraId="47156ED3" w14:textId="7D8773F8" w:rsidR="0078479A" w:rsidRDefault="008C004B" w:rsidP="008C004B">
      <w:pPr>
        <w:rPr>
          <w:rFonts w:ascii="Arial Narrow" w:hAnsi="Arial Narrow"/>
          <w:sz w:val="22"/>
          <w:szCs w:val="22"/>
        </w:rPr>
      </w:pPr>
      <w:r w:rsidRPr="008C004B">
        <w:rPr>
          <w:rFonts w:ascii="Arial Narrow" w:hAnsi="Arial Narrow"/>
          <w:sz w:val="22"/>
          <w:szCs w:val="22"/>
        </w:rPr>
        <w:t>Talilne vložke bo prevzel Naročnik v ločenem kompletu ob dobavi SN stikališča na objektu</w:t>
      </w:r>
      <w:r w:rsidR="005860A9">
        <w:rPr>
          <w:rFonts w:ascii="Arial Narrow" w:hAnsi="Arial Narrow"/>
          <w:sz w:val="22"/>
          <w:szCs w:val="22"/>
        </w:rPr>
        <w:t>.</w:t>
      </w:r>
    </w:p>
    <w:p w14:paraId="028C9128" w14:textId="0EE01F17" w:rsidR="008C004B" w:rsidRPr="008C004B" w:rsidRDefault="008C004B" w:rsidP="008C004B">
      <w:pPr>
        <w:rPr>
          <w:rFonts w:ascii="Arial Narrow" w:hAnsi="Arial Narrow"/>
          <w:sz w:val="22"/>
          <w:szCs w:val="22"/>
        </w:rPr>
      </w:pPr>
      <w:r w:rsidRPr="008C004B">
        <w:rPr>
          <w:rFonts w:ascii="Arial Narrow" w:hAnsi="Arial Narrow"/>
          <w:sz w:val="22"/>
          <w:szCs w:val="22"/>
        </w:rPr>
        <w:t>.</w:t>
      </w:r>
    </w:p>
    <w:p w14:paraId="65A94A8D" w14:textId="5C67E2B6" w:rsidR="008C004B" w:rsidRDefault="008C004B" w:rsidP="0078479A">
      <w:pPr>
        <w:pStyle w:val="Naslov3"/>
      </w:pPr>
      <w:proofErr w:type="spellStart"/>
      <w:r w:rsidRPr="008C004B">
        <w:t>Medvezi</w:t>
      </w:r>
      <w:proofErr w:type="spellEnd"/>
    </w:p>
    <w:p w14:paraId="49F5345D" w14:textId="77777777" w:rsidR="0078479A" w:rsidRPr="008C004B" w:rsidRDefault="0078479A" w:rsidP="008C004B">
      <w:pPr>
        <w:rPr>
          <w:rFonts w:ascii="Arial Narrow" w:hAnsi="Arial Narrow"/>
          <w:sz w:val="22"/>
          <w:szCs w:val="22"/>
        </w:rPr>
      </w:pPr>
    </w:p>
    <w:p w14:paraId="065BCA4D" w14:textId="292B6E64" w:rsidR="008C004B" w:rsidRDefault="008C004B" w:rsidP="008C004B">
      <w:pPr>
        <w:rPr>
          <w:rFonts w:ascii="Arial Narrow" w:hAnsi="Arial Narrow"/>
          <w:sz w:val="22"/>
          <w:szCs w:val="22"/>
        </w:rPr>
      </w:pPr>
      <w:r w:rsidRPr="003F5DA7">
        <w:rPr>
          <w:rFonts w:ascii="Arial Narrow" w:hAnsi="Arial Narrow"/>
          <w:sz w:val="22"/>
          <w:szCs w:val="22"/>
        </w:rPr>
        <w:lastRenderedPageBreak/>
        <w:t xml:space="preserve">Vse </w:t>
      </w:r>
      <w:proofErr w:type="spellStart"/>
      <w:r w:rsidRPr="003F5DA7">
        <w:rPr>
          <w:rFonts w:ascii="Arial Narrow" w:hAnsi="Arial Narrow"/>
          <w:sz w:val="22"/>
          <w:szCs w:val="22"/>
        </w:rPr>
        <w:t>medvezi</w:t>
      </w:r>
      <w:proofErr w:type="spellEnd"/>
      <w:r w:rsidRPr="003F5DA7">
        <w:rPr>
          <w:rFonts w:ascii="Arial Narrow" w:hAnsi="Arial Narrow"/>
          <w:sz w:val="22"/>
          <w:szCs w:val="22"/>
        </w:rPr>
        <w:t xml:space="preserve"> v stikališču med celicami morajo biti izdelane z večžilnim kablom z opletom po ustrezni kabelski</w:t>
      </w:r>
      <w:r w:rsidR="0078479A" w:rsidRPr="003F5DA7">
        <w:rPr>
          <w:rFonts w:ascii="Arial Narrow" w:hAnsi="Arial Narrow"/>
          <w:sz w:val="22"/>
          <w:szCs w:val="22"/>
        </w:rPr>
        <w:t xml:space="preserve"> </w:t>
      </w:r>
      <w:r w:rsidRPr="003F5DA7">
        <w:rPr>
          <w:rFonts w:ascii="Arial Narrow" w:hAnsi="Arial Narrow"/>
          <w:sz w:val="22"/>
          <w:szCs w:val="22"/>
        </w:rPr>
        <w:t>polici nad krmilnimi omaricami z ustreznimi preseki.</w:t>
      </w:r>
    </w:p>
    <w:p w14:paraId="0236B3AB" w14:textId="77777777" w:rsidR="00503EB7" w:rsidRPr="008C004B" w:rsidRDefault="00503EB7" w:rsidP="008C004B">
      <w:pPr>
        <w:rPr>
          <w:rFonts w:ascii="Arial Narrow" w:hAnsi="Arial Narrow"/>
          <w:sz w:val="22"/>
          <w:szCs w:val="22"/>
        </w:rPr>
      </w:pPr>
    </w:p>
    <w:p w14:paraId="02FFFE08" w14:textId="45B77521" w:rsidR="008C004B" w:rsidRDefault="008C004B" w:rsidP="008C004B">
      <w:pPr>
        <w:rPr>
          <w:rFonts w:ascii="Arial Narrow" w:hAnsi="Arial Narrow"/>
          <w:sz w:val="22"/>
          <w:szCs w:val="22"/>
        </w:rPr>
      </w:pPr>
      <w:r w:rsidRPr="008C004B">
        <w:rPr>
          <w:rFonts w:ascii="Arial Narrow" w:hAnsi="Arial Narrow"/>
          <w:sz w:val="22"/>
          <w:szCs w:val="22"/>
        </w:rPr>
        <w:t>Povezave med krmilno omarico in vgrajenimi merilnimi transformatorji morajo biti izvedena z večžilnim kablom</w:t>
      </w:r>
      <w:r w:rsidR="00503EB7">
        <w:rPr>
          <w:rFonts w:ascii="Arial Narrow" w:hAnsi="Arial Narrow"/>
          <w:sz w:val="22"/>
          <w:szCs w:val="22"/>
        </w:rPr>
        <w:t xml:space="preserve"> </w:t>
      </w:r>
      <w:r w:rsidRPr="008C004B">
        <w:rPr>
          <w:rFonts w:ascii="Arial Narrow" w:hAnsi="Arial Narrow"/>
          <w:sz w:val="22"/>
          <w:szCs w:val="22"/>
        </w:rPr>
        <w:t>z opletom.</w:t>
      </w:r>
    </w:p>
    <w:p w14:paraId="2A154D6E" w14:textId="77777777" w:rsidR="00503EB7" w:rsidRPr="008C004B" w:rsidRDefault="00503EB7" w:rsidP="008C004B">
      <w:pPr>
        <w:rPr>
          <w:rFonts w:ascii="Arial Narrow" w:hAnsi="Arial Narrow"/>
          <w:sz w:val="22"/>
          <w:szCs w:val="22"/>
        </w:rPr>
      </w:pPr>
    </w:p>
    <w:p w14:paraId="0F1181D9" w14:textId="2C79D019" w:rsidR="008C004B" w:rsidRDefault="008C004B" w:rsidP="008C004B">
      <w:pPr>
        <w:rPr>
          <w:rFonts w:ascii="Arial Narrow" w:hAnsi="Arial Narrow"/>
          <w:sz w:val="22"/>
          <w:szCs w:val="22"/>
        </w:rPr>
      </w:pPr>
      <w:r w:rsidRPr="008C004B">
        <w:rPr>
          <w:rFonts w:ascii="Arial Narrow" w:hAnsi="Arial Narrow"/>
          <w:sz w:val="22"/>
          <w:szCs w:val="22"/>
        </w:rPr>
        <w:t xml:space="preserve">Vse </w:t>
      </w:r>
      <w:proofErr w:type="spellStart"/>
      <w:r w:rsidRPr="008C004B">
        <w:rPr>
          <w:rFonts w:ascii="Arial Narrow" w:hAnsi="Arial Narrow"/>
          <w:sz w:val="22"/>
          <w:szCs w:val="22"/>
        </w:rPr>
        <w:t>medvezi</w:t>
      </w:r>
      <w:proofErr w:type="spellEnd"/>
      <w:r w:rsidRPr="008C004B">
        <w:rPr>
          <w:rFonts w:ascii="Arial Narrow" w:hAnsi="Arial Narrow"/>
          <w:sz w:val="22"/>
          <w:szCs w:val="22"/>
        </w:rPr>
        <w:t xml:space="preserve"> v dobavljeni opremi (energetske, krmilne, signalne, …) izdela </w:t>
      </w:r>
      <w:r w:rsidR="00A003C2">
        <w:rPr>
          <w:rFonts w:ascii="Arial Narrow" w:hAnsi="Arial Narrow"/>
          <w:sz w:val="22"/>
          <w:szCs w:val="22"/>
        </w:rPr>
        <w:t>izvajalec</w:t>
      </w:r>
      <w:r w:rsidRPr="008C004B">
        <w:rPr>
          <w:rFonts w:ascii="Arial Narrow" w:hAnsi="Arial Narrow"/>
          <w:sz w:val="22"/>
          <w:szCs w:val="22"/>
        </w:rPr>
        <w:t xml:space="preserve"> opreme in preskusi po</w:t>
      </w:r>
      <w:r w:rsidR="00503EB7">
        <w:rPr>
          <w:rFonts w:ascii="Arial Narrow" w:hAnsi="Arial Narrow"/>
          <w:sz w:val="22"/>
          <w:szCs w:val="22"/>
        </w:rPr>
        <w:t xml:space="preserve"> </w:t>
      </w:r>
      <w:r w:rsidRPr="008C004B">
        <w:rPr>
          <w:rFonts w:ascii="Arial Narrow" w:hAnsi="Arial Narrow"/>
          <w:sz w:val="22"/>
          <w:szCs w:val="22"/>
        </w:rPr>
        <w:t xml:space="preserve">montaži stikališča. </w:t>
      </w:r>
      <w:r w:rsidR="006E712D">
        <w:rPr>
          <w:rFonts w:ascii="Arial Narrow" w:hAnsi="Arial Narrow"/>
          <w:sz w:val="22"/>
          <w:szCs w:val="22"/>
        </w:rPr>
        <w:t>I</w:t>
      </w:r>
      <w:r w:rsidR="006E712D" w:rsidRPr="008C004B">
        <w:rPr>
          <w:rFonts w:ascii="Arial Narrow" w:hAnsi="Arial Narrow"/>
          <w:sz w:val="22"/>
          <w:szCs w:val="22"/>
        </w:rPr>
        <w:t>zvajalec</w:t>
      </w:r>
      <w:r w:rsidR="006E712D">
        <w:rPr>
          <w:rFonts w:ascii="Arial Narrow" w:hAnsi="Arial Narrow"/>
          <w:sz w:val="22"/>
          <w:szCs w:val="22"/>
        </w:rPr>
        <w:t xml:space="preserve"> izvede</w:t>
      </w:r>
      <w:r w:rsidR="006E712D" w:rsidRPr="008C004B">
        <w:rPr>
          <w:rFonts w:ascii="Arial Narrow" w:hAnsi="Arial Narrow"/>
          <w:sz w:val="22"/>
          <w:szCs w:val="22"/>
        </w:rPr>
        <w:t xml:space="preserve"> </w:t>
      </w:r>
      <w:r w:rsidR="006E712D">
        <w:rPr>
          <w:rFonts w:ascii="Arial Narrow" w:hAnsi="Arial Narrow"/>
          <w:sz w:val="22"/>
          <w:szCs w:val="22"/>
        </w:rPr>
        <w:t>m</w:t>
      </w:r>
      <w:r w:rsidRPr="008C004B">
        <w:rPr>
          <w:rFonts w:ascii="Arial Narrow" w:hAnsi="Arial Narrow"/>
          <w:sz w:val="22"/>
          <w:szCs w:val="22"/>
        </w:rPr>
        <w:t>ontažo stikališča in priključitev (vse zunanje povezave in povezave med celicami).</w:t>
      </w:r>
    </w:p>
    <w:p w14:paraId="4C90427B" w14:textId="77777777" w:rsidR="00503EB7" w:rsidRPr="008C004B" w:rsidRDefault="00503EB7" w:rsidP="008C004B">
      <w:pPr>
        <w:rPr>
          <w:rFonts w:ascii="Arial Narrow" w:hAnsi="Arial Narrow"/>
          <w:sz w:val="22"/>
          <w:szCs w:val="22"/>
        </w:rPr>
      </w:pPr>
    </w:p>
    <w:p w14:paraId="2DAF0D97" w14:textId="7589C776" w:rsidR="008C004B" w:rsidRDefault="008C004B" w:rsidP="00503EB7">
      <w:pPr>
        <w:pStyle w:val="Naslov3"/>
      </w:pPr>
      <w:r w:rsidRPr="008C004B">
        <w:t>Izvedba stikalnih blokov</w:t>
      </w:r>
    </w:p>
    <w:p w14:paraId="41B5DFD8" w14:textId="77777777" w:rsidR="00503EB7" w:rsidRPr="008C004B" w:rsidRDefault="00503EB7" w:rsidP="008C004B">
      <w:pPr>
        <w:rPr>
          <w:rFonts w:ascii="Arial Narrow" w:hAnsi="Arial Narrow"/>
          <w:sz w:val="22"/>
          <w:szCs w:val="22"/>
        </w:rPr>
      </w:pPr>
    </w:p>
    <w:p w14:paraId="73A71941" w14:textId="2039318A" w:rsidR="008C004B" w:rsidRDefault="008C004B" w:rsidP="008C004B">
      <w:pPr>
        <w:rPr>
          <w:rFonts w:ascii="Arial Narrow" w:hAnsi="Arial Narrow"/>
          <w:sz w:val="22"/>
          <w:szCs w:val="22"/>
        </w:rPr>
      </w:pPr>
      <w:r w:rsidRPr="008E2DFB">
        <w:rPr>
          <w:rFonts w:ascii="Arial Narrow" w:hAnsi="Arial Narrow"/>
          <w:sz w:val="22"/>
          <w:szCs w:val="22"/>
        </w:rPr>
        <w:t>Signalna</w:t>
      </w:r>
      <w:r w:rsidR="00361617" w:rsidRPr="008E2DFB">
        <w:rPr>
          <w:rFonts w:ascii="Arial Narrow" w:hAnsi="Arial Narrow"/>
          <w:sz w:val="22"/>
          <w:szCs w:val="22"/>
        </w:rPr>
        <w:t xml:space="preserve"> in krmilna</w:t>
      </w:r>
      <w:r w:rsidRPr="008E2DFB">
        <w:rPr>
          <w:rFonts w:ascii="Arial Narrow" w:hAnsi="Arial Narrow"/>
          <w:sz w:val="22"/>
          <w:szCs w:val="22"/>
        </w:rPr>
        <w:t xml:space="preserve"> napetost mora biti zagotovljena iz </w:t>
      </w:r>
      <w:proofErr w:type="spellStart"/>
      <w:r w:rsidRPr="008E2DFB">
        <w:rPr>
          <w:rFonts w:ascii="Arial Narrow" w:hAnsi="Arial Narrow"/>
          <w:sz w:val="22"/>
          <w:szCs w:val="22"/>
        </w:rPr>
        <w:t>podrazdelitve</w:t>
      </w:r>
      <w:proofErr w:type="spellEnd"/>
      <w:r w:rsidRPr="008E2DFB">
        <w:rPr>
          <w:rFonts w:ascii="Arial Narrow" w:hAnsi="Arial Narrow"/>
          <w:sz w:val="22"/>
          <w:szCs w:val="22"/>
        </w:rPr>
        <w:t xml:space="preserve"> znotraj posameznega polja. Signalna napetost za</w:t>
      </w:r>
      <w:r w:rsidR="00503EB7" w:rsidRPr="008E2DFB">
        <w:rPr>
          <w:rFonts w:ascii="Arial Narrow" w:hAnsi="Arial Narrow"/>
          <w:sz w:val="22"/>
          <w:szCs w:val="22"/>
        </w:rPr>
        <w:t xml:space="preserve"> </w:t>
      </w:r>
      <w:r w:rsidRPr="008E2DFB">
        <w:rPr>
          <w:rFonts w:ascii="Arial Narrow" w:hAnsi="Arial Narrow"/>
          <w:sz w:val="22"/>
          <w:szCs w:val="22"/>
        </w:rPr>
        <w:t>zajem položajev ipd.</w:t>
      </w:r>
      <w:r w:rsidR="00361617" w:rsidRPr="008E2DFB">
        <w:rPr>
          <w:rFonts w:ascii="Arial Narrow" w:hAnsi="Arial Narrow"/>
          <w:sz w:val="22"/>
          <w:szCs w:val="22"/>
        </w:rPr>
        <w:t xml:space="preserve"> in krmilna napetost</w:t>
      </w:r>
      <w:r w:rsidRPr="008E2DFB">
        <w:rPr>
          <w:rFonts w:ascii="Arial Narrow" w:hAnsi="Arial Narrow"/>
          <w:sz w:val="22"/>
          <w:szCs w:val="22"/>
        </w:rPr>
        <w:t xml:space="preserve"> bo 24V DC. Kontakti morajo ustrezati za zanesljivo stikanje na 24V DC, </w:t>
      </w:r>
      <w:proofErr w:type="spellStart"/>
      <w:r w:rsidRPr="008E2DFB">
        <w:rPr>
          <w:rFonts w:ascii="Arial Narrow" w:hAnsi="Arial Narrow"/>
          <w:sz w:val="22"/>
          <w:szCs w:val="22"/>
        </w:rPr>
        <w:t>max</w:t>
      </w:r>
      <w:proofErr w:type="spellEnd"/>
      <w:r w:rsidRPr="008E2DFB">
        <w:rPr>
          <w:rFonts w:ascii="Arial Narrow" w:hAnsi="Arial Narrow"/>
          <w:sz w:val="22"/>
          <w:szCs w:val="22"/>
        </w:rPr>
        <w:t>. 7A, če pa</w:t>
      </w:r>
      <w:r w:rsidR="00503EB7" w:rsidRPr="008E2DFB">
        <w:rPr>
          <w:rFonts w:ascii="Arial Narrow" w:hAnsi="Arial Narrow"/>
          <w:sz w:val="22"/>
          <w:szCs w:val="22"/>
        </w:rPr>
        <w:t xml:space="preserve"> </w:t>
      </w:r>
      <w:r w:rsidRPr="008E2DFB">
        <w:rPr>
          <w:rFonts w:ascii="Arial Narrow" w:hAnsi="Arial Narrow"/>
          <w:sz w:val="22"/>
          <w:szCs w:val="22"/>
        </w:rPr>
        <w:t>s standardno opremo tega ni mogoče doseči je potrebno v obsegu tega razpisa dobaviti ustrezne ločilne releje.</w:t>
      </w:r>
    </w:p>
    <w:p w14:paraId="7CA0CDA3" w14:textId="77777777" w:rsidR="00503EB7" w:rsidRPr="008C004B" w:rsidRDefault="00503EB7" w:rsidP="008C004B">
      <w:pPr>
        <w:rPr>
          <w:rFonts w:ascii="Arial Narrow" w:hAnsi="Arial Narrow"/>
          <w:sz w:val="22"/>
          <w:szCs w:val="22"/>
        </w:rPr>
      </w:pPr>
    </w:p>
    <w:p w14:paraId="6C80D62F" w14:textId="3FFDE405" w:rsidR="008C004B" w:rsidRDefault="008C004B" w:rsidP="008C004B">
      <w:pPr>
        <w:rPr>
          <w:rFonts w:ascii="Arial Narrow" w:hAnsi="Arial Narrow"/>
          <w:sz w:val="22"/>
          <w:szCs w:val="22"/>
        </w:rPr>
      </w:pPr>
      <w:r w:rsidRPr="008C004B">
        <w:rPr>
          <w:rFonts w:ascii="Arial Narrow" w:hAnsi="Arial Narrow"/>
          <w:sz w:val="22"/>
          <w:szCs w:val="22"/>
        </w:rPr>
        <w:t>Za razvod merilnih tokokrogov morajo biti uporabljene tipske vrstne sponke namenjene merilnim tokokrogom.</w:t>
      </w:r>
    </w:p>
    <w:p w14:paraId="0A216CC3" w14:textId="77777777" w:rsidR="00503EB7" w:rsidRPr="008C004B" w:rsidRDefault="00503EB7" w:rsidP="008C004B">
      <w:pPr>
        <w:rPr>
          <w:rFonts w:ascii="Arial Narrow" w:hAnsi="Arial Narrow"/>
          <w:sz w:val="22"/>
          <w:szCs w:val="22"/>
        </w:rPr>
      </w:pPr>
    </w:p>
    <w:p w14:paraId="5D379FFF" w14:textId="02E38158" w:rsidR="008C004B" w:rsidRDefault="008C004B" w:rsidP="008C004B">
      <w:pPr>
        <w:rPr>
          <w:rFonts w:ascii="Arial Narrow" w:hAnsi="Arial Narrow"/>
          <w:sz w:val="22"/>
          <w:szCs w:val="22"/>
        </w:rPr>
      </w:pPr>
      <w:r w:rsidRPr="008C004B">
        <w:rPr>
          <w:rFonts w:ascii="Arial Narrow" w:hAnsi="Arial Narrow"/>
          <w:sz w:val="22"/>
          <w:szCs w:val="22"/>
        </w:rPr>
        <w:t>Kabli različnih energetskih nivojev v kabelski</w:t>
      </w:r>
      <w:r w:rsidR="00503EB7">
        <w:rPr>
          <w:rFonts w:ascii="Arial Narrow" w:hAnsi="Arial Narrow"/>
          <w:sz w:val="22"/>
          <w:szCs w:val="22"/>
        </w:rPr>
        <w:t xml:space="preserve"> </w:t>
      </w:r>
      <w:r w:rsidRPr="008C004B">
        <w:rPr>
          <w:rFonts w:ascii="Arial Narrow" w:hAnsi="Arial Narrow"/>
          <w:sz w:val="22"/>
          <w:szCs w:val="22"/>
        </w:rPr>
        <w:t>polici ne smejo biti med seboj prepleteni (kabli različnih energetskih nivojev se morajo v kabelski polici vidno</w:t>
      </w:r>
      <w:r w:rsidR="00503EB7">
        <w:rPr>
          <w:rFonts w:ascii="Arial Narrow" w:hAnsi="Arial Narrow"/>
          <w:sz w:val="22"/>
          <w:szCs w:val="22"/>
        </w:rPr>
        <w:t xml:space="preserve"> </w:t>
      </w:r>
      <w:r w:rsidRPr="008C004B">
        <w:rPr>
          <w:rFonts w:ascii="Arial Narrow" w:hAnsi="Arial Narrow"/>
          <w:sz w:val="22"/>
          <w:szCs w:val="22"/>
        </w:rPr>
        <w:t>ločiti med seboj!). Vsi kovinski deli omenjene krmilne povezave morajo biti vidno ozemljeni s pletenico E</w:t>
      </w:r>
      <w:r w:rsidR="00503EB7" w:rsidRPr="008C004B">
        <w:rPr>
          <w:rFonts w:ascii="Arial Narrow" w:hAnsi="Arial Narrow"/>
          <w:sz w:val="22"/>
          <w:szCs w:val="22"/>
        </w:rPr>
        <w:t>c</w:t>
      </w:r>
      <w:r w:rsidRPr="008C004B">
        <w:rPr>
          <w:rFonts w:ascii="Arial Narrow" w:hAnsi="Arial Narrow"/>
          <w:sz w:val="22"/>
          <w:szCs w:val="22"/>
        </w:rPr>
        <w:t>u</w:t>
      </w:r>
      <w:r w:rsidR="00503EB7">
        <w:rPr>
          <w:rFonts w:ascii="Arial Narrow" w:hAnsi="Arial Narrow"/>
          <w:sz w:val="22"/>
          <w:szCs w:val="22"/>
        </w:rPr>
        <w:t xml:space="preserve"> </w:t>
      </w:r>
      <w:r w:rsidRPr="008C004B">
        <w:rPr>
          <w:rFonts w:ascii="Arial Narrow" w:hAnsi="Arial Narrow"/>
          <w:sz w:val="22"/>
          <w:szCs w:val="22"/>
        </w:rPr>
        <w:t>16mm2 na ozemljitveno zbiralko krmilne omarice.</w:t>
      </w:r>
    </w:p>
    <w:p w14:paraId="4C5CDA6D" w14:textId="50A86AB9" w:rsidR="00B1303B" w:rsidRDefault="00B1303B" w:rsidP="008C004B">
      <w:pPr>
        <w:rPr>
          <w:rFonts w:ascii="Arial Narrow" w:hAnsi="Arial Narrow"/>
          <w:sz w:val="22"/>
          <w:szCs w:val="22"/>
        </w:rPr>
      </w:pPr>
    </w:p>
    <w:p w14:paraId="68132B99" w14:textId="77777777" w:rsidR="00913B9C" w:rsidRDefault="00913B9C" w:rsidP="008C004B">
      <w:pPr>
        <w:rPr>
          <w:rFonts w:ascii="Arial Narrow" w:hAnsi="Arial Narrow"/>
          <w:sz w:val="22"/>
          <w:szCs w:val="22"/>
        </w:rPr>
      </w:pPr>
    </w:p>
    <w:p w14:paraId="0F2DD388" w14:textId="05925D8F" w:rsidR="00B1303B" w:rsidRDefault="00B1303B" w:rsidP="00B1303B">
      <w:pPr>
        <w:pStyle w:val="Naslov1"/>
      </w:pPr>
      <w:r>
        <w:t>OSTALE ZAHTEVE</w:t>
      </w:r>
    </w:p>
    <w:p w14:paraId="743CB851" w14:textId="6D157040" w:rsidR="00B1303B" w:rsidRDefault="00B1303B" w:rsidP="008C004B">
      <w:pPr>
        <w:rPr>
          <w:rFonts w:ascii="Arial Narrow" w:hAnsi="Arial Narrow"/>
          <w:sz w:val="22"/>
          <w:szCs w:val="22"/>
        </w:rPr>
      </w:pPr>
    </w:p>
    <w:p w14:paraId="2200409C" w14:textId="62B0E5C1" w:rsidR="00B1303B" w:rsidRDefault="00B1303B" w:rsidP="008C004B">
      <w:pPr>
        <w:rPr>
          <w:rFonts w:ascii="Arial Narrow" w:hAnsi="Arial Narrow"/>
          <w:sz w:val="22"/>
          <w:szCs w:val="22"/>
        </w:rPr>
      </w:pPr>
      <w:r w:rsidRPr="00B1303B">
        <w:rPr>
          <w:rFonts w:ascii="Arial Narrow" w:hAnsi="Arial Narrow"/>
          <w:sz w:val="22"/>
          <w:szCs w:val="22"/>
        </w:rPr>
        <w:t xml:space="preserve">Zaključno poročilo o izvedenih delih izdela izvajalec ob koncu </w:t>
      </w:r>
      <w:r>
        <w:rPr>
          <w:rFonts w:ascii="Arial Narrow" w:hAnsi="Arial Narrow"/>
          <w:sz w:val="22"/>
          <w:szCs w:val="22"/>
        </w:rPr>
        <w:t>del.</w:t>
      </w:r>
    </w:p>
    <w:p w14:paraId="376B002B" w14:textId="77777777" w:rsidR="003277BF" w:rsidRDefault="003277BF" w:rsidP="008C004B">
      <w:pPr>
        <w:rPr>
          <w:rFonts w:ascii="Arial Narrow" w:hAnsi="Arial Narrow"/>
          <w:sz w:val="22"/>
          <w:szCs w:val="22"/>
        </w:rPr>
      </w:pPr>
    </w:p>
    <w:p w14:paraId="42221348" w14:textId="1EF25068" w:rsidR="003277BF" w:rsidRDefault="003277BF" w:rsidP="003277BF">
      <w:pPr>
        <w:rPr>
          <w:rFonts w:ascii="Arial Narrow" w:hAnsi="Arial Narrow"/>
          <w:bCs/>
          <w:sz w:val="22"/>
          <w:szCs w:val="22"/>
        </w:rPr>
      </w:pPr>
      <w:r w:rsidRPr="00E339E8">
        <w:rPr>
          <w:rFonts w:ascii="Arial Narrow" w:hAnsi="Arial Narrow"/>
          <w:bCs/>
          <w:sz w:val="22"/>
          <w:szCs w:val="22"/>
        </w:rPr>
        <w:t>Plačilni pogoji, obračun del: po končanih delih in predaji vse zahtevane dokumentacije in izjave o končanju del.</w:t>
      </w:r>
    </w:p>
    <w:p w14:paraId="51037701" w14:textId="77777777" w:rsidR="003277BF" w:rsidRDefault="003277BF" w:rsidP="003277BF">
      <w:pPr>
        <w:rPr>
          <w:rFonts w:ascii="Arial Narrow" w:hAnsi="Arial Narrow"/>
          <w:bCs/>
          <w:sz w:val="22"/>
          <w:szCs w:val="22"/>
        </w:rPr>
      </w:pPr>
    </w:p>
    <w:p w14:paraId="4BDBB8EF" w14:textId="0CF9374F" w:rsidR="003277BF" w:rsidRDefault="003277BF" w:rsidP="003277BF">
      <w:pPr>
        <w:rPr>
          <w:rFonts w:ascii="Arial Narrow" w:hAnsi="Arial Narrow"/>
          <w:sz w:val="22"/>
          <w:szCs w:val="22"/>
        </w:rPr>
      </w:pPr>
      <w:r w:rsidRPr="00D77116">
        <w:rPr>
          <w:rFonts w:ascii="Arial Narrow" w:hAnsi="Arial Narrow"/>
          <w:sz w:val="22"/>
          <w:szCs w:val="22"/>
        </w:rPr>
        <w:t>Vsa izvedbena dokumentacija mora biti predhodno potrjena s strani predstavnika SENG.</w:t>
      </w:r>
    </w:p>
    <w:p w14:paraId="4FCB9249" w14:textId="77777777" w:rsidR="003277BF" w:rsidRPr="00D77116" w:rsidRDefault="003277BF" w:rsidP="003277BF">
      <w:pPr>
        <w:rPr>
          <w:rFonts w:ascii="Arial Narrow" w:hAnsi="Arial Narrow"/>
          <w:sz w:val="22"/>
          <w:szCs w:val="22"/>
        </w:rPr>
      </w:pPr>
    </w:p>
    <w:p w14:paraId="3F2D7A2E" w14:textId="4FB7EA63" w:rsidR="00B1303B" w:rsidRDefault="00A003C2" w:rsidP="00B1303B">
      <w:pPr>
        <w:rPr>
          <w:rFonts w:ascii="Arial Narrow" w:hAnsi="Arial Narrow"/>
          <w:sz w:val="22"/>
          <w:szCs w:val="22"/>
        </w:rPr>
      </w:pPr>
      <w:r>
        <w:rPr>
          <w:rFonts w:ascii="Arial Narrow" w:hAnsi="Arial Narrow"/>
          <w:sz w:val="22"/>
          <w:szCs w:val="22"/>
        </w:rPr>
        <w:t>Izvajalec</w:t>
      </w:r>
      <w:r w:rsidR="00B1303B" w:rsidRPr="008E57FB">
        <w:rPr>
          <w:rFonts w:ascii="Arial Narrow" w:hAnsi="Arial Narrow"/>
          <w:sz w:val="22"/>
          <w:szCs w:val="22"/>
        </w:rPr>
        <w:t xml:space="preserve"> mora za opremo po tem razpisu navesti priporočila, predpise in standarde, po</w:t>
      </w:r>
      <w:r w:rsidR="00B1303B">
        <w:rPr>
          <w:rFonts w:ascii="Arial Narrow" w:hAnsi="Arial Narrow"/>
          <w:sz w:val="22"/>
          <w:szCs w:val="22"/>
        </w:rPr>
        <w:t xml:space="preserve"> </w:t>
      </w:r>
      <w:r w:rsidR="00B1303B" w:rsidRPr="008E57FB">
        <w:rPr>
          <w:rFonts w:ascii="Arial Narrow" w:hAnsi="Arial Narrow"/>
          <w:sz w:val="22"/>
          <w:szCs w:val="22"/>
        </w:rPr>
        <w:t>katerih je oprema izdelana in preizkušena.</w:t>
      </w:r>
    </w:p>
    <w:p w14:paraId="5DA7B912" w14:textId="77777777" w:rsidR="003277BF" w:rsidRDefault="003277BF" w:rsidP="00B1303B">
      <w:pPr>
        <w:rPr>
          <w:rFonts w:ascii="Arial Narrow" w:hAnsi="Arial Narrow"/>
          <w:sz w:val="22"/>
          <w:szCs w:val="22"/>
        </w:rPr>
      </w:pPr>
    </w:p>
    <w:p w14:paraId="65EECDD9" w14:textId="653C1FE8" w:rsidR="00C41310" w:rsidRDefault="00A003C2" w:rsidP="00C41310">
      <w:pPr>
        <w:rPr>
          <w:rFonts w:ascii="Arial Narrow" w:hAnsi="Arial Narrow"/>
          <w:sz w:val="22"/>
          <w:szCs w:val="22"/>
        </w:rPr>
      </w:pPr>
      <w:r>
        <w:rPr>
          <w:rFonts w:ascii="Arial Narrow" w:hAnsi="Arial Narrow"/>
          <w:sz w:val="22"/>
          <w:szCs w:val="22"/>
        </w:rPr>
        <w:t>Izvajalec</w:t>
      </w:r>
      <w:r w:rsidR="00C41310" w:rsidRPr="00D77116">
        <w:rPr>
          <w:rFonts w:ascii="Arial Narrow" w:hAnsi="Arial Narrow"/>
          <w:sz w:val="22"/>
          <w:szCs w:val="22"/>
        </w:rPr>
        <w:t xml:space="preserve"> mora poleg PZI in PID-a (v .</w:t>
      </w:r>
      <w:proofErr w:type="spellStart"/>
      <w:r w:rsidR="00C41310" w:rsidRPr="00D77116">
        <w:rPr>
          <w:rFonts w:ascii="Arial Narrow" w:hAnsi="Arial Narrow"/>
          <w:sz w:val="22"/>
          <w:szCs w:val="22"/>
        </w:rPr>
        <w:t>dwg</w:t>
      </w:r>
      <w:proofErr w:type="spellEnd"/>
      <w:r w:rsidR="00C41310" w:rsidRPr="00D77116">
        <w:rPr>
          <w:rFonts w:ascii="Arial Narrow" w:hAnsi="Arial Narrow"/>
          <w:sz w:val="22"/>
          <w:szCs w:val="22"/>
        </w:rPr>
        <w:t xml:space="preserve"> – risbe</w:t>
      </w:r>
      <w:r w:rsidR="00CE047F">
        <w:rPr>
          <w:rFonts w:ascii="Arial Narrow" w:hAnsi="Arial Narrow"/>
          <w:sz w:val="22"/>
          <w:szCs w:val="22"/>
        </w:rPr>
        <w:t>, elektronski</w:t>
      </w:r>
      <w:r w:rsidR="00C41310" w:rsidRPr="00D77116">
        <w:rPr>
          <w:rFonts w:ascii="Arial Narrow" w:hAnsi="Arial Narrow"/>
          <w:sz w:val="22"/>
          <w:szCs w:val="22"/>
        </w:rPr>
        <w:t xml:space="preserve"> in tiskani obliki) dostaviti montažna, vzdrževalna in </w:t>
      </w:r>
      <w:proofErr w:type="spellStart"/>
      <w:r w:rsidR="00C41310" w:rsidRPr="00D77116">
        <w:rPr>
          <w:rFonts w:ascii="Arial Narrow" w:hAnsi="Arial Narrow"/>
          <w:sz w:val="22"/>
          <w:szCs w:val="22"/>
        </w:rPr>
        <w:t>posluževalna</w:t>
      </w:r>
      <w:proofErr w:type="spellEnd"/>
      <w:r w:rsidR="00C41310" w:rsidRPr="00D77116">
        <w:rPr>
          <w:rFonts w:ascii="Arial Narrow" w:hAnsi="Arial Narrow"/>
          <w:sz w:val="22"/>
          <w:szCs w:val="22"/>
        </w:rPr>
        <w:t xml:space="preserve"> navodila v slovenskem jeziku, tovarniško dokumentacijo ter izjave in merilne preizkusne protokole v zvezi z vgrajeno opremo, rezultate tipskih in kosovnih preizkusov iz katerih mora biti razvidno, da oprema ustreza specifikacijam</w:t>
      </w:r>
      <w:r w:rsidR="008379AC">
        <w:rPr>
          <w:rFonts w:ascii="Arial Narrow" w:hAnsi="Arial Narrow"/>
          <w:sz w:val="22"/>
          <w:szCs w:val="22"/>
        </w:rPr>
        <w:t>, merilne liste, poročila in zapisnike zagona.</w:t>
      </w:r>
    </w:p>
    <w:p w14:paraId="0277F4AD" w14:textId="4EF232A4" w:rsidR="003277BF" w:rsidRDefault="003277BF" w:rsidP="00C41310">
      <w:pPr>
        <w:rPr>
          <w:rFonts w:ascii="Arial Narrow" w:hAnsi="Arial Narrow"/>
          <w:sz w:val="22"/>
          <w:szCs w:val="22"/>
        </w:rPr>
      </w:pPr>
    </w:p>
    <w:p w14:paraId="7FCBE9FC" w14:textId="6D82B05C" w:rsidR="003277BF" w:rsidRPr="003277BF" w:rsidRDefault="003277BF" w:rsidP="003277BF">
      <w:pPr>
        <w:rPr>
          <w:rFonts w:ascii="Arial Narrow" w:hAnsi="Arial Narrow"/>
          <w:sz w:val="22"/>
          <w:szCs w:val="22"/>
        </w:rPr>
      </w:pPr>
      <w:r w:rsidRPr="003277BF">
        <w:rPr>
          <w:rFonts w:ascii="Arial Narrow" w:hAnsi="Arial Narrow"/>
          <w:sz w:val="22"/>
          <w:szCs w:val="22"/>
        </w:rPr>
        <w:t xml:space="preserve">Za vso dobavljeno opremo mora izvajalec izvesti usposabljanje (za vzdrževanje in obratovanje) osebja naročnika na objektu vgradnje opreme, v slovenskem jeziku, vključevati pa mora tako teoretično razlago kot tudi praktične preizkuse vseh različnih možnih manipulacij in ravnanja </w:t>
      </w:r>
      <w:r w:rsidR="009E609B">
        <w:rPr>
          <w:rFonts w:ascii="Arial Narrow" w:hAnsi="Arial Narrow"/>
          <w:sz w:val="22"/>
          <w:szCs w:val="22"/>
        </w:rPr>
        <w:t>z</w:t>
      </w:r>
      <w:r w:rsidRPr="003277BF">
        <w:rPr>
          <w:rFonts w:ascii="Arial Narrow" w:hAnsi="Arial Narrow"/>
          <w:sz w:val="22"/>
          <w:szCs w:val="22"/>
        </w:rPr>
        <w:t xml:space="preserve"> opremo.</w:t>
      </w:r>
    </w:p>
    <w:p w14:paraId="4CDC5D0F" w14:textId="77777777" w:rsidR="003277BF" w:rsidRPr="003277BF" w:rsidRDefault="003277BF" w:rsidP="003277BF">
      <w:pPr>
        <w:rPr>
          <w:rFonts w:ascii="Arial Narrow" w:hAnsi="Arial Narrow"/>
          <w:sz w:val="22"/>
          <w:szCs w:val="22"/>
        </w:rPr>
      </w:pPr>
    </w:p>
    <w:p w14:paraId="3CEAF3AC" w14:textId="77777777" w:rsidR="003277BF" w:rsidRPr="003277BF" w:rsidRDefault="003277BF" w:rsidP="003277BF">
      <w:pPr>
        <w:rPr>
          <w:rFonts w:ascii="Arial Narrow" w:hAnsi="Arial Narrow"/>
          <w:sz w:val="22"/>
          <w:szCs w:val="22"/>
        </w:rPr>
      </w:pPr>
      <w:r w:rsidRPr="003277BF">
        <w:rPr>
          <w:rFonts w:ascii="Arial Narrow" w:hAnsi="Arial Narrow"/>
          <w:sz w:val="22"/>
          <w:szCs w:val="22"/>
        </w:rPr>
        <w:t>Termin za izvedbo del se uskladi z naročnikom.</w:t>
      </w:r>
    </w:p>
    <w:p w14:paraId="1C92E48E" w14:textId="77777777" w:rsidR="003277BF" w:rsidRPr="003277BF" w:rsidRDefault="003277BF" w:rsidP="003277BF">
      <w:pPr>
        <w:rPr>
          <w:rFonts w:ascii="Arial Narrow" w:hAnsi="Arial Narrow"/>
          <w:sz w:val="22"/>
          <w:szCs w:val="22"/>
        </w:rPr>
      </w:pPr>
    </w:p>
    <w:p w14:paraId="4A56D19C" w14:textId="05823732" w:rsidR="003277BF" w:rsidRPr="003277BF" w:rsidRDefault="009E609B" w:rsidP="003277BF">
      <w:pPr>
        <w:rPr>
          <w:rFonts w:ascii="Arial Narrow" w:hAnsi="Arial Narrow"/>
          <w:sz w:val="22"/>
          <w:szCs w:val="22"/>
        </w:rPr>
      </w:pPr>
      <w:r>
        <w:rPr>
          <w:rFonts w:ascii="Arial Narrow" w:hAnsi="Arial Narrow"/>
          <w:sz w:val="22"/>
          <w:szCs w:val="22"/>
        </w:rPr>
        <w:t>I</w:t>
      </w:r>
      <w:r w:rsidR="003277BF" w:rsidRPr="003277BF">
        <w:rPr>
          <w:rFonts w:ascii="Arial Narrow" w:hAnsi="Arial Narrow"/>
          <w:sz w:val="22"/>
          <w:szCs w:val="22"/>
        </w:rPr>
        <w:t xml:space="preserve">zvajalec mora dobaviti vse naprave, opremo ali izvesti dela, ki so potrebni za izpolnitev vseh pogodbenih del skladno s tehničnimi zahtevami in predstavljajo bistven element za trajno, zanesljivo in varno delovanje opreme. </w:t>
      </w:r>
    </w:p>
    <w:p w14:paraId="7FB42615" w14:textId="77777777" w:rsidR="003277BF" w:rsidRPr="003277BF" w:rsidRDefault="003277BF" w:rsidP="003277BF">
      <w:pPr>
        <w:rPr>
          <w:rFonts w:ascii="Arial Narrow" w:hAnsi="Arial Narrow"/>
          <w:sz w:val="22"/>
          <w:szCs w:val="22"/>
        </w:rPr>
      </w:pPr>
    </w:p>
    <w:p w14:paraId="3D2600B8" w14:textId="77777777" w:rsidR="003277BF" w:rsidRPr="003277BF" w:rsidRDefault="003277BF" w:rsidP="003277BF">
      <w:pPr>
        <w:rPr>
          <w:rFonts w:ascii="Arial Narrow" w:hAnsi="Arial Narrow"/>
          <w:sz w:val="22"/>
          <w:szCs w:val="22"/>
        </w:rPr>
      </w:pPr>
      <w:r w:rsidRPr="003277BF">
        <w:rPr>
          <w:rFonts w:ascii="Arial Narrow" w:hAnsi="Arial Narrow"/>
          <w:sz w:val="22"/>
          <w:szCs w:val="22"/>
        </w:rPr>
        <w:t>Izvajalec je dolžan preveriti predlagane rešitve pred začetkom posameznih s temi rešitvami povezanih del, in če ugotovi kakršnekoli nejasnosti, mora naročniku predlagati spremembe. Ta jih bo bodisi potrdil, bodisi predlagal drugačno rešitev.</w:t>
      </w:r>
    </w:p>
    <w:p w14:paraId="75F66DE1" w14:textId="77777777" w:rsidR="003277BF" w:rsidRPr="003277BF" w:rsidRDefault="003277BF" w:rsidP="003277BF">
      <w:pPr>
        <w:rPr>
          <w:rFonts w:ascii="Arial Narrow" w:hAnsi="Arial Narrow"/>
          <w:sz w:val="22"/>
          <w:szCs w:val="22"/>
        </w:rPr>
      </w:pPr>
    </w:p>
    <w:p w14:paraId="09E2452E" w14:textId="77777777" w:rsidR="003277BF" w:rsidRPr="003277BF" w:rsidRDefault="003277BF" w:rsidP="003277BF">
      <w:pPr>
        <w:rPr>
          <w:rFonts w:ascii="Arial Narrow" w:hAnsi="Arial Narrow"/>
          <w:sz w:val="22"/>
          <w:szCs w:val="22"/>
        </w:rPr>
      </w:pPr>
      <w:r w:rsidRPr="00DD295E">
        <w:rPr>
          <w:rFonts w:ascii="Arial Narrow" w:hAnsi="Arial Narrow"/>
          <w:sz w:val="22"/>
          <w:szCs w:val="22"/>
        </w:rPr>
        <w:t>Ponudnik mora pred naročilom opreme in materialov preveriti vse količine. Obračunale se bodo samo dejansko položene oziroma vgrajene količine opreme in materialov.</w:t>
      </w:r>
    </w:p>
    <w:p w14:paraId="4884B3AD" w14:textId="530CF805" w:rsidR="003277BF" w:rsidRDefault="003277BF" w:rsidP="003277BF">
      <w:pPr>
        <w:rPr>
          <w:rFonts w:ascii="Arial Narrow" w:hAnsi="Arial Narrow"/>
          <w:sz w:val="22"/>
          <w:szCs w:val="22"/>
        </w:rPr>
      </w:pPr>
    </w:p>
    <w:p w14:paraId="4C4C0D4D" w14:textId="1CA72309" w:rsidR="0067202F" w:rsidRPr="003277BF" w:rsidRDefault="00BF64AD" w:rsidP="003277BF">
      <w:pPr>
        <w:rPr>
          <w:rFonts w:ascii="Arial Narrow" w:hAnsi="Arial Narrow"/>
          <w:sz w:val="22"/>
          <w:szCs w:val="22"/>
        </w:rPr>
      </w:pPr>
      <w:r w:rsidRPr="00041C1C">
        <w:rPr>
          <w:rFonts w:ascii="Arial Narrow" w:hAnsi="Arial Narrow"/>
          <w:sz w:val="22"/>
          <w:szCs w:val="22"/>
        </w:rPr>
        <w:t>Ponudbi mora biti priložena originalna tehnična dokumentacija (prospekti, tehnični opisi in tehnični podatki, tipski atesti)</w:t>
      </w:r>
      <w:r w:rsidR="000F4453" w:rsidRPr="00041C1C">
        <w:rPr>
          <w:rFonts w:ascii="Arial Narrow" w:hAnsi="Arial Narrow"/>
          <w:sz w:val="22"/>
          <w:szCs w:val="22"/>
        </w:rPr>
        <w:t xml:space="preserve"> in PZI dokumentacija (konstrukcijska risba z dimenzijami 20 kV celic, enopolna shema,</w:t>
      </w:r>
      <w:r w:rsidR="000F4453" w:rsidRPr="00041C1C">
        <w:t xml:space="preserve"> </w:t>
      </w:r>
      <w:r w:rsidR="000F4453" w:rsidRPr="00041C1C">
        <w:rPr>
          <w:rFonts w:ascii="Arial Narrow" w:hAnsi="Arial Narrow"/>
          <w:sz w:val="22"/>
          <w:szCs w:val="22"/>
        </w:rPr>
        <w:t>vezaln</w:t>
      </w:r>
      <w:r w:rsidR="00DD295E" w:rsidRPr="00041C1C">
        <w:rPr>
          <w:rFonts w:ascii="Arial Narrow" w:hAnsi="Arial Narrow"/>
          <w:sz w:val="22"/>
          <w:szCs w:val="22"/>
        </w:rPr>
        <w:t>i</w:t>
      </w:r>
      <w:r w:rsidR="000F4453" w:rsidRPr="00041C1C">
        <w:rPr>
          <w:rFonts w:ascii="Arial Narrow" w:hAnsi="Arial Narrow"/>
          <w:sz w:val="22"/>
          <w:szCs w:val="22"/>
        </w:rPr>
        <w:t xml:space="preserve"> načrt</w:t>
      </w:r>
      <w:r w:rsidR="00DD295E" w:rsidRPr="00041C1C">
        <w:rPr>
          <w:rFonts w:ascii="Arial Narrow" w:hAnsi="Arial Narrow"/>
          <w:sz w:val="22"/>
          <w:szCs w:val="22"/>
        </w:rPr>
        <w:t>i</w:t>
      </w:r>
      <w:r w:rsidR="000F4453" w:rsidRPr="00041C1C">
        <w:rPr>
          <w:rFonts w:ascii="Arial Narrow" w:hAnsi="Arial Narrow"/>
          <w:sz w:val="22"/>
          <w:szCs w:val="22"/>
        </w:rPr>
        <w:t xml:space="preserve"> za primarno in sekundarno opremo).</w:t>
      </w:r>
    </w:p>
    <w:p w14:paraId="3CD98397" w14:textId="3DF2825B" w:rsidR="0067202F" w:rsidRDefault="0067202F">
      <w:pPr>
        <w:jc w:val="left"/>
        <w:rPr>
          <w:rFonts w:ascii="Arial Narrow" w:hAnsi="Arial Narrow"/>
          <w:sz w:val="22"/>
          <w:szCs w:val="22"/>
        </w:rPr>
      </w:pPr>
      <w:r>
        <w:rPr>
          <w:rFonts w:ascii="Arial Narrow" w:hAnsi="Arial Narrow"/>
          <w:sz w:val="22"/>
          <w:szCs w:val="22"/>
        </w:rPr>
        <w:br w:type="page"/>
      </w:r>
    </w:p>
    <w:p w14:paraId="0D9F3180" w14:textId="13ADCE27" w:rsidR="004278EA" w:rsidRPr="0067202F" w:rsidRDefault="004278EA" w:rsidP="0013701B">
      <w:pPr>
        <w:pStyle w:val="Naslov1"/>
      </w:pPr>
      <w:r w:rsidRPr="0067202F">
        <w:lastRenderedPageBreak/>
        <w:t xml:space="preserve">Priloge – </w:t>
      </w:r>
      <w:r w:rsidR="00686818" w:rsidRPr="0067202F">
        <w:t>Zvezek 4: R</w:t>
      </w:r>
      <w:r w:rsidRPr="0067202F">
        <w:t xml:space="preserve">isbe </w:t>
      </w:r>
      <w:r w:rsidR="00913B9C" w:rsidRPr="0067202F">
        <w:t xml:space="preserve"> </w:t>
      </w:r>
    </w:p>
    <w:p w14:paraId="68173F3B" w14:textId="77777777" w:rsidR="0013701B" w:rsidRPr="0067202F" w:rsidRDefault="0013701B" w:rsidP="0013701B"/>
    <w:p w14:paraId="2F3AAD1B" w14:textId="578CE49B" w:rsidR="004278EA" w:rsidRPr="0067202F" w:rsidRDefault="004278EA" w:rsidP="004278EA">
      <w:pPr>
        <w:rPr>
          <w:rFonts w:ascii="Arial Narrow" w:hAnsi="Arial Narrow"/>
          <w:sz w:val="22"/>
          <w:szCs w:val="22"/>
        </w:rPr>
      </w:pPr>
      <w:r w:rsidRPr="0067202F">
        <w:rPr>
          <w:rFonts w:ascii="Arial Narrow" w:hAnsi="Arial Narrow"/>
          <w:sz w:val="22"/>
          <w:szCs w:val="22"/>
        </w:rPr>
        <w:t>•</w:t>
      </w:r>
      <w:r w:rsidRPr="0067202F">
        <w:rPr>
          <w:rFonts w:ascii="Arial Narrow" w:hAnsi="Arial Narrow"/>
          <w:sz w:val="22"/>
          <w:szCs w:val="22"/>
        </w:rPr>
        <w:tab/>
      </w:r>
      <w:r w:rsidR="00913B9C" w:rsidRPr="0067202F">
        <w:rPr>
          <w:rFonts w:ascii="Arial Narrow" w:hAnsi="Arial Narrow"/>
          <w:sz w:val="22"/>
          <w:szCs w:val="22"/>
        </w:rPr>
        <w:t xml:space="preserve">Priloga 1: </w:t>
      </w:r>
      <w:r w:rsidRPr="0067202F">
        <w:rPr>
          <w:rFonts w:ascii="Arial Narrow" w:hAnsi="Arial Narrow"/>
          <w:sz w:val="22"/>
          <w:szCs w:val="22"/>
        </w:rPr>
        <w:t xml:space="preserve">Enopolna shema </w:t>
      </w:r>
      <w:proofErr w:type="spellStart"/>
      <w:r w:rsidRPr="0067202F">
        <w:rPr>
          <w:rFonts w:ascii="Arial Narrow" w:hAnsi="Arial Narrow"/>
          <w:sz w:val="22"/>
          <w:szCs w:val="22"/>
        </w:rPr>
        <w:t>mHE</w:t>
      </w:r>
      <w:proofErr w:type="spellEnd"/>
      <w:r w:rsidRPr="0067202F">
        <w:rPr>
          <w:rFonts w:ascii="Arial Narrow" w:hAnsi="Arial Narrow"/>
          <w:sz w:val="22"/>
          <w:szCs w:val="22"/>
        </w:rPr>
        <w:t xml:space="preserve"> Zadlaščica Zajetje - obstoječe stanje</w:t>
      </w:r>
    </w:p>
    <w:p w14:paraId="790FA1B9" w14:textId="317B1B05" w:rsidR="004278EA" w:rsidRPr="0067202F" w:rsidRDefault="004278EA" w:rsidP="004278EA">
      <w:pPr>
        <w:rPr>
          <w:rFonts w:ascii="Arial Narrow" w:hAnsi="Arial Narrow"/>
          <w:sz w:val="22"/>
          <w:szCs w:val="22"/>
        </w:rPr>
      </w:pPr>
      <w:r w:rsidRPr="0067202F">
        <w:rPr>
          <w:rFonts w:ascii="Arial Narrow" w:hAnsi="Arial Narrow"/>
          <w:sz w:val="22"/>
          <w:szCs w:val="22"/>
        </w:rPr>
        <w:t>•</w:t>
      </w:r>
      <w:r w:rsidRPr="0067202F">
        <w:rPr>
          <w:rFonts w:ascii="Arial Narrow" w:hAnsi="Arial Narrow"/>
          <w:sz w:val="22"/>
          <w:szCs w:val="22"/>
        </w:rPr>
        <w:tab/>
      </w:r>
      <w:r w:rsidR="00913B9C" w:rsidRPr="0067202F">
        <w:rPr>
          <w:rFonts w:ascii="Arial Narrow" w:hAnsi="Arial Narrow"/>
          <w:sz w:val="22"/>
          <w:szCs w:val="22"/>
        </w:rPr>
        <w:t xml:space="preserve">Priloga 2: </w:t>
      </w:r>
      <w:r w:rsidRPr="0067202F">
        <w:rPr>
          <w:rFonts w:ascii="Arial Narrow" w:hAnsi="Arial Narrow"/>
          <w:sz w:val="22"/>
          <w:szCs w:val="22"/>
        </w:rPr>
        <w:t xml:space="preserve">Enopolna shema </w:t>
      </w:r>
      <w:proofErr w:type="spellStart"/>
      <w:r w:rsidRPr="0067202F">
        <w:rPr>
          <w:rFonts w:ascii="Arial Narrow" w:hAnsi="Arial Narrow"/>
          <w:sz w:val="22"/>
          <w:szCs w:val="22"/>
        </w:rPr>
        <w:t>mHE</w:t>
      </w:r>
      <w:proofErr w:type="spellEnd"/>
      <w:r w:rsidRPr="0067202F">
        <w:rPr>
          <w:rFonts w:ascii="Arial Narrow" w:hAnsi="Arial Narrow"/>
          <w:sz w:val="22"/>
          <w:szCs w:val="22"/>
        </w:rPr>
        <w:t xml:space="preserve"> Zadlaščica Zajetje - predvideno stanje</w:t>
      </w:r>
    </w:p>
    <w:p w14:paraId="6BC9B5E4" w14:textId="29856F6B" w:rsidR="00B1303B" w:rsidRDefault="004278EA" w:rsidP="004278EA">
      <w:pPr>
        <w:rPr>
          <w:rFonts w:ascii="Arial Narrow" w:hAnsi="Arial Narrow"/>
          <w:sz w:val="22"/>
          <w:szCs w:val="22"/>
        </w:rPr>
      </w:pPr>
      <w:r w:rsidRPr="0067202F">
        <w:rPr>
          <w:rFonts w:ascii="Arial Narrow" w:hAnsi="Arial Narrow"/>
          <w:sz w:val="22"/>
          <w:szCs w:val="22"/>
        </w:rPr>
        <w:t>•</w:t>
      </w:r>
      <w:r w:rsidRPr="0067202F">
        <w:rPr>
          <w:rFonts w:ascii="Arial Narrow" w:hAnsi="Arial Narrow"/>
          <w:sz w:val="22"/>
          <w:szCs w:val="22"/>
        </w:rPr>
        <w:tab/>
      </w:r>
      <w:r w:rsidR="00913B9C" w:rsidRPr="0067202F">
        <w:rPr>
          <w:rFonts w:ascii="Arial Narrow" w:hAnsi="Arial Narrow"/>
          <w:sz w:val="22"/>
          <w:szCs w:val="22"/>
        </w:rPr>
        <w:t xml:space="preserve">Priloga 3: </w:t>
      </w:r>
      <w:r w:rsidRPr="0067202F">
        <w:rPr>
          <w:rFonts w:ascii="Arial Narrow" w:hAnsi="Arial Narrow"/>
          <w:sz w:val="22"/>
          <w:szCs w:val="22"/>
        </w:rPr>
        <w:t xml:space="preserve">Tloris prostora 20 kV stikališča na </w:t>
      </w:r>
      <w:proofErr w:type="spellStart"/>
      <w:r w:rsidRPr="0067202F">
        <w:rPr>
          <w:rFonts w:ascii="Arial Narrow" w:hAnsi="Arial Narrow"/>
          <w:sz w:val="22"/>
          <w:szCs w:val="22"/>
        </w:rPr>
        <w:t>mHE</w:t>
      </w:r>
      <w:proofErr w:type="spellEnd"/>
      <w:r w:rsidRPr="0067202F">
        <w:rPr>
          <w:rFonts w:ascii="Arial Narrow" w:hAnsi="Arial Narrow"/>
          <w:sz w:val="22"/>
          <w:szCs w:val="22"/>
        </w:rPr>
        <w:t xml:space="preserve"> Zadlaščica Zajetje - obstoječe stanje</w:t>
      </w:r>
    </w:p>
    <w:sectPr w:rsidR="00B1303B" w:rsidSect="00134BEF">
      <w:headerReference w:type="default" r:id="rId8"/>
      <w:footerReference w:type="default" r:id="rId9"/>
      <w:headerReference w:type="first" r:id="rId10"/>
      <w:pgSz w:w="11907" w:h="16839" w:code="9"/>
      <w:pgMar w:top="1298" w:right="1162" w:bottom="1134" w:left="114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025E6" w14:textId="77777777" w:rsidR="00D34156" w:rsidRDefault="00D34156">
      <w:r>
        <w:separator/>
      </w:r>
    </w:p>
  </w:endnote>
  <w:endnote w:type="continuationSeparator" w:id="0">
    <w:p w14:paraId="1652ECD0" w14:textId="77777777" w:rsidR="00D34156" w:rsidRDefault="00D3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3048" w14:textId="77777777" w:rsidR="00134BEF" w:rsidRPr="007F3F8B" w:rsidRDefault="00134BEF" w:rsidP="00EC0DBE">
    <w:pPr>
      <w:pStyle w:val="Noga"/>
      <w:pBdr>
        <w:top w:val="single" w:sz="4" w:space="1" w:color="auto"/>
      </w:pBdr>
      <w:jc w:val="center"/>
      <w:rPr>
        <w:rFonts w:ascii="Arial" w:hAnsi="Arial" w:cs="Arial"/>
        <w:sz w:val="6"/>
        <w:szCs w:val="6"/>
      </w:rPr>
    </w:pPr>
  </w:p>
  <w:p w14:paraId="716EEE74" w14:textId="77777777" w:rsidR="00134BEF" w:rsidRPr="007D447B" w:rsidRDefault="00134BEF" w:rsidP="00EC0DBE">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noProof/>
        <w:sz w:val="18"/>
        <w:szCs w:val="18"/>
      </w:rPr>
      <w:t>15</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noProof/>
        <w:sz w:val="18"/>
        <w:szCs w:val="18"/>
      </w:rPr>
      <w:t>25</w:t>
    </w:r>
    <w:r w:rsidRPr="007D447B">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81A80" w14:textId="77777777" w:rsidR="00D34156" w:rsidRDefault="00D34156">
      <w:r>
        <w:separator/>
      </w:r>
    </w:p>
  </w:footnote>
  <w:footnote w:type="continuationSeparator" w:id="0">
    <w:p w14:paraId="40AA23F7" w14:textId="77777777" w:rsidR="00D34156" w:rsidRDefault="00D3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86E3" w14:textId="608BD32D" w:rsidR="00134BEF" w:rsidRDefault="00134BEF"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1453CAED" w14:textId="77777777" w:rsidR="00134BEF" w:rsidRDefault="00134BEF"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798AF96A" w14:textId="572266C0" w:rsidR="00134BEF" w:rsidRPr="004E750D" w:rsidRDefault="00134BEF"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E722" w14:textId="6FD60BCF" w:rsidR="00134BEF" w:rsidRDefault="00134BEF">
    <w:pPr>
      <w:pStyle w:val="Glava"/>
    </w:pPr>
    <w:r w:rsidRPr="00AE39EB">
      <w:rPr>
        <w:rFonts w:ascii="Arial" w:hAnsi="Arial" w:cs="Arial"/>
        <w:noProof/>
        <w:sz w:val="18"/>
        <w:szCs w:val="18"/>
        <w:lang w:eastAsia="sl-SI"/>
      </w:rPr>
      <w:drawing>
        <wp:anchor distT="0" distB="0" distL="114300" distR="114300" simplePos="0" relativeHeight="251661312" behindDoc="0" locked="0" layoutInCell="1" allowOverlap="1" wp14:anchorId="120D5B51" wp14:editId="6D3A0F90">
          <wp:simplePos x="0" y="0"/>
          <wp:positionH relativeFrom="margin">
            <wp:posOffset>5124745</wp:posOffset>
          </wp:positionH>
          <wp:positionV relativeFrom="paragraph">
            <wp:posOffset>-276284</wp:posOffset>
          </wp:positionV>
          <wp:extent cx="1199693" cy="650156"/>
          <wp:effectExtent l="0" t="0" r="635" b="0"/>
          <wp:wrapNone/>
          <wp:docPr id="1" name="Slika 1"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8A894" w14:textId="77777777" w:rsidR="00134BEF" w:rsidRDefault="00134BEF">
    <w:pPr>
      <w:pStyle w:val="Glava"/>
    </w:pPr>
  </w:p>
  <w:p w14:paraId="23F91311" w14:textId="102A926D" w:rsidR="00134BEF" w:rsidRDefault="00134BEF">
    <w:pPr>
      <w:pStyle w:val="Glava"/>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5BA6AE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Heading1clen"/>
      <w:lvlText w:val="*"/>
      <w:lvlJc w:val="left"/>
    </w:lvl>
  </w:abstractNum>
  <w:abstractNum w:abstractNumId="3" w15:restartNumberingAfterBreak="0">
    <w:nsid w:val="02104E3B"/>
    <w:multiLevelType w:val="hybridMultilevel"/>
    <w:tmpl w:val="0590AB82"/>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97B5C1B"/>
    <w:multiLevelType w:val="hybridMultilevel"/>
    <w:tmpl w:val="5E962D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561ED5"/>
    <w:multiLevelType w:val="hybridMultilevel"/>
    <w:tmpl w:val="20E68978"/>
    <w:lvl w:ilvl="0" w:tplc="C2B89874">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000605"/>
    <w:multiLevelType w:val="hybridMultilevel"/>
    <w:tmpl w:val="25A6A69C"/>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C1BE1"/>
    <w:multiLevelType w:val="hybridMultilevel"/>
    <w:tmpl w:val="605293EA"/>
    <w:lvl w:ilvl="0" w:tplc="FFFFFFFF">
      <w:start w:val="1"/>
      <w:numFmt w:val="decimal"/>
      <w:lvlText w:val="%1."/>
      <w:lvlJc w:val="left"/>
      <w:pPr>
        <w:tabs>
          <w:tab w:val="num" w:pos="416"/>
        </w:tabs>
        <w:ind w:left="416" w:hanging="360"/>
      </w:pPr>
    </w:lvl>
    <w:lvl w:ilvl="1" w:tplc="FFFFFFFF" w:tentative="1">
      <w:start w:val="1"/>
      <w:numFmt w:val="lowerLetter"/>
      <w:lvlText w:val="%2."/>
      <w:lvlJc w:val="left"/>
      <w:pPr>
        <w:tabs>
          <w:tab w:val="num" w:pos="1496"/>
        </w:tabs>
        <w:ind w:left="1496" w:hanging="360"/>
      </w:pPr>
    </w:lvl>
    <w:lvl w:ilvl="2" w:tplc="FFFFFFFF" w:tentative="1">
      <w:start w:val="1"/>
      <w:numFmt w:val="lowerRoman"/>
      <w:lvlText w:val="%3."/>
      <w:lvlJc w:val="right"/>
      <w:pPr>
        <w:tabs>
          <w:tab w:val="num" w:pos="2216"/>
        </w:tabs>
        <w:ind w:left="2216" w:hanging="180"/>
      </w:pPr>
    </w:lvl>
    <w:lvl w:ilvl="3" w:tplc="FFFFFFFF" w:tentative="1">
      <w:start w:val="1"/>
      <w:numFmt w:val="decimal"/>
      <w:lvlText w:val="%4."/>
      <w:lvlJc w:val="left"/>
      <w:pPr>
        <w:tabs>
          <w:tab w:val="num" w:pos="2936"/>
        </w:tabs>
        <w:ind w:left="2936" w:hanging="360"/>
      </w:pPr>
    </w:lvl>
    <w:lvl w:ilvl="4" w:tplc="FFFFFFFF" w:tentative="1">
      <w:start w:val="1"/>
      <w:numFmt w:val="lowerLetter"/>
      <w:lvlText w:val="%5."/>
      <w:lvlJc w:val="left"/>
      <w:pPr>
        <w:tabs>
          <w:tab w:val="num" w:pos="3656"/>
        </w:tabs>
        <w:ind w:left="3656" w:hanging="360"/>
      </w:pPr>
    </w:lvl>
    <w:lvl w:ilvl="5" w:tplc="FFFFFFFF" w:tentative="1">
      <w:start w:val="1"/>
      <w:numFmt w:val="lowerRoman"/>
      <w:lvlText w:val="%6."/>
      <w:lvlJc w:val="right"/>
      <w:pPr>
        <w:tabs>
          <w:tab w:val="num" w:pos="4376"/>
        </w:tabs>
        <w:ind w:left="4376" w:hanging="180"/>
      </w:pPr>
    </w:lvl>
    <w:lvl w:ilvl="6" w:tplc="FFFFFFFF" w:tentative="1">
      <w:start w:val="1"/>
      <w:numFmt w:val="decimal"/>
      <w:lvlText w:val="%7."/>
      <w:lvlJc w:val="left"/>
      <w:pPr>
        <w:tabs>
          <w:tab w:val="num" w:pos="5096"/>
        </w:tabs>
        <w:ind w:left="5096" w:hanging="360"/>
      </w:pPr>
    </w:lvl>
    <w:lvl w:ilvl="7" w:tplc="FFFFFFFF" w:tentative="1">
      <w:start w:val="1"/>
      <w:numFmt w:val="lowerLetter"/>
      <w:lvlText w:val="%8."/>
      <w:lvlJc w:val="left"/>
      <w:pPr>
        <w:tabs>
          <w:tab w:val="num" w:pos="5816"/>
        </w:tabs>
        <w:ind w:left="5816" w:hanging="360"/>
      </w:pPr>
    </w:lvl>
    <w:lvl w:ilvl="8" w:tplc="FFFFFFFF" w:tentative="1">
      <w:start w:val="1"/>
      <w:numFmt w:val="lowerRoman"/>
      <w:lvlText w:val="%9."/>
      <w:lvlJc w:val="right"/>
      <w:pPr>
        <w:tabs>
          <w:tab w:val="num" w:pos="6536"/>
        </w:tabs>
        <w:ind w:left="6536" w:hanging="180"/>
      </w:pPr>
    </w:lvl>
  </w:abstractNum>
  <w:abstractNum w:abstractNumId="8" w15:restartNumberingAfterBreak="0">
    <w:nsid w:val="23547D10"/>
    <w:multiLevelType w:val="hybridMultilevel"/>
    <w:tmpl w:val="25A6A69C"/>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65124CD"/>
    <w:multiLevelType w:val="hybridMultilevel"/>
    <w:tmpl w:val="9D5A18AC"/>
    <w:lvl w:ilvl="0" w:tplc="FFFFFFFF">
      <w:numFmt w:val="bullet"/>
      <w:lvlText w:val="-"/>
      <w:lvlJc w:val="left"/>
      <w:pPr>
        <w:ind w:left="420" w:hanging="360"/>
      </w:pPr>
      <w:rPr>
        <w:rFonts w:ascii="Arial" w:eastAsia="Times New Roman"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1" w15:restartNumberingAfterBreak="0">
    <w:nsid w:val="2D530E42"/>
    <w:multiLevelType w:val="multilevel"/>
    <w:tmpl w:val="458C5944"/>
    <w:styleLink w:val="LFO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25E0712"/>
    <w:multiLevelType w:val="hybridMultilevel"/>
    <w:tmpl w:val="E4485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9804AE"/>
    <w:multiLevelType w:val="hybridMultilevel"/>
    <w:tmpl w:val="6B08865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B1F268B"/>
    <w:multiLevelType w:val="hybridMultilevel"/>
    <w:tmpl w:val="048A9164"/>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7A02B3"/>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71326089"/>
    <w:multiLevelType w:val="hybridMultilevel"/>
    <w:tmpl w:val="D804D20C"/>
    <w:lvl w:ilvl="0" w:tplc="FFFFFFFF">
      <w:start w:val="1"/>
      <w:numFmt w:val="decimal"/>
      <w:pStyle w:val="Tabela4"/>
      <w:lvlText w:val="%1."/>
      <w:lvlJc w:val="center"/>
      <w:pPr>
        <w:tabs>
          <w:tab w:val="num" w:pos="871"/>
        </w:tabs>
        <w:ind w:left="284" w:firstLine="227"/>
      </w:pPr>
      <w:rPr>
        <w:rFonts w:hint="default"/>
      </w:rPr>
    </w:lvl>
    <w:lvl w:ilvl="1" w:tplc="FFFFFFFF" w:tentative="1">
      <w:start w:val="1"/>
      <w:numFmt w:val="lowerLetter"/>
      <w:lvlText w:val="%2."/>
      <w:lvlJc w:val="left"/>
      <w:pPr>
        <w:tabs>
          <w:tab w:val="num" w:pos="1497"/>
        </w:tabs>
        <w:ind w:left="1497" w:hanging="360"/>
      </w:pPr>
    </w:lvl>
    <w:lvl w:ilvl="2" w:tplc="FFFFFFFF" w:tentative="1">
      <w:start w:val="1"/>
      <w:numFmt w:val="lowerRoman"/>
      <w:lvlText w:val="%3."/>
      <w:lvlJc w:val="right"/>
      <w:pPr>
        <w:tabs>
          <w:tab w:val="num" w:pos="2217"/>
        </w:tabs>
        <w:ind w:left="2217" w:hanging="180"/>
      </w:pPr>
    </w:lvl>
    <w:lvl w:ilvl="3" w:tplc="FFFFFFFF" w:tentative="1">
      <w:start w:val="1"/>
      <w:numFmt w:val="decimal"/>
      <w:lvlText w:val="%4."/>
      <w:lvlJc w:val="left"/>
      <w:pPr>
        <w:tabs>
          <w:tab w:val="num" w:pos="2937"/>
        </w:tabs>
        <w:ind w:left="2937" w:hanging="360"/>
      </w:pPr>
    </w:lvl>
    <w:lvl w:ilvl="4" w:tplc="FFFFFFFF" w:tentative="1">
      <w:start w:val="1"/>
      <w:numFmt w:val="lowerLetter"/>
      <w:lvlText w:val="%5."/>
      <w:lvlJc w:val="left"/>
      <w:pPr>
        <w:tabs>
          <w:tab w:val="num" w:pos="3657"/>
        </w:tabs>
        <w:ind w:left="3657" w:hanging="360"/>
      </w:pPr>
    </w:lvl>
    <w:lvl w:ilvl="5" w:tplc="FFFFFFFF" w:tentative="1">
      <w:start w:val="1"/>
      <w:numFmt w:val="lowerRoman"/>
      <w:lvlText w:val="%6."/>
      <w:lvlJc w:val="right"/>
      <w:pPr>
        <w:tabs>
          <w:tab w:val="num" w:pos="4377"/>
        </w:tabs>
        <w:ind w:left="4377" w:hanging="180"/>
      </w:pPr>
    </w:lvl>
    <w:lvl w:ilvl="6" w:tplc="FFFFFFFF" w:tentative="1">
      <w:start w:val="1"/>
      <w:numFmt w:val="decimal"/>
      <w:lvlText w:val="%7."/>
      <w:lvlJc w:val="left"/>
      <w:pPr>
        <w:tabs>
          <w:tab w:val="num" w:pos="5097"/>
        </w:tabs>
        <w:ind w:left="5097" w:hanging="360"/>
      </w:pPr>
    </w:lvl>
    <w:lvl w:ilvl="7" w:tplc="FFFFFFFF" w:tentative="1">
      <w:start w:val="1"/>
      <w:numFmt w:val="lowerLetter"/>
      <w:lvlText w:val="%8."/>
      <w:lvlJc w:val="left"/>
      <w:pPr>
        <w:tabs>
          <w:tab w:val="num" w:pos="5817"/>
        </w:tabs>
        <w:ind w:left="5817" w:hanging="360"/>
      </w:pPr>
    </w:lvl>
    <w:lvl w:ilvl="8" w:tplc="FFFFFFFF" w:tentative="1">
      <w:start w:val="1"/>
      <w:numFmt w:val="lowerRoman"/>
      <w:lvlText w:val="%9."/>
      <w:lvlJc w:val="right"/>
      <w:pPr>
        <w:tabs>
          <w:tab w:val="num" w:pos="6537"/>
        </w:tabs>
        <w:ind w:left="6537" w:hanging="180"/>
      </w:pPr>
    </w:lvl>
  </w:abstractNum>
  <w:abstractNum w:abstractNumId="17" w15:restartNumberingAfterBreak="0">
    <w:nsid w:val="769A4419"/>
    <w:multiLevelType w:val="hybridMultilevel"/>
    <w:tmpl w:val="25A6A69C"/>
    <w:lvl w:ilvl="0" w:tplc="FFFFFFFF">
      <w:start w:val="1"/>
      <w:numFmt w:val="decimal"/>
      <w:lvlText w:val="%1."/>
      <w:lvlJc w:val="righ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9"/>
  </w:num>
  <w:num w:numId="4">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5">
    <w:abstractNumId w:val="7"/>
  </w:num>
  <w:num w:numId="6">
    <w:abstractNumId w:val="10"/>
  </w:num>
  <w:num w:numId="7">
    <w:abstractNumId w:val="16"/>
  </w:num>
  <w:num w:numId="8">
    <w:abstractNumId w:val="14"/>
  </w:num>
  <w:num w:numId="9">
    <w:abstractNumId w:val="11"/>
  </w:num>
  <w:num w:numId="10">
    <w:abstractNumId w:val="13"/>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6"/>
  </w:num>
  <w:num w:numId="16">
    <w:abstractNumId w:val="3"/>
  </w:num>
  <w:num w:numId="17">
    <w:abstractNumId w:val="15"/>
  </w:num>
  <w:num w:numId="18">
    <w:abstractNumId w:val="4"/>
  </w:num>
  <w:num w:numId="19">
    <w:abstractNumId w:val="5"/>
  </w:num>
  <w:num w:numId="2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hWGTK+ej8moWsDuJOhrTFTJu+2+/csjhvEYF2+t5BjCaMfwy+UdWPoaPphrKHwp82W5/aGdaD41h4wz5NNmcA==" w:salt="zhOFhtmTIsHsbTB6q5bmL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DC"/>
    <w:rsid w:val="0000105C"/>
    <w:rsid w:val="000010CF"/>
    <w:rsid w:val="00001618"/>
    <w:rsid w:val="00001CB8"/>
    <w:rsid w:val="00003EE0"/>
    <w:rsid w:val="00005AFC"/>
    <w:rsid w:val="000065AD"/>
    <w:rsid w:val="00006A47"/>
    <w:rsid w:val="00007FF7"/>
    <w:rsid w:val="000103BB"/>
    <w:rsid w:val="00010BDC"/>
    <w:rsid w:val="00011086"/>
    <w:rsid w:val="000110AB"/>
    <w:rsid w:val="00011359"/>
    <w:rsid w:val="0001328F"/>
    <w:rsid w:val="00013BED"/>
    <w:rsid w:val="000149A3"/>
    <w:rsid w:val="00014C6D"/>
    <w:rsid w:val="00014E85"/>
    <w:rsid w:val="00015155"/>
    <w:rsid w:val="000151E0"/>
    <w:rsid w:val="000153EC"/>
    <w:rsid w:val="00020D1C"/>
    <w:rsid w:val="00021CE8"/>
    <w:rsid w:val="0002276E"/>
    <w:rsid w:val="00022DA6"/>
    <w:rsid w:val="0002429A"/>
    <w:rsid w:val="00024961"/>
    <w:rsid w:val="00024A1F"/>
    <w:rsid w:val="00024A3A"/>
    <w:rsid w:val="000253FA"/>
    <w:rsid w:val="000257DA"/>
    <w:rsid w:val="0002603C"/>
    <w:rsid w:val="00026E9E"/>
    <w:rsid w:val="00027166"/>
    <w:rsid w:val="000279E1"/>
    <w:rsid w:val="00027EB4"/>
    <w:rsid w:val="00027FAC"/>
    <w:rsid w:val="000303E6"/>
    <w:rsid w:val="0003050A"/>
    <w:rsid w:val="00030982"/>
    <w:rsid w:val="00031417"/>
    <w:rsid w:val="00031E31"/>
    <w:rsid w:val="00033D26"/>
    <w:rsid w:val="00034434"/>
    <w:rsid w:val="00034623"/>
    <w:rsid w:val="0003580E"/>
    <w:rsid w:val="00035D33"/>
    <w:rsid w:val="0003695B"/>
    <w:rsid w:val="00036AB4"/>
    <w:rsid w:val="00036F43"/>
    <w:rsid w:val="0003735F"/>
    <w:rsid w:val="0003761E"/>
    <w:rsid w:val="000400FD"/>
    <w:rsid w:val="000411F7"/>
    <w:rsid w:val="00041C1C"/>
    <w:rsid w:val="00041EE1"/>
    <w:rsid w:val="00042179"/>
    <w:rsid w:val="00043748"/>
    <w:rsid w:val="00043D4D"/>
    <w:rsid w:val="00043F0A"/>
    <w:rsid w:val="000446B8"/>
    <w:rsid w:val="00044925"/>
    <w:rsid w:val="000459AE"/>
    <w:rsid w:val="0004795A"/>
    <w:rsid w:val="00050047"/>
    <w:rsid w:val="0005018F"/>
    <w:rsid w:val="00051A47"/>
    <w:rsid w:val="00051DF8"/>
    <w:rsid w:val="00052E41"/>
    <w:rsid w:val="00053C5D"/>
    <w:rsid w:val="00054BBB"/>
    <w:rsid w:val="00055941"/>
    <w:rsid w:val="00055FD9"/>
    <w:rsid w:val="00056292"/>
    <w:rsid w:val="00056D3C"/>
    <w:rsid w:val="00057771"/>
    <w:rsid w:val="00057E83"/>
    <w:rsid w:val="00060623"/>
    <w:rsid w:val="0006078D"/>
    <w:rsid w:val="0006096A"/>
    <w:rsid w:val="0006098A"/>
    <w:rsid w:val="000610CD"/>
    <w:rsid w:val="00061227"/>
    <w:rsid w:val="00061E54"/>
    <w:rsid w:val="00061ED8"/>
    <w:rsid w:val="00062855"/>
    <w:rsid w:val="00062867"/>
    <w:rsid w:val="00063A89"/>
    <w:rsid w:val="00063B30"/>
    <w:rsid w:val="000642AA"/>
    <w:rsid w:val="00065F64"/>
    <w:rsid w:val="000665EC"/>
    <w:rsid w:val="000666FA"/>
    <w:rsid w:val="00067485"/>
    <w:rsid w:val="00070386"/>
    <w:rsid w:val="000707A3"/>
    <w:rsid w:val="00070D3F"/>
    <w:rsid w:val="00070F39"/>
    <w:rsid w:val="0007243D"/>
    <w:rsid w:val="000726A8"/>
    <w:rsid w:val="00072EA7"/>
    <w:rsid w:val="00073B0F"/>
    <w:rsid w:val="00073EF5"/>
    <w:rsid w:val="0007408B"/>
    <w:rsid w:val="00074B5E"/>
    <w:rsid w:val="00075098"/>
    <w:rsid w:val="00075CB8"/>
    <w:rsid w:val="00076FC6"/>
    <w:rsid w:val="00077930"/>
    <w:rsid w:val="000779B1"/>
    <w:rsid w:val="00077A64"/>
    <w:rsid w:val="00077C34"/>
    <w:rsid w:val="000803DA"/>
    <w:rsid w:val="00080820"/>
    <w:rsid w:val="00081FD9"/>
    <w:rsid w:val="000822E6"/>
    <w:rsid w:val="00082C0E"/>
    <w:rsid w:val="00082C4E"/>
    <w:rsid w:val="00083124"/>
    <w:rsid w:val="0008335B"/>
    <w:rsid w:val="00083604"/>
    <w:rsid w:val="00083A72"/>
    <w:rsid w:val="000849E5"/>
    <w:rsid w:val="00084FC6"/>
    <w:rsid w:val="000850DA"/>
    <w:rsid w:val="0008557B"/>
    <w:rsid w:val="00085A45"/>
    <w:rsid w:val="00085B81"/>
    <w:rsid w:val="0008689B"/>
    <w:rsid w:val="0008723F"/>
    <w:rsid w:val="000900EA"/>
    <w:rsid w:val="00090DD8"/>
    <w:rsid w:val="000926D4"/>
    <w:rsid w:val="00092CBE"/>
    <w:rsid w:val="00092E06"/>
    <w:rsid w:val="00092FFA"/>
    <w:rsid w:val="000934FD"/>
    <w:rsid w:val="00093C6D"/>
    <w:rsid w:val="00094D09"/>
    <w:rsid w:val="00096655"/>
    <w:rsid w:val="00096C11"/>
    <w:rsid w:val="000972D5"/>
    <w:rsid w:val="00097E5D"/>
    <w:rsid w:val="000A0A89"/>
    <w:rsid w:val="000A0E1A"/>
    <w:rsid w:val="000A159C"/>
    <w:rsid w:val="000A165F"/>
    <w:rsid w:val="000A18E9"/>
    <w:rsid w:val="000A19D2"/>
    <w:rsid w:val="000A294F"/>
    <w:rsid w:val="000A3126"/>
    <w:rsid w:val="000A55B2"/>
    <w:rsid w:val="000A5810"/>
    <w:rsid w:val="000A7825"/>
    <w:rsid w:val="000B0EA5"/>
    <w:rsid w:val="000B1143"/>
    <w:rsid w:val="000B1571"/>
    <w:rsid w:val="000B19AA"/>
    <w:rsid w:val="000B337F"/>
    <w:rsid w:val="000B38DE"/>
    <w:rsid w:val="000B6346"/>
    <w:rsid w:val="000B7FE7"/>
    <w:rsid w:val="000C0139"/>
    <w:rsid w:val="000C066A"/>
    <w:rsid w:val="000C105B"/>
    <w:rsid w:val="000C2226"/>
    <w:rsid w:val="000C281A"/>
    <w:rsid w:val="000C37BF"/>
    <w:rsid w:val="000C437D"/>
    <w:rsid w:val="000C4B78"/>
    <w:rsid w:val="000C4E96"/>
    <w:rsid w:val="000C5BAA"/>
    <w:rsid w:val="000C63AB"/>
    <w:rsid w:val="000C69F1"/>
    <w:rsid w:val="000C6FFC"/>
    <w:rsid w:val="000C7280"/>
    <w:rsid w:val="000C7413"/>
    <w:rsid w:val="000C7BF4"/>
    <w:rsid w:val="000D02A6"/>
    <w:rsid w:val="000D03AB"/>
    <w:rsid w:val="000D04F6"/>
    <w:rsid w:val="000D0568"/>
    <w:rsid w:val="000D07C7"/>
    <w:rsid w:val="000D0C49"/>
    <w:rsid w:val="000D1BE8"/>
    <w:rsid w:val="000D2383"/>
    <w:rsid w:val="000D2CFE"/>
    <w:rsid w:val="000D31F4"/>
    <w:rsid w:val="000D38E7"/>
    <w:rsid w:val="000D3EA7"/>
    <w:rsid w:val="000D43EC"/>
    <w:rsid w:val="000D4B43"/>
    <w:rsid w:val="000D5099"/>
    <w:rsid w:val="000D558D"/>
    <w:rsid w:val="000D5C54"/>
    <w:rsid w:val="000D62F7"/>
    <w:rsid w:val="000D6A2D"/>
    <w:rsid w:val="000E03A3"/>
    <w:rsid w:val="000E04D3"/>
    <w:rsid w:val="000E0A5C"/>
    <w:rsid w:val="000E25F6"/>
    <w:rsid w:val="000E38D6"/>
    <w:rsid w:val="000E4884"/>
    <w:rsid w:val="000E4D33"/>
    <w:rsid w:val="000E5731"/>
    <w:rsid w:val="000E5B8E"/>
    <w:rsid w:val="000E5E62"/>
    <w:rsid w:val="000E5EDF"/>
    <w:rsid w:val="000E6B59"/>
    <w:rsid w:val="000E7170"/>
    <w:rsid w:val="000E74CD"/>
    <w:rsid w:val="000F056F"/>
    <w:rsid w:val="000F071D"/>
    <w:rsid w:val="000F092E"/>
    <w:rsid w:val="000F0CC3"/>
    <w:rsid w:val="000F0D91"/>
    <w:rsid w:val="000F27C5"/>
    <w:rsid w:val="000F3577"/>
    <w:rsid w:val="000F371C"/>
    <w:rsid w:val="000F391A"/>
    <w:rsid w:val="000F3F91"/>
    <w:rsid w:val="000F4295"/>
    <w:rsid w:val="000F4453"/>
    <w:rsid w:val="000F4471"/>
    <w:rsid w:val="000F5316"/>
    <w:rsid w:val="000F53E7"/>
    <w:rsid w:val="000F548E"/>
    <w:rsid w:val="000F5788"/>
    <w:rsid w:val="000F7550"/>
    <w:rsid w:val="000F7C9C"/>
    <w:rsid w:val="00100070"/>
    <w:rsid w:val="00100A79"/>
    <w:rsid w:val="001015F0"/>
    <w:rsid w:val="00102A07"/>
    <w:rsid w:val="00102BB1"/>
    <w:rsid w:val="0010309D"/>
    <w:rsid w:val="001031C3"/>
    <w:rsid w:val="00103DF0"/>
    <w:rsid w:val="00104C49"/>
    <w:rsid w:val="00105038"/>
    <w:rsid w:val="00105977"/>
    <w:rsid w:val="00105A9B"/>
    <w:rsid w:val="00105B16"/>
    <w:rsid w:val="001063F4"/>
    <w:rsid w:val="0010704E"/>
    <w:rsid w:val="00107B1C"/>
    <w:rsid w:val="0011077C"/>
    <w:rsid w:val="0011119C"/>
    <w:rsid w:val="00111A26"/>
    <w:rsid w:val="0011243B"/>
    <w:rsid w:val="00112B53"/>
    <w:rsid w:val="00112EF8"/>
    <w:rsid w:val="001156A6"/>
    <w:rsid w:val="00115D62"/>
    <w:rsid w:val="00116E70"/>
    <w:rsid w:val="00117CAE"/>
    <w:rsid w:val="001217FC"/>
    <w:rsid w:val="00121B25"/>
    <w:rsid w:val="00122501"/>
    <w:rsid w:val="001229BA"/>
    <w:rsid w:val="00122AAD"/>
    <w:rsid w:val="00122FF9"/>
    <w:rsid w:val="00123620"/>
    <w:rsid w:val="00124389"/>
    <w:rsid w:val="001247D1"/>
    <w:rsid w:val="00124B86"/>
    <w:rsid w:val="00125577"/>
    <w:rsid w:val="00125619"/>
    <w:rsid w:val="001264FE"/>
    <w:rsid w:val="0012688F"/>
    <w:rsid w:val="00126D2C"/>
    <w:rsid w:val="00126E4D"/>
    <w:rsid w:val="001278B6"/>
    <w:rsid w:val="00127BE9"/>
    <w:rsid w:val="00127DC5"/>
    <w:rsid w:val="00127F03"/>
    <w:rsid w:val="00127FDE"/>
    <w:rsid w:val="001303FE"/>
    <w:rsid w:val="00130C0A"/>
    <w:rsid w:val="00131E71"/>
    <w:rsid w:val="00132661"/>
    <w:rsid w:val="0013334A"/>
    <w:rsid w:val="00133923"/>
    <w:rsid w:val="00134BEF"/>
    <w:rsid w:val="00134D4A"/>
    <w:rsid w:val="00135D69"/>
    <w:rsid w:val="0013643A"/>
    <w:rsid w:val="0013701B"/>
    <w:rsid w:val="001376BB"/>
    <w:rsid w:val="001377CF"/>
    <w:rsid w:val="0014013A"/>
    <w:rsid w:val="00140727"/>
    <w:rsid w:val="00140739"/>
    <w:rsid w:val="00140802"/>
    <w:rsid w:val="0014124F"/>
    <w:rsid w:val="00143D8E"/>
    <w:rsid w:val="00144168"/>
    <w:rsid w:val="00146606"/>
    <w:rsid w:val="00147873"/>
    <w:rsid w:val="00151C14"/>
    <w:rsid w:val="001531DA"/>
    <w:rsid w:val="0015430B"/>
    <w:rsid w:val="00154513"/>
    <w:rsid w:val="00154859"/>
    <w:rsid w:val="00155052"/>
    <w:rsid w:val="00155793"/>
    <w:rsid w:val="00155A3D"/>
    <w:rsid w:val="0015606A"/>
    <w:rsid w:val="001564BB"/>
    <w:rsid w:val="0015660F"/>
    <w:rsid w:val="00156FA9"/>
    <w:rsid w:val="00156FDF"/>
    <w:rsid w:val="00157222"/>
    <w:rsid w:val="0015755E"/>
    <w:rsid w:val="001575A2"/>
    <w:rsid w:val="001578E4"/>
    <w:rsid w:val="001600F6"/>
    <w:rsid w:val="0016054A"/>
    <w:rsid w:val="00160BBD"/>
    <w:rsid w:val="00161F1C"/>
    <w:rsid w:val="00161FB3"/>
    <w:rsid w:val="0016210C"/>
    <w:rsid w:val="001621A3"/>
    <w:rsid w:val="00163545"/>
    <w:rsid w:val="001647A7"/>
    <w:rsid w:val="00164A92"/>
    <w:rsid w:val="00164B8E"/>
    <w:rsid w:val="001654D8"/>
    <w:rsid w:val="00166B01"/>
    <w:rsid w:val="0016770B"/>
    <w:rsid w:val="00167C89"/>
    <w:rsid w:val="00171765"/>
    <w:rsid w:val="00172810"/>
    <w:rsid w:val="00172A0D"/>
    <w:rsid w:val="00173122"/>
    <w:rsid w:val="0017342B"/>
    <w:rsid w:val="0017386B"/>
    <w:rsid w:val="00173C19"/>
    <w:rsid w:val="00173DE5"/>
    <w:rsid w:val="00173EDF"/>
    <w:rsid w:val="001741FA"/>
    <w:rsid w:val="00174C99"/>
    <w:rsid w:val="00174EB1"/>
    <w:rsid w:val="00174ED2"/>
    <w:rsid w:val="00175048"/>
    <w:rsid w:val="0017539A"/>
    <w:rsid w:val="001762D6"/>
    <w:rsid w:val="00176662"/>
    <w:rsid w:val="001768C0"/>
    <w:rsid w:val="001775F2"/>
    <w:rsid w:val="001801C4"/>
    <w:rsid w:val="00180B28"/>
    <w:rsid w:val="00181F41"/>
    <w:rsid w:val="001821B4"/>
    <w:rsid w:val="00182398"/>
    <w:rsid w:val="001825A7"/>
    <w:rsid w:val="001834A3"/>
    <w:rsid w:val="0018414B"/>
    <w:rsid w:val="001845EC"/>
    <w:rsid w:val="00184787"/>
    <w:rsid w:val="0018512C"/>
    <w:rsid w:val="001851DA"/>
    <w:rsid w:val="001904EB"/>
    <w:rsid w:val="00190CF5"/>
    <w:rsid w:val="0019168C"/>
    <w:rsid w:val="00191C5B"/>
    <w:rsid w:val="00191FCE"/>
    <w:rsid w:val="00193746"/>
    <w:rsid w:val="001940B3"/>
    <w:rsid w:val="00195B14"/>
    <w:rsid w:val="0019650C"/>
    <w:rsid w:val="001A0036"/>
    <w:rsid w:val="001A03AF"/>
    <w:rsid w:val="001A14EA"/>
    <w:rsid w:val="001A347B"/>
    <w:rsid w:val="001A353B"/>
    <w:rsid w:val="001A36BC"/>
    <w:rsid w:val="001A4097"/>
    <w:rsid w:val="001A46FF"/>
    <w:rsid w:val="001A4FD5"/>
    <w:rsid w:val="001A53CB"/>
    <w:rsid w:val="001A54DA"/>
    <w:rsid w:val="001A55CC"/>
    <w:rsid w:val="001A58B4"/>
    <w:rsid w:val="001A59C8"/>
    <w:rsid w:val="001A6CBE"/>
    <w:rsid w:val="001A714F"/>
    <w:rsid w:val="001B0CB0"/>
    <w:rsid w:val="001B0D62"/>
    <w:rsid w:val="001B2328"/>
    <w:rsid w:val="001B24EC"/>
    <w:rsid w:val="001B331A"/>
    <w:rsid w:val="001B5028"/>
    <w:rsid w:val="001B50AA"/>
    <w:rsid w:val="001B6216"/>
    <w:rsid w:val="001B7FE8"/>
    <w:rsid w:val="001C00D1"/>
    <w:rsid w:val="001C071E"/>
    <w:rsid w:val="001C0AE0"/>
    <w:rsid w:val="001C122D"/>
    <w:rsid w:val="001C124A"/>
    <w:rsid w:val="001C18E4"/>
    <w:rsid w:val="001C222F"/>
    <w:rsid w:val="001C2689"/>
    <w:rsid w:val="001C2E40"/>
    <w:rsid w:val="001C3DA2"/>
    <w:rsid w:val="001C42A4"/>
    <w:rsid w:val="001C4598"/>
    <w:rsid w:val="001C6B27"/>
    <w:rsid w:val="001C702D"/>
    <w:rsid w:val="001C7A67"/>
    <w:rsid w:val="001D01CF"/>
    <w:rsid w:val="001D094F"/>
    <w:rsid w:val="001D371F"/>
    <w:rsid w:val="001D3EDB"/>
    <w:rsid w:val="001D47A3"/>
    <w:rsid w:val="001D5C57"/>
    <w:rsid w:val="001D611F"/>
    <w:rsid w:val="001D63A9"/>
    <w:rsid w:val="001D64A7"/>
    <w:rsid w:val="001D672E"/>
    <w:rsid w:val="001D6D8D"/>
    <w:rsid w:val="001D6FF8"/>
    <w:rsid w:val="001D7E69"/>
    <w:rsid w:val="001E093A"/>
    <w:rsid w:val="001E1035"/>
    <w:rsid w:val="001E186C"/>
    <w:rsid w:val="001E1AE3"/>
    <w:rsid w:val="001E2A0A"/>
    <w:rsid w:val="001E2CBE"/>
    <w:rsid w:val="001E506A"/>
    <w:rsid w:val="001E5246"/>
    <w:rsid w:val="001E5B82"/>
    <w:rsid w:val="001F33FB"/>
    <w:rsid w:val="001F36F3"/>
    <w:rsid w:val="001F38A9"/>
    <w:rsid w:val="001F38D7"/>
    <w:rsid w:val="001F4AE0"/>
    <w:rsid w:val="001F4E36"/>
    <w:rsid w:val="001F5023"/>
    <w:rsid w:val="001F5478"/>
    <w:rsid w:val="001F55F4"/>
    <w:rsid w:val="001F5CBB"/>
    <w:rsid w:val="001F60A9"/>
    <w:rsid w:val="001F6E4D"/>
    <w:rsid w:val="001F7197"/>
    <w:rsid w:val="002001B0"/>
    <w:rsid w:val="00200B50"/>
    <w:rsid w:val="00201055"/>
    <w:rsid w:val="00202510"/>
    <w:rsid w:val="002031E6"/>
    <w:rsid w:val="00204273"/>
    <w:rsid w:val="0020491F"/>
    <w:rsid w:val="00204A9F"/>
    <w:rsid w:val="002050AB"/>
    <w:rsid w:val="002052A2"/>
    <w:rsid w:val="0020623F"/>
    <w:rsid w:val="00206961"/>
    <w:rsid w:val="00207158"/>
    <w:rsid w:val="00207A6F"/>
    <w:rsid w:val="00210482"/>
    <w:rsid w:val="00210D9B"/>
    <w:rsid w:val="00211FAF"/>
    <w:rsid w:val="00212384"/>
    <w:rsid w:val="002128AF"/>
    <w:rsid w:val="00212F54"/>
    <w:rsid w:val="00213210"/>
    <w:rsid w:val="00213419"/>
    <w:rsid w:val="00213F60"/>
    <w:rsid w:val="00215FBB"/>
    <w:rsid w:val="00216B29"/>
    <w:rsid w:val="002173FD"/>
    <w:rsid w:val="002175CD"/>
    <w:rsid w:val="00221227"/>
    <w:rsid w:val="002221BD"/>
    <w:rsid w:val="002229D9"/>
    <w:rsid w:val="00222BC3"/>
    <w:rsid w:val="00224503"/>
    <w:rsid w:val="002249B7"/>
    <w:rsid w:val="00224B97"/>
    <w:rsid w:val="00224E28"/>
    <w:rsid w:val="00226C38"/>
    <w:rsid w:val="00230FB6"/>
    <w:rsid w:val="00231046"/>
    <w:rsid w:val="002313C5"/>
    <w:rsid w:val="00231704"/>
    <w:rsid w:val="00232125"/>
    <w:rsid w:val="00232B50"/>
    <w:rsid w:val="00232B89"/>
    <w:rsid w:val="00232FF6"/>
    <w:rsid w:val="00235AFD"/>
    <w:rsid w:val="00236759"/>
    <w:rsid w:val="0023784F"/>
    <w:rsid w:val="00237D0C"/>
    <w:rsid w:val="0024075A"/>
    <w:rsid w:val="00240D4A"/>
    <w:rsid w:val="00242143"/>
    <w:rsid w:val="002428F3"/>
    <w:rsid w:val="00243665"/>
    <w:rsid w:val="00243EAE"/>
    <w:rsid w:val="00244CD0"/>
    <w:rsid w:val="002450F0"/>
    <w:rsid w:val="0024516D"/>
    <w:rsid w:val="002462CC"/>
    <w:rsid w:val="00246920"/>
    <w:rsid w:val="00250E24"/>
    <w:rsid w:val="002515B0"/>
    <w:rsid w:val="00251FE3"/>
    <w:rsid w:val="00252042"/>
    <w:rsid w:val="00253641"/>
    <w:rsid w:val="0025377F"/>
    <w:rsid w:val="002537E8"/>
    <w:rsid w:val="00253A73"/>
    <w:rsid w:val="00253F3A"/>
    <w:rsid w:val="00255497"/>
    <w:rsid w:val="00255B3C"/>
    <w:rsid w:val="00256454"/>
    <w:rsid w:val="00256963"/>
    <w:rsid w:val="00257098"/>
    <w:rsid w:val="002573BB"/>
    <w:rsid w:val="002573D4"/>
    <w:rsid w:val="00257C59"/>
    <w:rsid w:val="00257DD6"/>
    <w:rsid w:val="00260778"/>
    <w:rsid w:val="00260D02"/>
    <w:rsid w:val="00261843"/>
    <w:rsid w:val="00261F77"/>
    <w:rsid w:val="00262A90"/>
    <w:rsid w:val="00263259"/>
    <w:rsid w:val="0026370C"/>
    <w:rsid w:val="00263871"/>
    <w:rsid w:val="00264239"/>
    <w:rsid w:val="00264FCB"/>
    <w:rsid w:val="002659FB"/>
    <w:rsid w:val="00266179"/>
    <w:rsid w:val="0026703A"/>
    <w:rsid w:val="00267AB1"/>
    <w:rsid w:val="00270614"/>
    <w:rsid w:val="0027177A"/>
    <w:rsid w:val="002738F4"/>
    <w:rsid w:val="00273FC9"/>
    <w:rsid w:val="002744E1"/>
    <w:rsid w:val="00275964"/>
    <w:rsid w:val="00275B57"/>
    <w:rsid w:val="0027613F"/>
    <w:rsid w:val="00276177"/>
    <w:rsid w:val="002761BD"/>
    <w:rsid w:val="0027663A"/>
    <w:rsid w:val="002767C0"/>
    <w:rsid w:val="0027688A"/>
    <w:rsid w:val="00276D76"/>
    <w:rsid w:val="00277171"/>
    <w:rsid w:val="002771BC"/>
    <w:rsid w:val="002774A4"/>
    <w:rsid w:val="00280398"/>
    <w:rsid w:val="0028094F"/>
    <w:rsid w:val="00280A3C"/>
    <w:rsid w:val="00281121"/>
    <w:rsid w:val="00282416"/>
    <w:rsid w:val="00282754"/>
    <w:rsid w:val="002827CD"/>
    <w:rsid w:val="00282AE9"/>
    <w:rsid w:val="0028368B"/>
    <w:rsid w:val="00283BA9"/>
    <w:rsid w:val="0028420B"/>
    <w:rsid w:val="00285080"/>
    <w:rsid w:val="002853F4"/>
    <w:rsid w:val="0028566A"/>
    <w:rsid w:val="002858CC"/>
    <w:rsid w:val="00285B05"/>
    <w:rsid w:val="00285B38"/>
    <w:rsid w:val="0028640A"/>
    <w:rsid w:val="00286C33"/>
    <w:rsid w:val="0028773C"/>
    <w:rsid w:val="002877A8"/>
    <w:rsid w:val="00287C38"/>
    <w:rsid w:val="00287C3A"/>
    <w:rsid w:val="0029002E"/>
    <w:rsid w:val="002907E9"/>
    <w:rsid w:val="00290D21"/>
    <w:rsid w:val="00290E1A"/>
    <w:rsid w:val="002913E7"/>
    <w:rsid w:val="00291EFB"/>
    <w:rsid w:val="00292311"/>
    <w:rsid w:val="00292905"/>
    <w:rsid w:val="00292E63"/>
    <w:rsid w:val="002940F2"/>
    <w:rsid w:val="00294292"/>
    <w:rsid w:val="0029432A"/>
    <w:rsid w:val="0029448B"/>
    <w:rsid w:val="0029578C"/>
    <w:rsid w:val="002964CA"/>
    <w:rsid w:val="002A0E68"/>
    <w:rsid w:val="002A145D"/>
    <w:rsid w:val="002A1979"/>
    <w:rsid w:val="002A1F40"/>
    <w:rsid w:val="002A22C4"/>
    <w:rsid w:val="002A23D9"/>
    <w:rsid w:val="002A3102"/>
    <w:rsid w:val="002A5066"/>
    <w:rsid w:val="002A5CE7"/>
    <w:rsid w:val="002A694D"/>
    <w:rsid w:val="002B179A"/>
    <w:rsid w:val="002B2DB3"/>
    <w:rsid w:val="002B2FEC"/>
    <w:rsid w:val="002B3A04"/>
    <w:rsid w:val="002B4EA9"/>
    <w:rsid w:val="002B5C5F"/>
    <w:rsid w:val="002B5F5E"/>
    <w:rsid w:val="002B6695"/>
    <w:rsid w:val="002B6805"/>
    <w:rsid w:val="002B6E5D"/>
    <w:rsid w:val="002B725C"/>
    <w:rsid w:val="002C0E24"/>
    <w:rsid w:val="002C1735"/>
    <w:rsid w:val="002C1E0A"/>
    <w:rsid w:val="002C242F"/>
    <w:rsid w:val="002C2C13"/>
    <w:rsid w:val="002C3457"/>
    <w:rsid w:val="002C3885"/>
    <w:rsid w:val="002C4111"/>
    <w:rsid w:val="002D00FA"/>
    <w:rsid w:val="002D1742"/>
    <w:rsid w:val="002D2839"/>
    <w:rsid w:val="002D35D0"/>
    <w:rsid w:val="002D37A2"/>
    <w:rsid w:val="002D37F0"/>
    <w:rsid w:val="002D3A2C"/>
    <w:rsid w:val="002D42AE"/>
    <w:rsid w:val="002D4BAC"/>
    <w:rsid w:val="002D4DFD"/>
    <w:rsid w:val="002D5026"/>
    <w:rsid w:val="002D57D4"/>
    <w:rsid w:val="002D5A3C"/>
    <w:rsid w:val="002D5CFA"/>
    <w:rsid w:val="002D6B07"/>
    <w:rsid w:val="002D6FDA"/>
    <w:rsid w:val="002E0C8F"/>
    <w:rsid w:val="002E1230"/>
    <w:rsid w:val="002E24D2"/>
    <w:rsid w:val="002E260E"/>
    <w:rsid w:val="002E3828"/>
    <w:rsid w:val="002E48F1"/>
    <w:rsid w:val="002E5BE6"/>
    <w:rsid w:val="002E66AE"/>
    <w:rsid w:val="002E67AE"/>
    <w:rsid w:val="002F0C68"/>
    <w:rsid w:val="002F0EFA"/>
    <w:rsid w:val="002F19F1"/>
    <w:rsid w:val="002F1AC3"/>
    <w:rsid w:val="002F2D5F"/>
    <w:rsid w:val="002F330C"/>
    <w:rsid w:val="002F3589"/>
    <w:rsid w:val="002F3C51"/>
    <w:rsid w:val="002F4B53"/>
    <w:rsid w:val="002F5440"/>
    <w:rsid w:val="002F615D"/>
    <w:rsid w:val="002F706E"/>
    <w:rsid w:val="002F71CB"/>
    <w:rsid w:val="002F75B4"/>
    <w:rsid w:val="002F771F"/>
    <w:rsid w:val="00300605"/>
    <w:rsid w:val="00300DE6"/>
    <w:rsid w:val="003012F9"/>
    <w:rsid w:val="00302746"/>
    <w:rsid w:val="00303ADB"/>
    <w:rsid w:val="00303B0C"/>
    <w:rsid w:val="00303B9E"/>
    <w:rsid w:val="00304042"/>
    <w:rsid w:val="003047BF"/>
    <w:rsid w:val="00304FAD"/>
    <w:rsid w:val="0030531C"/>
    <w:rsid w:val="0030585B"/>
    <w:rsid w:val="00306C39"/>
    <w:rsid w:val="00307D2D"/>
    <w:rsid w:val="00310CF0"/>
    <w:rsid w:val="00310FFC"/>
    <w:rsid w:val="003111B2"/>
    <w:rsid w:val="00312F01"/>
    <w:rsid w:val="003135D2"/>
    <w:rsid w:val="00313B55"/>
    <w:rsid w:val="0031506C"/>
    <w:rsid w:val="0031541C"/>
    <w:rsid w:val="0031556D"/>
    <w:rsid w:val="0031563C"/>
    <w:rsid w:val="003157B5"/>
    <w:rsid w:val="00316697"/>
    <w:rsid w:val="00316B1A"/>
    <w:rsid w:val="00316D26"/>
    <w:rsid w:val="0031778C"/>
    <w:rsid w:val="0031799A"/>
    <w:rsid w:val="00317A85"/>
    <w:rsid w:val="00317B4E"/>
    <w:rsid w:val="003201E6"/>
    <w:rsid w:val="00320563"/>
    <w:rsid w:val="003214BD"/>
    <w:rsid w:val="003214E0"/>
    <w:rsid w:val="0032184D"/>
    <w:rsid w:val="00321E59"/>
    <w:rsid w:val="00322130"/>
    <w:rsid w:val="0032268A"/>
    <w:rsid w:val="00322B91"/>
    <w:rsid w:val="003232F1"/>
    <w:rsid w:val="0032440C"/>
    <w:rsid w:val="00324AAC"/>
    <w:rsid w:val="00326709"/>
    <w:rsid w:val="00326A0A"/>
    <w:rsid w:val="003277BF"/>
    <w:rsid w:val="003277D3"/>
    <w:rsid w:val="00327D34"/>
    <w:rsid w:val="00330F2D"/>
    <w:rsid w:val="00331200"/>
    <w:rsid w:val="0033135D"/>
    <w:rsid w:val="00331BB3"/>
    <w:rsid w:val="003332B0"/>
    <w:rsid w:val="00333575"/>
    <w:rsid w:val="0033389C"/>
    <w:rsid w:val="00333D65"/>
    <w:rsid w:val="003342F6"/>
    <w:rsid w:val="0033479E"/>
    <w:rsid w:val="00335CE3"/>
    <w:rsid w:val="003369B2"/>
    <w:rsid w:val="003370D4"/>
    <w:rsid w:val="00337305"/>
    <w:rsid w:val="0033799B"/>
    <w:rsid w:val="00337A58"/>
    <w:rsid w:val="00337E42"/>
    <w:rsid w:val="003405B2"/>
    <w:rsid w:val="00342E08"/>
    <w:rsid w:val="003430F9"/>
    <w:rsid w:val="0034417A"/>
    <w:rsid w:val="003442C3"/>
    <w:rsid w:val="0034463F"/>
    <w:rsid w:val="00344D72"/>
    <w:rsid w:val="00345512"/>
    <w:rsid w:val="0034693C"/>
    <w:rsid w:val="003477F3"/>
    <w:rsid w:val="00347F38"/>
    <w:rsid w:val="003500FF"/>
    <w:rsid w:val="00350299"/>
    <w:rsid w:val="00350F44"/>
    <w:rsid w:val="00351707"/>
    <w:rsid w:val="003522B4"/>
    <w:rsid w:val="00352716"/>
    <w:rsid w:val="003532CC"/>
    <w:rsid w:val="003533B7"/>
    <w:rsid w:val="00353A85"/>
    <w:rsid w:val="00354D5E"/>
    <w:rsid w:val="00354EA2"/>
    <w:rsid w:val="00354F8C"/>
    <w:rsid w:val="00355383"/>
    <w:rsid w:val="003556B0"/>
    <w:rsid w:val="00355A8C"/>
    <w:rsid w:val="003561DE"/>
    <w:rsid w:val="0035702C"/>
    <w:rsid w:val="00357609"/>
    <w:rsid w:val="003579EA"/>
    <w:rsid w:val="00360478"/>
    <w:rsid w:val="00360A1D"/>
    <w:rsid w:val="00361617"/>
    <w:rsid w:val="003616D8"/>
    <w:rsid w:val="003620C1"/>
    <w:rsid w:val="003624FC"/>
    <w:rsid w:val="00363241"/>
    <w:rsid w:val="00363412"/>
    <w:rsid w:val="0036376A"/>
    <w:rsid w:val="00363C5B"/>
    <w:rsid w:val="00363D32"/>
    <w:rsid w:val="00363F90"/>
    <w:rsid w:val="00364120"/>
    <w:rsid w:val="0036518D"/>
    <w:rsid w:val="003654D8"/>
    <w:rsid w:val="00366626"/>
    <w:rsid w:val="00366F08"/>
    <w:rsid w:val="003670B9"/>
    <w:rsid w:val="00367521"/>
    <w:rsid w:val="00367866"/>
    <w:rsid w:val="0036795F"/>
    <w:rsid w:val="00367B3A"/>
    <w:rsid w:val="003700E1"/>
    <w:rsid w:val="00371071"/>
    <w:rsid w:val="003710BF"/>
    <w:rsid w:val="00371EC1"/>
    <w:rsid w:val="00371F32"/>
    <w:rsid w:val="00372116"/>
    <w:rsid w:val="003722C6"/>
    <w:rsid w:val="003726E2"/>
    <w:rsid w:val="00372995"/>
    <w:rsid w:val="003739B7"/>
    <w:rsid w:val="00374BF7"/>
    <w:rsid w:val="00376C6D"/>
    <w:rsid w:val="0037707E"/>
    <w:rsid w:val="00377646"/>
    <w:rsid w:val="003800A4"/>
    <w:rsid w:val="003809EC"/>
    <w:rsid w:val="0038247C"/>
    <w:rsid w:val="0038287B"/>
    <w:rsid w:val="00382A4C"/>
    <w:rsid w:val="00382B4D"/>
    <w:rsid w:val="00382D55"/>
    <w:rsid w:val="00382E9C"/>
    <w:rsid w:val="0038406E"/>
    <w:rsid w:val="003841C5"/>
    <w:rsid w:val="00385023"/>
    <w:rsid w:val="00385634"/>
    <w:rsid w:val="00386C12"/>
    <w:rsid w:val="00390685"/>
    <w:rsid w:val="00391360"/>
    <w:rsid w:val="00391FA1"/>
    <w:rsid w:val="0039206E"/>
    <w:rsid w:val="003925FA"/>
    <w:rsid w:val="00394881"/>
    <w:rsid w:val="003959ED"/>
    <w:rsid w:val="003960C8"/>
    <w:rsid w:val="00397542"/>
    <w:rsid w:val="00397CA5"/>
    <w:rsid w:val="003A0745"/>
    <w:rsid w:val="003A20C4"/>
    <w:rsid w:val="003A21DE"/>
    <w:rsid w:val="003A256A"/>
    <w:rsid w:val="003A2AEF"/>
    <w:rsid w:val="003A2B3F"/>
    <w:rsid w:val="003A32FA"/>
    <w:rsid w:val="003A3FFD"/>
    <w:rsid w:val="003A482B"/>
    <w:rsid w:val="003A4AE4"/>
    <w:rsid w:val="003A4E07"/>
    <w:rsid w:val="003A55D8"/>
    <w:rsid w:val="003A5C7F"/>
    <w:rsid w:val="003A5EF0"/>
    <w:rsid w:val="003A5F25"/>
    <w:rsid w:val="003A5FAF"/>
    <w:rsid w:val="003A64D1"/>
    <w:rsid w:val="003A6949"/>
    <w:rsid w:val="003A6B93"/>
    <w:rsid w:val="003A6BDF"/>
    <w:rsid w:val="003A6C2E"/>
    <w:rsid w:val="003A6CCC"/>
    <w:rsid w:val="003A76F3"/>
    <w:rsid w:val="003A7CAB"/>
    <w:rsid w:val="003A7EBD"/>
    <w:rsid w:val="003B1BB1"/>
    <w:rsid w:val="003B2319"/>
    <w:rsid w:val="003B2367"/>
    <w:rsid w:val="003B247B"/>
    <w:rsid w:val="003B28A7"/>
    <w:rsid w:val="003B2E7C"/>
    <w:rsid w:val="003B33C2"/>
    <w:rsid w:val="003B3B12"/>
    <w:rsid w:val="003B3B81"/>
    <w:rsid w:val="003B3EC3"/>
    <w:rsid w:val="003B5829"/>
    <w:rsid w:val="003B5851"/>
    <w:rsid w:val="003B63C7"/>
    <w:rsid w:val="003B6D78"/>
    <w:rsid w:val="003B706B"/>
    <w:rsid w:val="003B7EF2"/>
    <w:rsid w:val="003C03B0"/>
    <w:rsid w:val="003C0DF8"/>
    <w:rsid w:val="003C14C5"/>
    <w:rsid w:val="003C24E9"/>
    <w:rsid w:val="003C292E"/>
    <w:rsid w:val="003C2AA0"/>
    <w:rsid w:val="003C397E"/>
    <w:rsid w:val="003C48F1"/>
    <w:rsid w:val="003C4C0C"/>
    <w:rsid w:val="003C71E2"/>
    <w:rsid w:val="003C7930"/>
    <w:rsid w:val="003C7BBA"/>
    <w:rsid w:val="003C7F95"/>
    <w:rsid w:val="003D03F8"/>
    <w:rsid w:val="003D14B6"/>
    <w:rsid w:val="003D1BD4"/>
    <w:rsid w:val="003D26D3"/>
    <w:rsid w:val="003D322D"/>
    <w:rsid w:val="003D36AC"/>
    <w:rsid w:val="003D40C9"/>
    <w:rsid w:val="003D4F76"/>
    <w:rsid w:val="003D52F5"/>
    <w:rsid w:val="003D5794"/>
    <w:rsid w:val="003D5C3E"/>
    <w:rsid w:val="003D6A98"/>
    <w:rsid w:val="003D7ED0"/>
    <w:rsid w:val="003E08DF"/>
    <w:rsid w:val="003E0E59"/>
    <w:rsid w:val="003E1BBE"/>
    <w:rsid w:val="003E3A33"/>
    <w:rsid w:val="003E4E94"/>
    <w:rsid w:val="003E59BE"/>
    <w:rsid w:val="003E628F"/>
    <w:rsid w:val="003E62DF"/>
    <w:rsid w:val="003E67F7"/>
    <w:rsid w:val="003E77A0"/>
    <w:rsid w:val="003F018A"/>
    <w:rsid w:val="003F0626"/>
    <w:rsid w:val="003F0CCD"/>
    <w:rsid w:val="003F1FB3"/>
    <w:rsid w:val="003F22EA"/>
    <w:rsid w:val="003F2366"/>
    <w:rsid w:val="003F32F6"/>
    <w:rsid w:val="003F3D3D"/>
    <w:rsid w:val="003F3D7E"/>
    <w:rsid w:val="003F4334"/>
    <w:rsid w:val="003F5624"/>
    <w:rsid w:val="003F5872"/>
    <w:rsid w:val="003F5C23"/>
    <w:rsid w:val="003F5C30"/>
    <w:rsid w:val="003F5C47"/>
    <w:rsid w:val="003F5DA7"/>
    <w:rsid w:val="003F66B2"/>
    <w:rsid w:val="003F66E3"/>
    <w:rsid w:val="003F774E"/>
    <w:rsid w:val="003F7830"/>
    <w:rsid w:val="003F7B76"/>
    <w:rsid w:val="004006E8"/>
    <w:rsid w:val="00401B00"/>
    <w:rsid w:val="0040269E"/>
    <w:rsid w:val="004028BD"/>
    <w:rsid w:val="00402E4F"/>
    <w:rsid w:val="0040483B"/>
    <w:rsid w:val="00404B90"/>
    <w:rsid w:val="00406128"/>
    <w:rsid w:val="00406B94"/>
    <w:rsid w:val="00406BB2"/>
    <w:rsid w:val="00407138"/>
    <w:rsid w:val="0040725C"/>
    <w:rsid w:val="00407C73"/>
    <w:rsid w:val="00410D74"/>
    <w:rsid w:val="0041146A"/>
    <w:rsid w:val="00411588"/>
    <w:rsid w:val="004115C3"/>
    <w:rsid w:val="00411931"/>
    <w:rsid w:val="004129DF"/>
    <w:rsid w:val="0041676E"/>
    <w:rsid w:val="00416A80"/>
    <w:rsid w:val="00417088"/>
    <w:rsid w:val="004217D0"/>
    <w:rsid w:val="00421A6C"/>
    <w:rsid w:val="00422813"/>
    <w:rsid w:val="00422FB6"/>
    <w:rsid w:val="00423209"/>
    <w:rsid w:val="00423EB9"/>
    <w:rsid w:val="00424B83"/>
    <w:rsid w:val="00424C7B"/>
    <w:rsid w:val="00425A2B"/>
    <w:rsid w:val="00426818"/>
    <w:rsid w:val="00426A51"/>
    <w:rsid w:val="00427388"/>
    <w:rsid w:val="004278EA"/>
    <w:rsid w:val="00427FB0"/>
    <w:rsid w:val="00430111"/>
    <w:rsid w:val="00430E2A"/>
    <w:rsid w:val="00431625"/>
    <w:rsid w:val="004324F1"/>
    <w:rsid w:val="00432C7F"/>
    <w:rsid w:val="00432CB6"/>
    <w:rsid w:val="00433148"/>
    <w:rsid w:val="00433ED0"/>
    <w:rsid w:val="00434238"/>
    <w:rsid w:val="00434DFF"/>
    <w:rsid w:val="004351A9"/>
    <w:rsid w:val="0043602B"/>
    <w:rsid w:val="004360D3"/>
    <w:rsid w:val="00436A18"/>
    <w:rsid w:val="004372C9"/>
    <w:rsid w:val="004375E0"/>
    <w:rsid w:val="004375F4"/>
    <w:rsid w:val="00437850"/>
    <w:rsid w:val="004407EE"/>
    <w:rsid w:val="00441A03"/>
    <w:rsid w:val="004421D9"/>
    <w:rsid w:val="00442AA0"/>
    <w:rsid w:val="0044386E"/>
    <w:rsid w:val="0044387D"/>
    <w:rsid w:val="004439C4"/>
    <w:rsid w:val="004439FF"/>
    <w:rsid w:val="00443F6B"/>
    <w:rsid w:val="00444870"/>
    <w:rsid w:val="004462BF"/>
    <w:rsid w:val="00446E6C"/>
    <w:rsid w:val="0044702D"/>
    <w:rsid w:val="00447079"/>
    <w:rsid w:val="004472E6"/>
    <w:rsid w:val="004473BB"/>
    <w:rsid w:val="004476A6"/>
    <w:rsid w:val="004479ED"/>
    <w:rsid w:val="00447A63"/>
    <w:rsid w:val="0045082A"/>
    <w:rsid w:val="00450A45"/>
    <w:rsid w:val="00451625"/>
    <w:rsid w:val="00451C83"/>
    <w:rsid w:val="004533B2"/>
    <w:rsid w:val="00453490"/>
    <w:rsid w:val="00453FB9"/>
    <w:rsid w:val="00454081"/>
    <w:rsid w:val="00454505"/>
    <w:rsid w:val="004548F1"/>
    <w:rsid w:val="00455170"/>
    <w:rsid w:val="00455B8F"/>
    <w:rsid w:val="00455C4B"/>
    <w:rsid w:val="00455F18"/>
    <w:rsid w:val="00456690"/>
    <w:rsid w:val="0045679B"/>
    <w:rsid w:val="00457A6A"/>
    <w:rsid w:val="00460387"/>
    <w:rsid w:val="0046062C"/>
    <w:rsid w:val="004607FB"/>
    <w:rsid w:val="00461118"/>
    <w:rsid w:val="004618D9"/>
    <w:rsid w:val="00463596"/>
    <w:rsid w:val="00463ACE"/>
    <w:rsid w:val="00463D97"/>
    <w:rsid w:val="0046406E"/>
    <w:rsid w:val="004640BA"/>
    <w:rsid w:val="00465091"/>
    <w:rsid w:val="00466481"/>
    <w:rsid w:val="00466B29"/>
    <w:rsid w:val="00466E0F"/>
    <w:rsid w:val="004704C2"/>
    <w:rsid w:val="004709C1"/>
    <w:rsid w:val="00470CA3"/>
    <w:rsid w:val="00471BAD"/>
    <w:rsid w:val="004724C0"/>
    <w:rsid w:val="004735ED"/>
    <w:rsid w:val="00475307"/>
    <w:rsid w:val="00475A76"/>
    <w:rsid w:val="0047662F"/>
    <w:rsid w:val="004767F6"/>
    <w:rsid w:val="00477172"/>
    <w:rsid w:val="004807B3"/>
    <w:rsid w:val="00481DC8"/>
    <w:rsid w:val="00481E75"/>
    <w:rsid w:val="004846D9"/>
    <w:rsid w:val="004846F9"/>
    <w:rsid w:val="00484D44"/>
    <w:rsid w:val="00485FF2"/>
    <w:rsid w:val="0048607D"/>
    <w:rsid w:val="0048616C"/>
    <w:rsid w:val="0048637E"/>
    <w:rsid w:val="004865DB"/>
    <w:rsid w:val="00486F9B"/>
    <w:rsid w:val="0048782E"/>
    <w:rsid w:val="0048792C"/>
    <w:rsid w:val="00487ADB"/>
    <w:rsid w:val="00490C15"/>
    <w:rsid w:val="00492499"/>
    <w:rsid w:val="00492545"/>
    <w:rsid w:val="00493181"/>
    <w:rsid w:val="004935B0"/>
    <w:rsid w:val="00493724"/>
    <w:rsid w:val="004938A9"/>
    <w:rsid w:val="00494D24"/>
    <w:rsid w:val="0049543A"/>
    <w:rsid w:val="00495AFC"/>
    <w:rsid w:val="00495E96"/>
    <w:rsid w:val="00496C83"/>
    <w:rsid w:val="00497AA9"/>
    <w:rsid w:val="00497DFA"/>
    <w:rsid w:val="004A06AE"/>
    <w:rsid w:val="004A16F6"/>
    <w:rsid w:val="004A17A2"/>
    <w:rsid w:val="004A2680"/>
    <w:rsid w:val="004A30E9"/>
    <w:rsid w:val="004A3C11"/>
    <w:rsid w:val="004A42FB"/>
    <w:rsid w:val="004A4472"/>
    <w:rsid w:val="004A46C2"/>
    <w:rsid w:val="004A6404"/>
    <w:rsid w:val="004A6DF2"/>
    <w:rsid w:val="004A6F8D"/>
    <w:rsid w:val="004A73F0"/>
    <w:rsid w:val="004A791E"/>
    <w:rsid w:val="004A7AF2"/>
    <w:rsid w:val="004B2239"/>
    <w:rsid w:val="004B3053"/>
    <w:rsid w:val="004B49BA"/>
    <w:rsid w:val="004B4DD9"/>
    <w:rsid w:val="004B52A5"/>
    <w:rsid w:val="004B577B"/>
    <w:rsid w:val="004B598F"/>
    <w:rsid w:val="004B6DB0"/>
    <w:rsid w:val="004B6EB9"/>
    <w:rsid w:val="004B7433"/>
    <w:rsid w:val="004B7755"/>
    <w:rsid w:val="004B785B"/>
    <w:rsid w:val="004C0550"/>
    <w:rsid w:val="004C0970"/>
    <w:rsid w:val="004C0B09"/>
    <w:rsid w:val="004C12BE"/>
    <w:rsid w:val="004C1407"/>
    <w:rsid w:val="004C15AB"/>
    <w:rsid w:val="004C290D"/>
    <w:rsid w:val="004C4F8A"/>
    <w:rsid w:val="004C51C0"/>
    <w:rsid w:val="004C5CC2"/>
    <w:rsid w:val="004C6460"/>
    <w:rsid w:val="004C7327"/>
    <w:rsid w:val="004D000E"/>
    <w:rsid w:val="004D13FE"/>
    <w:rsid w:val="004D1468"/>
    <w:rsid w:val="004D20F6"/>
    <w:rsid w:val="004D2FA2"/>
    <w:rsid w:val="004D4C22"/>
    <w:rsid w:val="004D5C61"/>
    <w:rsid w:val="004D7466"/>
    <w:rsid w:val="004D7CB0"/>
    <w:rsid w:val="004D7D67"/>
    <w:rsid w:val="004E03E6"/>
    <w:rsid w:val="004E046D"/>
    <w:rsid w:val="004E0472"/>
    <w:rsid w:val="004E0F2A"/>
    <w:rsid w:val="004E162B"/>
    <w:rsid w:val="004E2192"/>
    <w:rsid w:val="004E256D"/>
    <w:rsid w:val="004E2851"/>
    <w:rsid w:val="004E2B69"/>
    <w:rsid w:val="004E36FD"/>
    <w:rsid w:val="004E4832"/>
    <w:rsid w:val="004E4965"/>
    <w:rsid w:val="004E4BCE"/>
    <w:rsid w:val="004E5184"/>
    <w:rsid w:val="004E593F"/>
    <w:rsid w:val="004E5E43"/>
    <w:rsid w:val="004E6C28"/>
    <w:rsid w:val="004E6E63"/>
    <w:rsid w:val="004E750D"/>
    <w:rsid w:val="004E77E8"/>
    <w:rsid w:val="004E7B36"/>
    <w:rsid w:val="004E7E77"/>
    <w:rsid w:val="004F0679"/>
    <w:rsid w:val="004F1E5B"/>
    <w:rsid w:val="004F220B"/>
    <w:rsid w:val="004F3090"/>
    <w:rsid w:val="004F33B5"/>
    <w:rsid w:val="004F38A8"/>
    <w:rsid w:val="004F4595"/>
    <w:rsid w:val="004F487C"/>
    <w:rsid w:val="004F4D7E"/>
    <w:rsid w:val="004F579F"/>
    <w:rsid w:val="004F5BA2"/>
    <w:rsid w:val="004F6C9C"/>
    <w:rsid w:val="004F7C8F"/>
    <w:rsid w:val="005006F3"/>
    <w:rsid w:val="0050117C"/>
    <w:rsid w:val="0050121E"/>
    <w:rsid w:val="00501543"/>
    <w:rsid w:val="005017BA"/>
    <w:rsid w:val="00501A58"/>
    <w:rsid w:val="00502B1E"/>
    <w:rsid w:val="00503769"/>
    <w:rsid w:val="00503BCB"/>
    <w:rsid w:val="00503D11"/>
    <w:rsid w:val="00503EB7"/>
    <w:rsid w:val="0050490F"/>
    <w:rsid w:val="00505326"/>
    <w:rsid w:val="00505718"/>
    <w:rsid w:val="0050598B"/>
    <w:rsid w:val="005059F0"/>
    <w:rsid w:val="005102A2"/>
    <w:rsid w:val="00510B86"/>
    <w:rsid w:val="00511631"/>
    <w:rsid w:val="00512203"/>
    <w:rsid w:val="00512460"/>
    <w:rsid w:val="00512A22"/>
    <w:rsid w:val="00512B20"/>
    <w:rsid w:val="005132B8"/>
    <w:rsid w:val="00513E03"/>
    <w:rsid w:val="005149CB"/>
    <w:rsid w:val="005149E0"/>
    <w:rsid w:val="00514D76"/>
    <w:rsid w:val="00515862"/>
    <w:rsid w:val="005159FF"/>
    <w:rsid w:val="00516506"/>
    <w:rsid w:val="0051677D"/>
    <w:rsid w:val="0051685A"/>
    <w:rsid w:val="00516F18"/>
    <w:rsid w:val="0051734D"/>
    <w:rsid w:val="00517468"/>
    <w:rsid w:val="005174AC"/>
    <w:rsid w:val="00517717"/>
    <w:rsid w:val="005177F9"/>
    <w:rsid w:val="00517B87"/>
    <w:rsid w:val="00520228"/>
    <w:rsid w:val="005204B3"/>
    <w:rsid w:val="005205AE"/>
    <w:rsid w:val="00520973"/>
    <w:rsid w:val="00521307"/>
    <w:rsid w:val="0052239F"/>
    <w:rsid w:val="00523002"/>
    <w:rsid w:val="0052314B"/>
    <w:rsid w:val="00523C58"/>
    <w:rsid w:val="00524010"/>
    <w:rsid w:val="00524493"/>
    <w:rsid w:val="00524C2E"/>
    <w:rsid w:val="005250DE"/>
    <w:rsid w:val="005256CD"/>
    <w:rsid w:val="00525A0E"/>
    <w:rsid w:val="00526E64"/>
    <w:rsid w:val="00527615"/>
    <w:rsid w:val="00527A5A"/>
    <w:rsid w:val="00530875"/>
    <w:rsid w:val="0053121D"/>
    <w:rsid w:val="005316AB"/>
    <w:rsid w:val="00532468"/>
    <w:rsid w:val="00532AA1"/>
    <w:rsid w:val="0053301A"/>
    <w:rsid w:val="005344FB"/>
    <w:rsid w:val="00534831"/>
    <w:rsid w:val="00534CED"/>
    <w:rsid w:val="00535EAB"/>
    <w:rsid w:val="00535EFC"/>
    <w:rsid w:val="00536C6B"/>
    <w:rsid w:val="005370C9"/>
    <w:rsid w:val="005376C2"/>
    <w:rsid w:val="00537D19"/>
    <w:rsid w:val="00537DD7"/>
    <w:rsid w:val="00537F02"/>
    <w:rsid w:val="005400F7"/>
    <w:rsid w:val="005402D5"/>
    <w:rsid w:val="0054042F"/>
    <w:rsid w:val="00541FAE"/>
    <w:rsid w:val="0054284E"/>
    <w:rsid w:val="005437F8"/>
    <w:rsid w:val="00543A0C"/>
    <w:rsid w:val="00543D84"/>
    <w:rsid w:val="005440D7"/>
    <w:rsid w:val="005442B0"/>
    <w:rsid w:val="00544A16"/>
    <w:rsid w:val="005450FB"/>
    <w:rsid w:val="00545624"/>
    <w:rsid w:val="005456EF"/>
    <w:rsid w:val="00545B53"/>
    <w:rsid w:val="00545D7E"/>
    <w:rsid w:val="00545DD7"/>
    <w:rsid w:val="005464D8"/>
    <w:rsid w:val="00547022"/>
    <w:rsid w:val="00547780"/>
    <w:rsid w:val="005478F5"/>
    <w:rsid w:val="00547CCE"/>
    <w:rsid w:val="00550953"/>
    <w:rsid w:val="00550AE8"/>
    <w:rsid w:val="00550E77"/>
    <w:rsid w:val="00550EDD"/>
    <w:rsid w:val="00551445"/>
    <w:rsid w:val="00551A61"/>
    <w:rsid w:val="0055281D"/>
    <w:rsid w:val="00552B43"/>
    <w:rsid w:val="00553147"/>
    <w:rsid w:val="00553629"/>
    <w:rsid w:val="00553943"/>
    <w:rsid w:val="00553B89"/>
    <w:rsid w:val="00554402"/>
    <w:rsid w:val="00554503"/>
    <w:rsid w:val="00554BD8"/>
    <w:rsid w:val="00555090"/>
    <w:rsid w:val="0055687D"/>
    <w:rsid w:val="00556B6F"/>
    <w:rsid w:val="0055764C"/>
    <w:rsid w:val="00557668"/>
    <w:rsid w:val="00560145"/>
    <w:rsid w:val="00560DAB"/>
    <w:rsid w:val="0056101A"/>
    <w:rsid w:val="00561F24"/>
    <w:rsid w:val="0056247C"/>
    <w:rsid w:val="00562A5D"/>
    <w:rsid w:val="00563252"/>
    <w:rsid w:val="005635D6"/>
    <w:rsid w:val="00563CDC"/>
    <w:rsid w:val="00564088"/>
    <w:rsid w:val="0056446D"/>
    <w:rsid w:val="00564BBD"/>
    <w:rsid w:val="005653B9"/>
    <w:rsid w:val="00565B9E"/>
    <w:rsid w:val="00565F97"/>
    <w:rsid w:val="005664E9"/>
    <w:rsid w:val="005669A0"/>
    <w:rsid w:val="005708F0"/>
    <w:rsid w:val="00570BC9"/>
    <w:rsid w:val="00570C71"/>
    <w:rsid w:val="005716D1"/>
    <w:rsid w:val="00571EC9"/>
    <w:rsid w:val="005721AE"/>
    <w:rsid w:val="005721C7"/>
    <w:rsid w:val="005723CF"/>
    <w:rsid w:val="005731FF"/>
    <w:rsid w:val="00573DFD"/>
    <w:rsid w:val="0057466F"/>
    <w:rsid w:val="005746B1"/>
    <w:rsid w:val="0057493D"/>
    <w:rsid w:val="00574B80"/>
    <w:rsid w:val="00574E78"/>
    <w:rsid w:val="005752AB"/>
    <w:rsid w:val="0057605B"/>
    <w:rsid w:val="00576958"/>
    <w:rsid w:val="0057763F"/>
    <w:rsid w:val="005779FA"/>
    <w:rsid w:val="00580379"/>
    <w:rsid w:val="005804C8"/>
    <w:rsid w:val="005805E0"/>
    <w:rsid w:val="00580C54"/>
    <w:rsid w:val="0058152B"/>
    <w:rsid w:val="005819AC"/>
    <w:rsid w:val="00581D97"/>
    <w:rsid w:val="00582D75"/>
    <w:rsid w:val="00582FF0"/>
    <w:rsid w:val="00583DC6"/>
    <w:rsid w:val="00584049"/>
    <w:rsid w:val="00584549"/>
    <w:rsid w:val="005860A9"/>
    <w:rsid w:val="00586CA9"/>
    <w:rsid w:val="00586EB3"/>
    <w:rsid w:val="00587877"/>
    <w:rsid w:val="00587DB4"/>
    <w:rsid w:val="005913E5"/>
    <w:rsid w:val="0059211A"/>
    <w:rsid w:val="005923FE"/>
    <w:rsid w:val="00593741"/>
    <w:rsid w:val="005948D1"/>
    <w:rsid w:val="005949ED"/>
    <w:rsid w:val="00594EAB"/>
    <w:rsid w:val="00594F91"/>
    <w:rsid w:val="00595512"/>
    <w:rsid w:val="0059580F"/>
    <w:rsid w:val="0059719E"/>
    <w:rsid w:val="00597CCC"/>
    <w:rsid w:val="005A05D4"/>
    <w:rsid w:val="005A06C2"/>
    <w:rsid w:val="005A09B0"/>
    <w:rsid w:val="005A1517"/>
    <w:rsid w:val="005A1BF6"/>
    <w:rsid w:val="005A20A8"/>
    <w:rsid w:val="005A28B6"/>
    <w:rsid w:val="005A4F98"/>
    <w:rsid w:val="005A586D"/>
    <w:rsid w:val="005A598E"/>
    <w:rsid w:val="005A662D"/>
    <w:rsid w:val="005A6FA0"/>
    <w:rsid w:val="005A715A"/>
    <w:rsid w:val="005A7A97"/>
    <w:rsid w:val="005A7C5B"/>
    <w:rsid w:val="005B0A21"/>
    <w:rsid w:val="005B19BD"/>
    <w:rsid w:val="005B1ACE"/>
    <w:rsid w:val="005B204B"/>
    <w:rsid w:val="005B3293"/>
    <w:rsid w:val="005B35D8"/>
    <w:rsid w:val="005B35DE"/>
    <w:rsid w:val="005B3D5F"/>
    <w:rsid w:val="005B410C"/>
    <w:rsid w:val="005B4C06"/>
    <w:rsid w:val="005B53BD"/>
    <w:rsid w:val="005B5791"/>
    <w:rsid w:val="005B742F"/>
    <w:rsid w:val="005B751A"/>
    <w:rsid w:val="005B7566"/>
    <w:rsid w:val="005C07AC"/>
    <w:rsid w:val="005C07B2"/>
    <w:rsid w:val="005C0FD0"/>
    <w:rsid w:val="005C1013"/>
    <w:rsid w:val="005C19A4"/>
    <w:rsid w:val="005C1C1C"/>
    <w:rsid w:val="005C238E"/>
    <w:rsid w:val="005C2B6E"/>
    <w:rsid w:val="005C36C2"/>
    <w:rsid w:val="005C3A3F"/>
    <w:rsid w:val="005C3DC3"/>
    <w:rsid w:val="005C40EE"/>
    <w:rsid w:val="005C481A"/>
    <w:rsid w:val="005C5FC4"/>
    <w:rsid w:val="005C60BD"/>
    <w:rsid w:val="005C61C8"/>
    <w:rsid w:val="005C66D2"/>
    <w:rsid w:val="005C6DD2"/>
    <w:rsid w:val="005C7384"/>
    <w:rsid w:val="005C7B15"/>
    <w:rsid w:val="005C7D3A"/>
    <w:rsid w:val="005D04DD"/>
    <w:rsid w:val="005D0970"/>
    <w:rsid w:val="005D205A"/>
    <w:rsid w:val="005D3008"/>
    <w:rsid w:val="005D36E2"/>
    <w:rsid w:val="005D386B"/>
    <w:rsid w:val="005D3E76"/>
    <w:rsid w:val="005D4C3B"/>
    <w:rsid w:val="005D5D4E"/>
    <w:rsid w:val="005D65FC"/>
    <w:rsid w:val="005D6601"/>
    <w:rsid w:val="005D6832"/>
    <w:rsid w:val="005D689B"/>
    <w:rsid w:val="005D76F9"/>
    <w:rsid w:val="005D7811"/>
    <w:rsid w:val="005D793E"/>
    <w:rsid w:val="005E08B7"/>
    <w:rsid w:val="005E27B9"/>
    <w:rsid w:val="005E4392"/>
    <w:rsid w:val="005E4D78"/>
    <w:rsid w:val="005E4DAC"/>
    <w:rsid w:val="005E5331"/>
    <w:rsid w:val="005E5724"/>
    <w:rsid w:val="005E5E08"/>
    <w:rsid w:val="005E5F88"/>
    <w:rsid w:val="005F02D6"/>
    <w:rsid w:val="005F045D"/>
    <w:rsid w:val="005F1109"/>
    <w:rsid w:val="005F11BC"/>
    <w:rsid w:val="005F1D48"/>
    <w:rsid w:val="005F1E25"/>
    <w:rsid w:val="005F25D9"/>
    <w:rsid w:val="005F2B71"/>
    <w:rsid w:val="005F388B"/>
    <w:rsid w:val="005F3E4C"/>
    <w:rsid w:val="005F6412"/>
    <w:rsid w:val="005F67D7"/>
    <w:rsid w:val="006000E1"/>
    <w:rsid w:val="00600304"/>
    <w:rsid w:val="006008A8"/>
    <w:rsid w:val="00600F3D"/>
    <w:rsid w:val="00602296"/>
    <w:rsid w:val="006025AB"/>
    <w:rsid w:val="0060555A"/>
    <w:rsid w:val="00605FF0"/>
    <w:rsid w:val="006069A6"/>
    <w:rsid w:val="00607377"/>
    <w:rsid w:val="00607397"/>
    <w:rsid w:val="006077CD"/>
    <w:rsid w:val="00607AFE"/>
    <w:rsid w:val="00610333"/>
    <w:rsid w:val="0061146E"/>
    <w:rsid w:val="006132AE"/>
    <w:rsid w:val="0061335C"/>
    <w:rsid w:val="00613922"/>
    <w:rsid w:val="006153BC"/>
    <w:rsid w:val="006164B3"/>
    <w:rsid w:val="00616AF2"/>
    <w:rsid w:val="00617ADC"/>
    <w:rsid w:val="00620428"/>
    <w:rsid w:val="006206D7"/>
    <w:rsid w:val="00620FF8"/>
    <w:rsid w:val="006213F6"/>
    <w:rsid w:val="00621420"/>
    <w:rsid w:val="006216EA"/>
    <w:rsid w:val="006217F2"/>
    <w:rsid w:val="00621888"/>
    <w:rsid w:val="00621BE8"/>
    <w:rsid w:val="00621D2C"/>
    <w:rsid w:val="00622FDA"/>
    <w:rsid w:val="006242CD"/>
    <w:rsid w:val="0062540D"/>
    <w:rsid w:val="006259BE"/>
    <w:rsid w:val="0062626E"/>
    <w:rsid w:val="006267F5"/>
    <w:rsid w:val="00626F35"/>
    <w:rsid w:val="00627812"/>
    <w:rsid w:val="00627F17"/>
    <w:rsid w:val="0063065A"/>
    <w:rsid w:val="00630B27"/>
    <w:rsid w:val="00631480"/>
    <w:rsid w:val="0063260C"/>
    <w:rsid w:val="00632AB7"/>
    <w:rsid w:val="00632C35"/>
    <w:rsid w:val="00632D47"/>
    <w:rsid w:val="006336F4"/>
    <w:rsid w:val="00636FD7"/>
    <w:rsid w:val="00637341"/>
    <w:rsid w:val="006378D7"/>
    <w:rsid w:val="00640098"/>
    <w:rsid w:val="00641D01"/>
    <w:rsid w:val="00642B0A"/>
    <w:rsid w:val="00643981"/>
    <w:rsid w:val="0064560C"/>
    <w:rsid w:val="0064689E"/>
    <w:rsid w:val="006470B3"/>
    <w:rsid w:val="00647433"/>
    <w:rsid w:val="00647513"/>
    <w:rsid w:val="00647AD9"/>
    <w:rsid w:val="0065298F"/>
    <w:rsid w:val="00653ABB"/>
    <w:rsid w:val="006551C7"/>
    <w:rsid w:val="00656E25"/>
    <w:rsid w:val="006576DC"/>
    <w:rsid w:val="00660BE6"/>
    <w:rsid w:val="0066161B"/>
    <w:rsid w:val="006616DE"/>
    <w:rsid w:val="006617E3"/>
    <w:rsid w:val="00661B4A"/>
    <w:rsid w:val="00661E0D"/>
    <w:rsid w:val="00662FBF"/>
    <w:rsid w:val="0066329E"/>
    <w:rsid w:val="00663335"/>
    <w:rsid w:val="00663414"/>
    <w:rsid w:val="0066373F"/>
    <w:rsid w:val="006637EF"/>
    <w:rsid w:val="00663876"/>
    <w:rsid w:val="00663EBD"/>
    <w:rsid w:val="00664268"/>
    <w:rsid w:val="00664C07"/>
    <w:rsid w:val="00664D69"/>
    <w:rsid w:val="00664F53"/>
    <w:rsid w:val="00665A75"/>
    <w:rsid w:val="00666816"/>
    <w:rsid w:val="00666828"/>
    <w:rsid w:val="006671D6"/>
    <w:rsid w:val="00667952"/>
    <w:rsid w:val="00671F97"/>
    <w:rsid w:val="0067202F"/>
    <w:rsid w:val="00672998"/>
    <w:rsid w:val="00673AE3"/>
    <w:rsid w:val="00673FB1"/>
    <w:rsid w:val="00674895"/>
    <w:rsid w:val="006754FE"/>
    <w:rsid w:val="00675572"/>
    <w:rsid w:val="00675788"/>
    <w:rsid w:val="00675B19"/>
    <w:rsid w:val="00676050"/>
    <w:rsid w:val="00676619"/>
    <w:rsid w:val="00676FC9"/>
    <w:rsid w:val="0068045D"/>
    <w:rsid w:val="00680B59"/>
    <w:rsid w:val="00680FF9"/>
    <w:rsid w:val="006810F2"/>
    <w:rsid w:val="006818D7"/>
    <w:rsid w:val="00682568"/>
    <w:rsid w:val="006827FF"/>
    <w:rsid w:val="00682ABE"/>
    <w:rsid w:val="00682CA3"/>
    <w:rsid w:val="00683906"/>
    <w:rsid w:val="00685AF3"/>
    <w:rsid w:val="00686818"/>
    <w:rsid w:val="00686F28"/>
    <w:rsid w:val="006878E1"/>
    <w:rsid w:val="006908CB"/>
    <w:rsid w:val="0069097A"/>
    <w:rsid w:val="0069135F"/>
    <w:rsid w:val="00691DB3"/>
    <w:rsid w:val="006923A8"/>
    <w:rsid w:val="00693CCB"/>
    <w:rsid w:val="00695666"/>
    <w:rsid w:val="006959C5"/>
    <w:rsid w:val="00695EDC"/>
    <w:rsid w:val="00696A5A"/>
    <w:rsid w:val="00696BDC"/>
    <w:rsid w:val="006971FC"/>
    <w:rsid w:val="006973C8"/>
    <w:rsid w:val="00697494"/>
    <w:rsid w:val="006976F6"/>
    <w:rsid w:val="006A0254"/>
    <w:rsid w:val="006A0C68"/>
    <w:rsid w:val="006A0D90"/>
    <w:rsid w:val="006A1D78"/>
    <w:rsid w:val="006A23B2"/>
    <w:rsid w:val="006A285C"/>
    <w:rsid w:val="006A3E23"/>
    <w:rsid w:val="006A4FA5"/>
    <w:rsid w:val="006A6EEB"/>
    <w:rsid w:val="006A71DC"/>
    <w:rsid w:val="006A7594"/>
    <w:rsid w:val="006A7B9D"/>
    <w:rsid w:val="006A7E8F"/>
    <w:rsid w:val="006B05A9"/>
    <w:rsid w:val="006B26D8"/>
    <w:rsid w:val="006B3701"/>
    <w:rsid w:val="006B40E9"/>
    <w:rsid w:val="006B4481"/>
    <w:rsid w:val="006B4A1C"/>
    <w:rsid w:val="006B556F"/>
    <w:rsid w:val="006B6A39"/>
    <w:rsid w:val="006B6AF8"/>
    <w:rsid w:val="006B6E18"/>
    <w:rsid w:val="006B6F25"/>
    <w:rsid w:val="006B719A"/>
    <w:rsid w:val="006B7269"/>
    <w:rsid w:val="006B778D"/>
    <w:rsid w:val="006C016A"/>
    <w:rsid w:val="006C0AD9"/>
    <w:rsid w:val="006C20CF"/>
    <w:rsid w:val="006C27D1"/>
    <w:rsid w:val="006C28F5"/>
    <w:rsid w:val="006C2AA2"/>
    <w:rsid w:val="006C2F67"/>
    <w:rsid w:val="006C3D16"/>
    <w:rsid w:val="006C4AEE"/>
    <w:rsid w:val="006C5037"/>
    <w:rsid w:val="006C5AE0"/>
    <w:rsid w:val="006C65ED"/>
    <w:rsid w:val="006C6C98"/>
    <w:rsid w:val="006C6D07"/>
    <w:rsid w:val="006C73F6"/>
    <w:rsid w:val="006D042E"/>
    <w:rsid w:val="006D09ED"/>
    <w:rsid w:val="006D1691"/>
    <w:rsid w:val="006D1775"/>
    <w:rsid w:val="006D1827"/>
    <w:rsid w:val="006D31F9"/>
    <w:rsid w:val="006D3442"/>
    <w:rsid w:val="006D3872"/>
    <w:rsid w:val="006D3E7E"/>
    <w:rsid w:val="006D3F82"/>
    <w:rsid w:val="006D4155"/>
    <w:rsid w:val="006D46BA"/>
    <w:rsid w:val="006D48C3"/>
    <w:rsid w:val="006D5202"/>
    <w:rsid w:val="006D526D"/>
    <w:rsid w:val="006D55E0"/>
    <w:rsid w:val="006D5721"/>
    <w:rsid w:val="006D5831"/>
    <w:rsid w:val="006D6279"/>
    <w:rsid w:val="006D72B4"/>
    <w:rsid w:val="006D7884"/>
    <w:rsid w:val="006E02E9"/>
    <w:rsid w:val="006E0A3B"/>
    <w:rsid w:val="006E0C56"/>
    <w:rsid w:val="006E11B4"/>
    <w:rsid w:val="006E1310"/>
    <w:rsid w:val="006E1465"/>
    <w:rsid w:val="006E1966"/>
    <w:rsid w:val="006E1EF3"/>
    <w:rsid w:val="006E2776"/>
    <w:rsid w:val="006E2C02"/>
    <w:rsid w:val="006E2DAC"/>
    <w:rsid w:val="006E38C0"/>
    <w:rsid w:val="006E461F"/>
    <w:rsid w:val="006E6FB9"/>
    <w:rsid w:val="006E712D"/>
    <w:rsid w:val="006E7BEC"/>
    <w:rsid w:val="006F0471"/>
    <w:rsid w:val="006F0B62"/>
    <w:rsid w:val="006F0F41"/>
    <w:rsid w:val="006F1767"/>
    <w:rsid w:val="006F2774"/>
    <w:rsid w:val="006F2CE7"/>
    <w:rsid w:val="006F3111"/>
    <w:rsid w:val="006F3444"/>
    <w:rsid w:val="006F362A"/>
    <w:rsid w:val="006F381C"/>
    <w:rsid w:val="006F4E1B"/>
    <w:rsid w:val="006F55B2"/>
    <w:rsid w:val="006F573D"/>
    <w:rsid w:val="006F681F"/>
    <w:rsid w:val="006F70FA"/>
    <w:rsid w:val="006F78AE"/>
    <w:rsid w:val="00700B46"/>
    <w:rsid w:val="00701104"/>
    <w:rsid w:val="0070386D"/>
    <w:rsid w:val="00703C19"/>
    <w:rsid w:val="00703EBC"/>
    <w:rsid w:val="00704054"/>
    <w:rsid w:val="00704E96"/>
    <w:rsid w:val="00706C3B"/>
    <w:rsid w:val="00706DEC"/>
    <w:rsid w:val="007071AE"/>
    <w:rsid w:val="007101CD"/>
    <w:rsid w:val="00710999"/>
    <w:rsid w:val="00711186"/>
    <w:rsid w:val="00711F18"/>
    <w:rsid w:val="0071371F"/>
    <w:rsid w:val="007143A7"/>
    <w:rsid w:val="00714401"/>
    <w:rsid w:val="00714C9C"/>
    <w:rsid w:val="00714CD8"/>
    <w:rsid w:val="00715309"/>
    <w:rsid w:val="00717978"/>
    <w:rsid w:val="00717DEE"/>
    <w:rsid w:val="00720E51"/>
    <w:rsid w:val="007218A4"/>
    <w:rsid w:val="00723793"/>
    <w:rsid w:val="00724C9E"/>
    <w:rsid w:val="00726B5A"/>
    <w:rsid w:val="00726D65"/>
    <w:rsid w:val="00726F17"/>
    <w:rsid w:val="0072769B"/>
    <w:rsid w:val="00727DF6"/>
    <w:rsid w:val="00730A5A"/>
    <w:rsid w:val="00730D60"/>
    <w:rsid w:val="00731194"/>
    <w:rsid w:val="00731764"/>
    <w:rsid w:val="00731A67"/>
    <w:rsid w:val="00732695"/>
    <w:rsid w:val="00733252"/>
    <w:rsid w:val="0073358A"/>
    <w:rsid w:val="007339FB"/>
    <w:rsid w:val="007345D6"/>
    <w:rsid w:val="00734CEA"/>
    <w:rsid w:val="00734D2F"/>
    <w:rsid w:val="00735938"/>
    <w:rsid w:val="00735B61"/>
    <w:rsid w:val="00735EE1"/>
    <w:rsid w:val="00736709"/>
    <w:rsid w:val="00736EB8"/>
    <w:rsid w:val="0073792B"/>
    <w:rsid w:val="00741D50"/>
    <w:rsid w:val="00742248"/>
    <w:rsid w:val="00742E7C"/>
    <w:rsid w:val="00743419"/>
    <w:rsid w:val="00743651"/>
    <w:rsid w:val="007436AD"/>
    <w:rsid w:val="00743907"/>
    <w:rsid w:val="00744112"/>
    <w:rsid w:val="00745935"/>
    <w:rsid w:val="00746316"/>
    <w:rsid w:val="00746481"/>
    <w:rsid w:val="00746DE6"/>
    <w:rsid w:val="007474C2"/>
    <w:rsid w:val="007477B4"/>
    <w:rsid w:val="0074788F"/>
    <w:rsid w:val="00747D05"/>
    <w:rsid w:val="00747F65"/>
    <w:rsid w:val="007505EA"/>
    <w:rsid w:val="007507AB"/>
    <w:rsid w:val="00751296"/>
    <w:rsid w:val="0075135B"/>
    <w:rsid w:val="00754463"/>
    <w:rsid w:val="00754A8E"/>
    <w:rsid w:val="00754FAF"/>
    <w:rsid w:val="00756FF9"/>
    <w:rsid w:val="007572D2"/>
    <w:rsid w:val="007579A6"/>
    <w:rsid w:val="00761E5F"/>
    <w:rsid w:val="00761EFE"/>
    <w:rsid w:val="007622C9"/>
    <w:rsid w:val="00763111"/>
    <w:rsid w:val="00763607"/>
    <w:rsid w:val="00763BFC"/>
    <w:rsid w:val="00764E09"/>
    <w:rsid w:val="00765371"/>
    <w:rsid w:val="00765397"/>
    <w:rsid w:val="00766887"/>
    <w:rsid w:val="0076705A"/>
    <w:rsid w:val="0076723B"/>
    <w:rsid w:val="007677D8"/>
    <w:rsid w:val="007704F0"/>
    <w:rsid w:val="00770906"/>
    <w:rsid w:val="00771A33"/>
    <w:rsid w:val="00771A34"/>
    <w:rsid w:val="00772009"/>
    <w:rsid w:val="007727EF"/>
    <w:rsid w:val="00772BB6"/>
    <w:rsid w:val="00772BBA"/>
    <w:rsid w:val="00772D0D"/>
    <w:rsid w:val="00773097"/>
    <w:rsid w:val="0077353A"/>
    <w:rsid w:val="00774ED7"/>
    <w:rsid w:val="0077588D"/>
    <w:rsid w:val="00776BD8"/>
    <w:rsid w:val="00776D33"/>
    <w:rsid w:val="00777BB0"/>
    <w:rsid w:val="00777ED9"/>
    <w:rsid w:val="007812BF"/>
    <w:rsid w:val="00781705"/>
    <w:rsid w:val="007821C0"/>
    <w:rsid w:val="00782C3C"/>
    <w:rsid w:val="007839CF"/>
    <w:rsid w:val="00783A1A"/>
    <w:rsid w:val="0078479A"/>
    <w:rsid w:val="00784B20"/>
    <w:rsid w:val="007863CC"/>
    <w:rsid w:val="0078747C"/>
    <w:rsid w:val="00790CAA"/>
    <w:rsid w:val="00792B47"/>
    <w:rsid w:val="00793782"/>
    <w:rsid w:val="0079397A"/>
    <w:rsid w:val="00794085"/>
    <w:rsid w:val="007947F5"/>
    <w:rsid w:val="00795AE9"/>
    <w:rsid w:val="0079662F"/>
    <w:rsid w:val="007971CD"/>
    <w:rsid w:val="007974CB"/>
    <w:rsid w:val="00797838"/>
    <w:rsid w:val="007A1140"/>
    <w:rsid w:val="007A1A70"/>
    <w:rsid w:val="007A1DA4"/>
    <w:rsid w:val="007A2AE7"/>
    <w:rsid w:val="007A40CA"/>
    <w:rsid w:val="007A46BE"/>
    <w:rsid w:val="007A4A07"/>
    <w:rsid w:val="007A4BBF"/>
    <w:rsid w:val="007A522E"/>
    <w:rsid w:val="007A573F"/>
    <w:rsid w:val="007A6863"/>
    <w:rsid w:val="007A7B30"/>
    <w:rsid w:val="007A7D36"/>
    <w:rsid w:val="007B0348"/>
    <w:rsid w:val="007B0CC5"/>
    <w:rsid w:val="007B0FA0"/>
    <w:rsid w:val="007B17B2"/>
    <w:rsid w:val="007B2190"/>
    <w:rsid w:val="007B22A6"/>
    <w:rsid w:val="007B22D0"/>
    <w:rsid w:val="007B288A"/>
    <w:rsid w:val="007B4498"/>
    <w:rsid w:val="007B45FE"/>
    <w:rsid w:val="007B4EC8"/>
    <w:rsid w:val="007B4F7D"/>
    <w:rsid w:val="007B75EE"/>
    <w:rsid w:val="007B79EE"/>
    <w:rsid w:val="007B7A39"/>
    <w:rsid w:val="007B7D55"/>
    <w:rsid w:val="007C0DC3"/>
    <w:rsid w:val="007C1B2C"/>
    <w:rsid w:val="007C20A1"/>
    <w:rsid w:val="007C397D"/>
    <w:rsid w:val="007C3D4E"/>
    <w:rsid w:val="007C3FBC"/>
    <w:rsid w:val="007C417F"/>
    <w:rsid w:val="007C568C"/>
    <w:rsid w:val="007C5826"/>
    <w:rsid w:val="007C592F"/>
    <w:rsid w:val="007C6469"/>
    <w:rsid w:val="007C7865"/>
    <w:rsid w:val="007D0480"/>
    <w:rsid w:val="007D21C2"/>
    <w:rsid w:val="007D22D6"/>
    <w:rsid w:val="007D2632"/>
    <w:rsid w:val="007D2894"/>
    <w:rsid w:val="007D447B"/>
    <w:rsid w:val="007D50C6"/>
    <w:rsid w:val="007D76E7"/>
    <w:rsid w:val="007E0413"/>
    <w:rsid w:val="007E0764"/>
    <w:rsid w:val="007E1C8C"/>
    <w:rsid w:val="007E1F20"/>
    <w:rsid w:val="007E22FC"/>
    <w:rsid w:val="007E23DA"/>
    <w:rsid w:val="007E3801"/>
    <w:rsid w:val="007E3A97"/>
    <w:rsid w:val="007E3FE9"/>
    <w:rsid w:val="007E49C7"/>
    <w:rsid w:val="007E554B"/>
    <w:rsid w:val="007E613C"/>
    <w:rsid w:val="007E7209"/>
    <w:rsid w:val="007E7BA1"/>
    <w:rsid w:val="007F012A"/>
    <w:rsid w:val="007F05B0"/>
    <w:rsid w:val="007F06CC"/>
    <w:rsid w:val="007F3F8B"/>
    <w:rsid w:val="007F416D"/>
    <w:rsid w:val="007F45C0"/>
    <w:rsid w:val="007F4DD3"/>
    <w:rsid w:val="007F5861"/>
    <w:rsid w:val="007F78E2"/>
    <w:rsid w:val="007F7A89"/>
    <w:rsid w:val="007F7F80"/>
    <w:rsid w:val="008003FE"/>
    <w:rsid w:val="0080055C"/>
    <w:rsid w:val="008009B8"/>
    <w:rsid w:val="00800D9A"/>
    <w:rsid w:val="0080202E"/>
    <w:rsid w:val="0080278E"/>
    <w:rsid w:val="00802B0A"/>
    <w:rsid w:val="00802F2B"/>
    <w:rsid w:val="00804080"/>
    <w:rsid w:val="00805182"/>
    <w:rsid w:val="00805190"/>
    <w:rsid w:val="00805725"/>
    <w:rsid w:val="00805B50"/>
    <w:rsid w:val="00805BAB"/>
    <w:rsid w:val="00806999"/>
    <w:rsid w:val="008069EE"/>
    <w:rsid w:val="00810819"/>
    <w:rsid w:val="0081083F"/>
    <w:rsid w:val="00810E95"/>
    <w:rsid w:val="00811A4D"/>
    <w:rsid w:val="00811A8B"/>
    <w:rsid w:val="00811E0D"/>
    <w:rsid w:val="00811F62"/>
    <w:rsid w:val="008130BD"/>
    <w:rsid w:val="00813376"/>
    <w:rsid w:val="00813BC6"/>
    <w:rsid w:val="00813F04"/>
    <w:rsid w:val="00814DDD"/>
    <w:rsid w:val="008150C1"/>
    <w:rsid w:val="0081551B"/>
    <w:rsid w:val="00815BCB"/>
    <w:rsid w:val="00815E6C"/>
    <w:rsid w:val="00815ED1"/>
    <w:rsid w:val="00817E0A"/>
    <w:rsid w:val="0082005F"/>
    <w:rsid w:val="00820396"/>
    <w:rsid w:val="008203DC"/>
    <w:rsid w:val="0082083B"/>
    <w:rsid w:val="008210F8"/>
    <w:rsid w:val="00821FFC"/>
    <w:rsid w:val="008224DC"/>
    <w:rsid w:val="008225D7"/>
    <w:rsid w:val="00822723"/>
    <w:rsid w:val="008229D7"/>
    <w:rsid w:val="00822FD2"/>
    <w:rsid w:val="008230C0"/>
    <w:rsid w:val="008236D4"/>
    <w:rsid w:val="00823A37"/>
    <w:rsid w:val="00823F6D"/>
    <w:rsid w:val="00825626"/>
    <w:rsid w:val="00825DA7"/>
    <w:rsid w:val="00826773"/>
    <w:rsid w:val="00827D1C"/>
    <w:rsid w:val="0083075F"/>
    <w:rsid w:val="00830EA9"/>
    <w:rsid w:val="008315F4"/>
    <w:rsid w:val="008316E4"/>
    <w:rsid w:val="008319B7"/>
    <w:rsid w:val="00831A52"/>
    <w:rsid w:val="00831EE0"/>
    <w:rsid w:val="00831F8B"/>
    <w:rsid w:val="00832607"/>
    <w:rsid w:val="00832AD7"/>
    <w:rsid w:val="008337C0"/>
    <w:rsid w:val="00833C56"/>
    <w:rsid w:val="00835723"/>
    <w:rsid w:val="00835DEE"/>
    <w:rsid w:val="00836205"/>
    <w:rsid w:val="0083727C"/>
    <w:rsid w:val="008379AC"/>
    <w:rsid w:val="008379DC"/>
    <w:rsid w:val="008415AA"/>
    <w:rsid w:val="0084190D"/>
    <w:rsid w:val="00842763"/>
    <w:rsid w:val="00842D08"/>
    <w:rsid w:val="008435E6"/>
    <w:rsid w:val="00844EED"/>
    <w:rsid w:val="008468B5"/>
    <w:rsid w:val="00846D18"/>
    <w:rsid w:val="00847540"/>
    <w:rsid w:val="00847BE0"/>
    <w:rsid w:val="00850601"/>
    <w:rsid w:val="00850C43"/>
    <w:rsid w:val="00851E00"/>
    <w:rsid w:val="00851F73"/>
    <w:rsid w:val="008527BF"/>
    <w:rsid w:val="008530CC"/>
    <w:rsid w:val="00853177"/>
    <w:rsid w:val="0085498A"/>
    <w:rsid w:val="008552E8"/>
    <w:rsid w:val="0085562D"/>
    <w:rsid w:val="0085730E"/>
    <w:rsid w:val="00857748"/>
    <w:rsid w:val="00857AD9"/>
    <w:rsid w:val="00857E15"/>
    <w:rsid w:val="00857FFA"/>
    <w:rsid w:val="0086098E"/>
    <w:rsid w:val="00860A71"/>
    <w:rsid w:val="00860C33"/>
    <w:rsid w:val="00861704"/>
    <w:rsid w:val="00861BD1"/>
    <w:rsid w:val="008628E4"/>
    <w:rsid w:val="00862B22"/>
    <w:rsid w:val="008632C8"/>
    <w:rsid w:val="0086443F"/>
    <w:rsid w:val="0086480C"/>
    <w:rsid w:val="00864AE8"/>
    <w:rsid w:val="00864D6C"/>
    <w:rsid w:val="00864FED"/>
    <w:rsid w:val="008664F9"/>
    <w:rsid w:val="00866B73"/>
    <w:rsid w:val="0087066A"/>
    <w:rsid w:val="0087102F"/>
    <w:rsid w:val="00871155"/>
    <w:rsid w:val="0087130A"/>
    <w:rsid w:val="00871C26"/>
    <w:rsid w:val="00872E46"/>
    <w:rsid w:val="008738ED"/>
    <w:rsid w:val="00873F8F"/>
    <w:rsid w:val="00874979"/>
    <w:rsid w:val="00874E4E"/>
    <w:rsid w:val="00875C00"/>
    <w:rsid w:val="00876402"/>
    <w:rsid w:val="00876A1E"/>
    <w:rsid w:val="00876CE1"/>
    <w:rsid w:val="00877F8E"/>
    <w:rsid w:val="0088043C"/>
    <w:rsid w:val="00880A98"/>
    <w:rsid w:val="00882062"/>
    <w:rsid w:val="008834FC"/>
    <w:rsid w:val="00883CC6"/>
    <w:rsid w:val="00883D2D"/>
    <w:rsid w:val="00883F13"/>
    <w:rsid w:val="00883F79"/>
    <w:rsid w:val="00884FF4"/>
    <w:rsid w:val="008855F8"/>
    <w:rsid w:val="0088612A"/>
    <w:rsid w:val="00886628"/>
    <w:rsid w:val="00887249"/>
    <w:rsid w:val="008872BF"/>
    <w:rsid w:val="00887798"/>
    <w:rsid w:val="008918DA"/>
    <w:rsid w:val="0089221B"/>
    <w:rsid w:val="00892604"/>
    <w:rsid w:val="00892A87"/>
    <w:rsid w:val="008930A6"/>
    <w:rsid w:val="00893968"/>
    <w:rsid w:val="00893BCF"/>
    <w:rsid w:val="008940E7"/>
    <w:rsid w:val="008943FC"/>
    <w:rsid w:val="00894551"/>
    <w:rsid w:val="00894735"/>
    <w:rsid w:val="00894E71"/>
    <w:rsid w:val="00895667"/>
    <w:rsid w:val="00896168"/>
    <w:rsid w:val="00897404"/>
    <w:rsid w:val="00897F42"/>
    <w:rsid w:val="008A08A5"/>
    <w:rsid w:val="008A11E7"/>
    <w:rsid w:val="008A1EF5"/>
    <w:rsid w:val="008A22A3"/>
    <w:rsid w:val="008A265B"/>
    <w:rsid w:val="008A2C9E"/>
    <w:rsid w:val="008A3B14"/>
    <w:rsid w:val="008A3C27"/>
    <w:rsid w:val="008A44DF"/>
    <w:rsid w:val="008A4870"/>
    <w:rsid w:val="008A4926"/>
    <w:rsid w:val="008A49A8"/>
    <w:rsid w:val="008A4E59"/>
    <w:rsid w:val="008A5025"/>
    <w:rsid w:val="008A519D"/>
    <w:rsid w:val="008A52A2"/>
    <w:rsid w:val="008A6E2D"/>
    <w:rsid w:val="008A73DC"/>
    <w:rsid w:val="008B0A3C"/>
    <w:rsid w:val="008B11A7"/>
    <w:rsid w:val="008B12A7"/>
    <w:rsid w:val="008B15C5"/>
    <w:rsid w:val="008B1A0A"/>
    <w:rsid w:val="008B2008"/>
    <w:rsid w:val="008B2357"/>
    <w:rsid w:val="008B4D3B"/>
    <w:rsid w:val="008B4F36"/>
    <w:rsid w:val="008B54E5"/>
    <w:rsid w:val="008B5710"/>
    <w:rsid w:val="008B5775"/>
    <w:rsid w:val="008B5823"/>
    <w:rsid w:val="008B595D"/>
    <w:rsid w:val="008B5A6D"/>
    <w:rsid w:val="008B61EB"/>
    <w:rsid w:val="008B6415"/>
    <w:rsid w:val="008C004B"/>
    <w:rsid w:val="008C079A"/>
    <w:rsid w:val="008C093D"/>
    <w:rsid w:val="008C2574"/>
    <w:rsid w:val="008C294B"/>
    <w:rsid w:val="008C2EC1"/>
    <w:rsid w:val="008C3F9D"/>
    <w:rsid w:val="008C43B1"/>
    <w:rsid w:val="008C44DA"/>
    <w:rsid w:val="008C4DFA"/>
    <w:rsid w:val="008C4F34"/>
    <w:rsid w:val="008C50E8"/>
    <w:rsid w:val="008C539A"/>
    <w:rsid w:val="008C5775"/>
    <w:rsid w:val="008C6C0F"/>
    <w:rsid w:val="008C76E4"/>
    <w:rsid w:val="008C7F8F"/>
    <w:rsid w:val="008D01E0"/>
    <w:rsid w:val="008D06C4"/>
    <w:rsid w:val="008D089C"/>
    <w:rsid w:val="008D093D"/>
    <w:rsid w:val="008D0A8B"/>
    <w:rsid w:val="008D1B2F"/>
    <w:rsid w:val="008D216D"/>
    <w:rsid w:val="008D217D"/>
    <w:rsid w:val="008D40A6"/>
    <w:rsid w:val="008D5267"/>
    <w:rsid w:val="008D57E3"/>
    <w:rsid w:val="008D63ED"/>
    <w:rsid w:val="008D7729"/>
    <w:rsid w:val="008D7F9D"/>
    <w:rsid w:val="008E0461"/>
    <w:rsid w:val="008E0D63"/>
    <w:rsid w:val="008E12B2"/>
    <w:rsid w:val="008E296B"/>
    <w:rsid w:val="008E2DFB"/>
    <w:rsid w:val="008E31F1"/>
    <w:rsid w:val="008E3E96"/>
    <w:rsid w:val="008E451C"/>
    <w:rsid w:val="008E4574"/>
    <w:rsid w:val="008E461A"/>
    <w:rsid w:val="008E4D67"/>
    <w:rsid w:val="008E5023"/>
    <w:rsid w:val="008E55C1"/>
    <w:rsid w:val="008E5B9D"/>
    <w:rsid w:val="008E65F5"/>
    <w:rsid w:val="008E66F8"/>
    <w:rsid w:val="008E6AC0"/>
    <w:rsid w:val="008E6CCB"/>
    <w:rsid w:val="008F0282"/>
    <w:rsid w:val="008F1146"/>
    <w:rsid w:val="008F14F6"/>
    <w:rsid w:val="008F1C06"/>
    <w:rsid w:val="008F2081"/>
    <w:rsid w:val="008F23BC"/>
    <w:rsid w:val="008F2629"/>
    <w:rsid w:val="008F2C74"/>
    <w:rsid w:val="008F33D8"/>
    <w:rsid w:val="008F34BA"/>
    <w:rsid w:val="008F3BCE"/>
    <w:rsid w:val="008F4654"/>
    <w:rsid w:val="008F4CAC"/>
    <w:rsid w:val="008F527B"/>
    <w:rsid w:val="008F5289"/>
    <w:rsid w:val="008F54C7"/>
    <w:rsid w:val="008F5504"/>
    <w:rsid w:val="008F57DA"/>
    <w:rsid w:val="008F61E1"/>
    <w:rsid w:val="008F63A7"/>
    <w:rsid w:val="008F6F0E"/>
    <w:rsid w:val="008F7938"/>
    <w:rsid w:val="008F7CF0"/>
    <w:rsid w:val="008F7DB7"/>
    <w:rsid w:val="008F7EE9"/>
    <w:rsid w:val="008F7F3E"/>
    <w:rsid w:val="0090041A"/>
    <w:rsid w:val="00900B8E"/>
    <w:rsid w:val="0090184F"/>
    <w:rsid w:val="00902762"/>
    <w:rsid w:val="0090287C"/>
    <w:rsid w:val="009038BD"/>
    <w:rsid w:val="009039E9"/>
    <w:rsid w:val="00903EB6"/>
    <w:rsid w:val="00903FAD"/>
    <w:rsid w:val="00904382"/>
    <w:rsid w:val="00904F11"/>
    <w:rsid w:val="00906463"/>
    <w:rsid w:val="00906846"/>
    <w:rsid w:val="00906FF0"/>
    <w:rsid w:val="0091016D"/>
    <w:rsid w:val="0091212C"/>
    <w:rsid w:val="00912644"/>
    <w:rsid w:val="00912A0C"/>
    <w:rsid w:val="00912B8E"/>
    <w:rsid w:val="00913B9C"/>
    <w:rsid w:val="009146A6"/>
    <w:rsid w:val="00914792"/>
    <w:rsid w:val="009147EC"/>
    <w:rsid w:val="00914925"/>
    <w:rsid w:val="00914B2B"/>
    <w:rsid w:val="00916181"/>
    <w:rsid w:val="0091685D"/>
    <w:rsid w:val="00916897"/>
    <w:rsid w:val="00916A27"/>
    <w:rsid w:val="00916BBD"/>
    <w:rsid w:val="00916EBB"/>
    <w:rsid w:val="00917234"/>
    <w:rsid w:val="0091753D"/>
    <w:rsid w:val="00917A51"/>
    <w:rsid w:val="009204BF"/>
    <w:rsid w:val="00920E93"/>
    <w:rsid w:val="009216D6"/>
    <w:rsid w:val="00921F86"/>
    <w:rsid w:val="0092440B"/>
    <w:rsid w:val="00925F65"/>
    <w:rsid w:val="00926DBB"/>
    <w:rsid w:val="00926FAB"/>
    <w:rsid w:val="00927978"/>
    <w:rsid w:val="00927AE5"/>
    <w:rsid w:val="00927ECD"/>
    <w:rsid w:val="009302BC"/>
    <w:rsid w:val="009304FF"/>
    <w:rsid w:val="009305C0"/>
    <w:rsid w:val="00930C09"/>
    <w:rsid w:val="00931848"/>
    <w:rsid w:val="00931DA8"/>
    <w:rsid w:val="00932004"/>
    <w:rsid w:val="009320DD"/>
    <w:rsid w:val="0093279A"/>
    <w:rsid w:val="00932B53"/>
    <w:rsid w:val="00933355"/>
    <w:rsid w:val="0093335E"/>
    <w:rsid w:val="009349AD"/>
    <w:rsid w:val="00935EB4"/>
    <w:rsid w:val="00936961"/>
    <w:rsid w:val="00936B12"/>
    <w:rsid w:val="00936D62"/>
    <w:rsid w:val="00936EEB"/>
    <w:rsid w:val="0093729F"/>
    <w:rsid w:val="009373B1"/>
    <w:rsid w:val="0093745C"/>
    <w:rsid w:val="0093752F"/>
    <w:rsid w:val="009376F1"/>
    <w:rsid w:val="009377BB"/>
    <w:rsid w:val="0093789D"/>
    <w:rsid w:val="00942108"/>
    <w:rsid w:val="00942186"/>
    <w:rsid w:val="00943C59"/>
    <w:rsid w:val="009446F5"/>
    <w:rsid w:val="00945249"/>
    <w:rsid w:val="00945767"/>
    <w:rsid w:val="00946384"/>
    <w:rsid w:val="009464CA"/>
    <w:rsid w:val="009468C9"/>
    <w:rsid w:val="00950E86"/>
    <w:rsid w:val="00952512"/>
    <w:rsid w:val="0095320F"/>
    <w:rsid w:val="00953BA6"/>
    <w:rsid w:val="00954F91"/>
    <w:rsid w:val="009554D5"/>
    <w:rsid w:val="009557A5"/>
    <w:rsid w:val="00955B0D"/>
    <w:rsid w:val="00956430"/>
    <w:rsid w:val="009567C1"/>
    <w:rsid w:val="00956846"/>
    <w:rsid w:val="0095722C"/>
    <w:rsid w:val="00957394"/>
    <w:rsid w:val="0095793E"/>
    <w:rsid w:val="00957D7F"/>
    <w:rsid w:val="00961048"/>
    <w:rsid w:val="0096139A"/>
    <w:rsid w:val="00961583"/>
    <w:rsid w:val="00961685"/>
    <w:rsid w:val="00962AC7"/>
    <w:rsid w:val="00963074"/>
    <w:rsid w:val="0096369F"/>
    <w:rsid w:val="009636A7"/>
    <w:rsid w:val="00963EBE"/>
    <w:rsid w:val="00964F19"/>
    <w:rsid w:val="00965DDA"/>
    <w:rsid w:val="009662D0"/>
    <w:rsid w:val="00966D6B"/>
    <w:rsid w:val="00966F85"/>
    <w:rsid w:val="009670A5"/>
    <w:rsid w:val="0096720A"/>
    <w:rsid w:val="00967C71"/>
    <w:rsid w:val="009705D1"/>
    <w:rsid w:val="00970714"/>
    <w:rsid w:val="00970F33"/>
    <w:rsid w:val="00972799"/>
    <w:rsid w:val="009734C5"/>
    <w:rsid w:val="00973932"/>
    <w:rsid w:val="0097399F"/>
    <w:rsid w:val="00974489"/>
    <w:rsid w:val="009748EE"/>
    <w:rsid w:val="00975CE7"/>
    <w:rsid w:val="00975F40"/>
    <w:rsid w:val="00977094"/>
    <w:rsid w:val="0097754D"/>
    <w:rsid w:val="00980D84"/>
    <w:rsid w:val="00981D38"/>
    <w:rsid w:val="00982099"/>
    <w:rsid w:val="009826A3"/>
    <w:rsid w:val="00982A4E"/>
    <w:rsid w:val="009830A7"/>
    <w:rsid w:val="009847EE"/>
    <w:rsid w:val="00986F27"/>
    <w:rsid w:val="009873A5"/>
    <w:rsid w:val="009874BA"/>
    <w:rsid w:val="00987644"/>
    <w:rsid w:val="00987920"/>
    <w:rsid w:val="009902CC"/>
    <w:rsid w:val="00990FC8"/>
    <w:rsid w:val="00991421"/>
    <w:rsid w:val="00991B27"/>
    <w:rsid w:val="00992C62"/>
    <w:rsid w:val="00993622"/>
    <w:rsid w:val="009936EF"/>
    <w:rsid w:val="009945A4"/>
    <w:rsid w:val="00994B9E"/>
    <w:rsid w:val="009952B4"/>
    <w:rsid w:val="0099690E"/>
    <w:rsid w:val="009978FF"/>
    <w:rsid w:val="009A0489"/>
    <w:rsid w:val="009A081A"/>
    <w:rsid w:val="009A0BBA"/>
    <w:rsid w:val="009A0F53"/>
    <w:rsid w:val="009A1708"/>
    <w:rsid w:val="009A31CF"/>
    <w:rsid w:val="009A3BB0"/>
    <w:rsid w:val="009A3BB6"/>
    <w:rsid w:val="009A3D2E"/>
    <w:rsid w:val="009A4024"/>
    <w:rsid w:val="009A4087"/>
    <w:rsid w:val="009A570B"/>
    <w:rsid w:val="009A5AB0"/>
    <w:rsid w:val="009A6101"/>
    <w:rsid w:val="009A683D"/>
    <w:rsid w:val="009A6DD5"/>
    <w:rsid w:val="009A7201"/>
    <w:rsid w:val="009A75C4"/>
    <w:rsid w:val="009B043E"/>
    <w:rsid w:val="009B27C1"/>
    <w:rsid w:val="009B3718"/>
    <w:rsid w:val="009B4B3C"/>
    <w:rsid w:val="009B5274"/>
    <w:rsid w:val="009B53F6"/>
    <w:rsid w:val="009B56D5"/>
    <w:rsid w:val="009B67BF"/>
    <w:rsid w:val="009B6E6A"/>
    <w:rsid w:val="009B6EC9"/>
    <w:rsid w:val="009B6FCB"/>
    <w:rsid w:val="009B70E7"/>
    <w:rsid w:val="009B71EE"/>
    <w:rsid w:val="009B7783"/>
    <w:rsid w:val="009B7792"/>
    <w:rsid w:val="009C131F"/>
    <w:rsid w:val="009C33E9"/>
    <w:rsid w:val="009C3F03"/>
    <w:rsid w:val="009C4713"/>
    <w:rsid w:val="009C4CAE"/>
    <w:rsid w:val="009C5E3C"/>
    <w:rsid w:val="009C6702"/>
    <w:rsid w:val="009C72C9"/>
    <w:rsid w:val="009C7762"/>
    <w:rsid w:val="009C777F"/>
    <w:rsid w:val="009C7796"/>
    <w:rsid w:val="009C7FBD"/>
    <w:rsid w:val="009D00B8"/>
    <w:rsid w:val="009D0F16"/>
    <w:rsid w:val="009D125E"/>
    <w:rsid w:val="009D1539"/>
    <w:rsid w:val="009D1A97"/>
    <w:rsid w:val="009D1B58"/>
    <w:rsid w:val="009D1C1F"/>
    <w:rsid w:val="009D1C71"/>
    <w:rsid w:val="009D3102"/>
    <w:rsid w:val="009D3304"/>
    <w:rsid w:val="009D3E85"/>
    <w:rsid w:val="009D46C6"/>
    <w:rsid w:val="009D4804"/>
    <w:rsid w:val="009D5A44"/>
    <w:rsid w:val="009D70E4"/>
    <w:rsid w:val="009D792D"/>
    <w:rsid w:val="009E026D"/>
    <w:rsid w:val="009E126E"/>
    <w:rsid w:val="009E14FD"/>
    <w:rsid w:val="009E44DF"/>
    <w:rsid w:val="009E4AF6"/>
    <w:rsid w:val="009E5DE5"/>
    <w:rsid w:val="009E609B"/>
    <w:rsid w:val="009E643B"/>
    <w:rsid w:val="009E7071"/>
    <w:rsid w:val="009F0430"/>
    <w:rsid w:val="009F050A"/>
    <w:rsid w:val="009F05DF"/>
    <w:rsid w:val="009F11E5"/>
    <w:rsid w:val="009F1E2B"/>
    <w:rsid w:val="009F20DB"/>
    <w:rsid w:val="009F215B"/>
    <w:rsid w:val="009F22B4"/>
    <w:rsid w:val="009F25AA"/>
    <w:rsid w:val="009F3AEA"/>
    <w:rsid w:val="009F49D2"/>
    <w:rsid w:val="009F5127"/>
    <w:rsid w:val="009F52FD"/>
    <w:rsid w:val="009F5D8D"/>
    <w:rsid w:val="009F5EA2"/>
    <w:rsid w:val="009F6066"/>
    <w:rsid w:val="009F72BA"/>
    <w:rsid w:val="00A00289"/>
    <w:rsid w:val="00A0036B"/>
    <w:rsid w:val="00A003C2"/>
    <w:rsid w:val="00A01195"/>
    <w:rsid w:val="00A02E75"/>
    <w:rsid w:val="00A03428"/>
    <w:rsid w:val="00A03BBF"/>
    <w:rsid w:val="00A0492E"/>
    <w:rsid w:val="00A04D49"/>
    <w:rsid w:val="00A06455"/>
    <w:rsid w:val="00A06619"/>
    <w:rsid w:val="00A06AF3"/>
    <w:rsid w:val="00A06F46"/>
    <w:rsid w:val="00A07834"/>
    <w:rsid w:val="00A07BA3"/>
    <w:rsid w:val="00A1165F"/>
    <w:rsid w:val="00A11776"/>
    <w:rsid w:val="00A11B68"/>
    <w:rsid w:val="00A12713"/>
    <w:rsid w:val="00A13633"/>
    <w:rsid w:val="00A136F1"/>
    <w:rsid w:val="00A14050"/>
    <w:rsid w:val="00A14472"/>
    <w:rsid w:val="00A149FF"/>
    <w:rsid w:val="00A1532D"/>
    <w:rsid w:val="00A15743"/>
    <w:rsid w:val="00A17EC5"/>
    <w:rsid w:val="00A2108E"/>
    <w:rsid w:val="00A212DE"/>
    <w:rsid w:val="00A223E3"/>
    <w:rsid w:val="00A22677"/>
    <w:rsid w:val="00A23DDB"/>
    <w:rsid w:val="00A247F8"/>
    <w:rsid w:val="00A24805"/>
    <w:rsid w:val="00A24B89"/>
    <w:rsid w:val="00A24D94"/>
    <w:rsid w:val="00A260FE"/>
    <w:rsid w:val="00A30AC2"/>
    <w:rsid w:val="00A30C6F"/>
    <w:rsid w:val="00A30F3B"/>
    <w:rsid w:val="00A3193D"/>
    <w:rsid w:val="00A325DA"/>
    <w:rsid w:val="00A32ECE"/>
    <w:rsid w:val="00A337D2"/>
    <w:rsid w:val="00A34CAB"/>
    <w:rsid w:val="00A34E8D"/>
    <w:rsid w:val="00A35886"/>
    <w:rsid w:val="00A35C4B"/>
    <w:rsid w:val="00A36739"/>
    <w:rsid w:val="00A36B9E"/>
    <w:rsid w:val="00A377C7"/>
    <w:rsid w:val="00A37A18"/>
    <w:rsid w:val="00A37E6E"/>
    <w:rsid w:val="00A408DA"/>
    <w:rsid w:val="00A408E8"/>
    <w:rsid w:val="00A41976"/>
    <w:rsid w:val="00A41BCA"/>
    <w:rsid w:val="00A42192"/>
    <w:rsid w:val="00A42E10"/>
    <w:rsid w:val="00A430E7"/>
    <w:rsid w:val="00A43350"/>
    <w:rsid w:val="00A435A3"/>
    <w:rsid w:val="00A43875"/>
    <w:rsid w:val="00A4460D"/>
    <w:rsid w:val="00A4477A"/>
    <w:rsid w:val="00A44C40"/>
    <w:rsid w:val="00A45002"/>
    <w:rsid w:val="00A455CC"/>
    <w:rsid w:val="00A45AD8"/>
    <w:rsid w:val="00A45B2B"/>
    <w:rsid w:val="00A46CD3"/>
    <w:rsid w:val="00A472D5"/>
    <w:rsid w:val="00A47698"/>
    <w:rsid w:val="00A50388"/>
    <w:rsid w:val="00A50444"/>
    <w:rsid w:val="00A50EEC"/>
    <w:rsid w:val="00A5170F"/>
    <w:rsid w:val="00A51FF2"/>
    <w:rsid w:val="00A52442"/>
    <w:rsid w:val="00A5278A"/>
    <w:rsid w:val="00A527DF"/>
    <w:rsid w:val="00A53745"/>
    <w:rsid w:val="00A53935"/>
    <w:rsid w:val="00A53FDB"/>
    <w:rsid w:val="00A549FB"/>
    <w:rsid w:val="00A55038"/>
    <w:rsid w:val="00A55772"/>
    <w:rsid w:val="00A55A91"/>
    <w:rsid w:val="00A55DFC"/>
    <w:rsid w:val="00A56A3A"/>
    <w:rsid w:val="00A57900"/>
    <w:rsid w:val="00A57B7D"/>
    <w:rsid w:val="00A57E06"/>
    <w:rsid w:val="00A600CC"/>
    <w:rsid w:val="00A60A3D"/>
    <w:rsid w:val="00A6201E"/>
    <w:rsid w:val="00A625AE"/>
    <w:rsid w:val="00A63F71"/>
    <w:rsid w:val="00A642AF"/>
    <w:rsid w:val="00A648DB"/>
    <w:rsid w:val="00A648E6"/>
    <w:rsid w:val="00A64CB0"/>
    <w:rsid w:val="00A6514D"/>
    <w:rsid w:val="00A6595B"/>
    <w:rsid w:val="00A66844"/>
    <w:rsid w:val="00A679E5"/>
    <w:rsid w:val="00A7046D"/>
    <w:rsid w:val="00A70DE9"/>
    <w:rsid w:val="00A70F0A"/>
    <w:rsid w:val="00A71241"/>
    <w:rsid w:val="00A716F5"/>
    <w:rsid w:val="00A71723"/>
    <w:rsid w:val="00A718AE"/>
    <w:rsid w:val="00A721CF"/>
    <w:rsid w:val="00A724E9"/>
    <w:rsid w:val="00A7264D"/>
    <w:rsid w:val="00A734DF"/>
    <w:rsid w:val="00A735E5"/>
    <w:rsid w:val="00A73B26"/>
    <w:rsid w:val="00A74317"/>
    <w:rsid w:val="00A748F6"/>
    <w:rsid w:val="00A74E3F"/>
    <w:rsid w:val="00A74F46"/>
    <w:rsid w:val="00A74FD1"/>
    <w:rsid w:val="00A75557"/>
    <w:rsid w:val="00A7568F"/>
    <w:rsid w:val="00A758C8"/>
    <w:rsid w:val="00A75F1B"/>
    <w:rsid w:val="00A767AC"/>
    <w:rsid w:val="00A76B43"/>
    <w:rsid w:val="00A77522"/>
    <w:rsid w:val="00A77FCE"/>
    <w:rsid w:val="00A802C4"/>
    <w:rsid w:val="00A80F32"/>
    <w:rsid w:val="00A811E2"/>
    <w:rsid w:val="00A81E6E"/>
    <w:rsid w:val="00A82918"/>
    <w:rsid w:val="00A829E8"/>
    <w:rsid w:val="00A8302E"/>
    <w:rsid w:val="00A843DA"/>
    <w:rsid w:val="00A8491D"/>
    <w:rsid w:val="00A84C07"/>
    <w:rsid w:val="00A84DB0"/>
    <w:rsid w:val="00A84E25"/>
    <w:rsid w:val="00A85198"/>
    <w:rsid w:val="00A856FB"/>
    <w:rsid w:val="00A86E8C"/>
    <w:rsid w:val="00A9005D"/>
    <w:rsid w:val="00A90367"/>
    <w:rsid w:val="00A90504"/>
    <w:rsid w:val="00A907B8"/>
    <w:rsid w:val="00A91215"/>
    <w:rsid w:val="00A91F48"/>
    <w:rsid w:val="00A93440"/>
    <w:rsid w:val="00A93911"/>
    <w:rsid w:val="00A944EF"/>
    <w:rsid w:val="00A94836"/>
    <w:rsid w:val="00A94AFD"/>
    <w:rsid w:val="00A95894"/>
    <w:rsid w:val="00A959D9"/>
    <w:rsid w:val="00AA004F"/>
    <w:rsid w:val="00AA0429"/>
    <w:rsid w:val="00AA0E5E"/>
    <w:rsid w:val="00AA13CA"/>
    <w:rsid w:val="00AA25A6"/>
    <w:rsid w:val="00AA2C26"/>
    <w:rsid w:val="00AA2D82"/>
    <w:rsid w:val="00AA3523"/>
    <w:rsid w:val="00AA4548"/>
    <w:rsid w:val="00AA4D4B"/>
    <w:rsid w:val="00AA5034"/>
    <w:rsid w:val="00AA507C"/>
    <w:rsid w:val="00AA61BD"/>
    <w:rsid w:val="00AA638C"/>
    <w:rsid w:val="00AA65FE"/>
    <w:rsid w:val="00AA6628"/>
    <w:rsid w:val="00AA7A1E"/>
    <w:rsid w:val="00AB0603"/>
    <w:rsid w:val="00AB1148"/>
    <w:rsid w:val="00AB11CC"/>
    <w:rsid w:val="00AB168B"/>
    <w:rsid w:val="00AB2108"/>
    <w:rsid w:val="00AB43D1"/>
    <w:rsid w:val="00AB49C7"/>
    <w:rsid w:val="00AB4E78"/>
    <w:rsid w:val="00AB51B7"/>
    <w:rsid w:val="00AB646C"/>
    <w:rsid w:val="00AB6E7F"/>
    <w:rsid w:val="00AB72A8"/>
    <w:rsid w:val="00AC06E4"/>
    <w:rsid w:val="00AC092D"/>
    <w:rsid w:val="00AC10BF"/>
    <w:rsid w:val="00AC1C81"/>
    <w:rsid w:val="00AC1EFA"/>
    <w:rsid w:val="00AC29D3"/>
    <w:rsid w:val="00AC2F72"/>
    <w:rsid w:val="00AC3621"/>
    <w:rsid w:val="00AC3A73"/>
    <w:rsid w:val="00AC43B9"/>
    <w:rsid w:val="00AC44D3"/>
    <w:rsid w:val="00AC71EE"/>
    <w:rsid w:val="00AC7DD7"/>
    <w:rsid w:val="00AD0B9C"/>
    <w:rsid w:val="00AD12A0"/>
    <w:rsid w:val="00AD1A74"/>
    <w:rsid w:val="00AD1B86"/>
    <w:rsid w:val="00AD2245"/>
    <w:rsid w:val="00AD2F36"/>
    <w:rsid w:val="00AD30E0"/>
    <w:rsid w:val="00AD31F4"/>
    <w:rsid w:val="00AD32F5"/>
    <w:rsid w:val="00AD3885"/>
    <w:rsid w:val="00AD38A9"/>
    <w:rsid w:val="00AD441C"/>
    <w:rsid w:val="00AD4ACE"/>
    <w:rsid w:val="00AD4D94"/>
    <w:rsid w:val="00AD55A4"/>
    <w:rsid w:val="00AD58B1"/>
    <w:rsid w:val="00AD58E2"/>
    <w:rsid w:val="00AD6A23"/>
    <w:rsid w:val="00AD6B00"/>
    <w:rsid w:val="00AD7227"/>
    <w:rsid w:val="00AD7DF1"/>
    <w:rsid w:val="00AE166C"/>
    <w:rsid w:val="00AE2F4F"/>
    <w:rsid w:val="00AE3247"/>
    <w:rsid w:val="00AE39EB"/>
    <w:rsid w:val="00AE3F98"/>
    <w:rsid w:val="00AE4286"/>
    <w:rsid w:val="00AE57DA"/>
    <w:rsid w:val="00AE5C0D"/>
    <w:rsid w:val="00AE63D2"/>
    <w:rsid w:val="00AE6437"/>
    <w:rsid w:val="00AE7994"/>
    <w:rsid w:val="00AE7ACE"/>
    <w:rsid w:val="00AE7F11"/>
    <w:rsid w:val="00AF08B5"/>
    <w:rsid w:val="00AF25E9"/>
    <w:rsid w:val="00AF2706"/>
    <w:rsid w:val="00AF3292"/>
    <w:rsid w:val="00AF3379"/>
    <w:rsid w:val="00AF3BC5"/>
    <w:rsid w:val="00AF3E50"/>
    <w:rsid w:val="00AF3F7D"/>
    <w:rsid w:val="00AF4190"/>
    <w:rsid w:val="00AF5120"/>
    <w:rsid w:val="00AF61DB"/>
    <w:rsid w:val="00AF632A"/>
    <w:rsid w:val="00AF67F8"/>
    <w:rsid w:val="00AF7317"/>
    <w:rsid w:val="00AF7320"/>
    <w:rsid w:val="00AF750A"/>
    <w:rsid w:val="00AF7603"/>
    <w:rsid w:val="00AF7E97"/>
    <w:rsid w:val="00B010FC"/>
    <w:rsid w:val="00B01A3C"/>
    <w:rsid w:val="00B022A3"/>
    <w:rsid w:val="00B022A8"/>
    <w:rsid w:val="00B02B24"/>
    <w:rsid w:val="00B02F7F"/>
    <w:rsid w:val="00B03595"/>
    <w:rsid w:val="00B05D45"/>
    <w:rsid w:val="00B05E60"/>
    <w:rsid w:val="00B0698D"/>
    <w:rsid w:val="00B06CE2"/>
    <w:rsid w:val="00B07123"/>
    <w:rsid w:val="00B0736C"/>
    <w:rsid w:val="00B07F3C"/>
    <w:rsid w:val="00B10835"/>
    <w:rsid w:val="00B11D89"/>
    <w:rsid w:val="00B1303B"/>
    <w:rsid w:val="00B13648"/>
    <w:rsid w:val="00B13CE3"/>
    <w:rsid w:val="00B146BF"/>
    <w:rsid w:val="00B147D3"/>
    <w:rsid w:val="00B1584A"/>
    <w:rsid w:val="00B15C35"/>
    <w:rsid w:val="00B1682B"/>
    <w:rsid w:val="00B17568"/>
    <w:rsid w:val="00B17F8B"/>
    <w:rsid w:val="00B20562"/>
    <w:rsid w:val="00B20CB2"/>
    <w:rsid w:val="00B22103"/>
    <w:rsid w:val="00B222D8"/>
    <w:rsid w:val="00B22920"/>
    <w:rsid w:val="00B23A01"/>
    <w:rsid w:val="00B25AD0"/>
    <w:rsid w:val="00B25BBD"/>
    <w:rsid w:val="00B27800"/>
    <w:rsid w:val="00B27AA0"/>
    <w:rsid w:val="00B30062"/>
    <w:rsid w:val="00B31751"/>
    <w:rsid w:val="00B31CC3"/>
    <w:rsid w:val="00B32F48"/>
    <w:rsid w:val="00B33733"/>
    <w:rsid w:val="00B3482D"/>
    <w:rsid w:val="00B35FB9"/>
    <w:rsid w:val="00B36CBD"/>
    <w:rsid w:val="00B3703C"/>
    <w:rsid w:val="00B3766F"/>
    <w:rsid w:val="00B40359"/>
    <w:rsid w:val="00B42A3C"/>
    <w:rsid w:val="00B42C42"/>
    <w:rsid w:val="00B45A79"/>
    <w:rsid w:val="00B4665A"/>
    <w:rsid w:val="00B50371"/>
    <w:rsid w:val="00B51624"/>
    <w:rsid w:val="00B516DF"/>
    <w:rsid w:val="00B517C3"/>
    <w:rsid w:val="00B51BBC"/>
    <w:rsid w:val="00B52EB4"/>
    <w:rsid w:val="00B52FF5"/>
    <w:rsid w:val="00B532E4"/>
    <w:rsid w:val="00B5344B"/>
    <w:rsid w:val="00B54D9C"/>
    <w:rsid w:val="00B558D8"/>
    <w:rsid w:val="00B56213"/>
    <w:rsid w:val="00B57717"/>
    <w:rsid w:val="00B61273"/>
    <w:rsid w:val="00B61345"/>
    <w:rsid w:val="00B61D4E"/>
    <w:rsid w:val="00B628C5"/>
    <w:rsid w:val="00B62948"/>
    <w:rsid w:val="00B649E7"/>
    <w:rsid w:val="00B64D1E"/>
    <w:rsid w:val="00B65527"/>
    <w:rsid w:val="00B65CCA"/>
    <w:rsid w:val="00B65DCA"/>
    <w:rsid w:val="00B65FAD"/>
    <w:rsid w:val="00B67592"/>
    <w:rsid w:val="00B67B22"/>
    <w:rsid w:val="00B67FB4"/>
    <w:rsid w:val="00B7051B"/>
    <w:rsid w:val="00B70889"/>
    <w:rsid w:val="00B719DA"/>
    <w:rsid w:val="00B71A45"/>
    <w:rsid w:val="00B7333A"/>
    <w:rsid w:val="00B73562"/>
    <w:rsid w:val="00B736DB"/>
    <w:rsid w:val="00B73A36"/>
    <w:rsid w:val="00B743D3"/>
    <w:rsid w:val="00B74967"/>
    <w:rsid w:val="00B749EE"/>
    <w:rsid w:val="00B750DB"/>
    <w:rsid w:val="00B756A3"/>
    <w:rsid w:val="00B75D15"/>
    <w:rsid w:val="00B7625B"/>
    <w:rsid w:val="00B77259"/>
    <w:rsid w:val="00B778EF"/>
    <w:rsid w:val="00B80C3F"/>
    <w:rsid w:val="00B825A7"/>
    <w:rsid w:val="00B828C1"/>
    <w:rsid w:val="00B830A7"/>
    <w:rsid w:val="00B83C9D"/>
    <w:rsid w:val="00B843FA"/>
    <w:rsid w:val="00B84B64"/>
    <w:rsid w:val="00B85522"/>
    <w:rsid w:val="00B85E1B"/>
    <w:rsid w:val="00B85F9A"/>
    <w:rsid w:val="00B86146"/>
    <w:rsid w:val="00B876A7"/>
    <w:rsid w:val="00B90206"/>
    <w:rsid w:val="00B90574"/>
    <w:rsid w:val="00B90AF3"/>
    <w:rsid w:val="00B90B6E"/>
    <w:rsid w:val="00B90DE1"/>
    <w:rsid w:val="00B91122"/>
    <w:rsid w:val="00B91D21"/>
    <w:rsid w:val="00B922BE"/>
    <w:rsid w:val="00B92A32"/>
    <w:rsid w:val="00B92B02"/>
    <w:rsid w:val="00B938B3"/>
    <w:rsid w:val="00B93DCE"/>
    <w:rsid w:val="00B95184"/>
    <w:rsid w:val="00B95F8E"/>
    <w:rsid w:val="00B96D71"/>
    <w:rsid w:val="00B97A24"/>
    <w:rsid w:val="00B97F73"/>
    <w:rsid w:val="00BA0113"/>
    <w:rsid w:val="00BA0369"/>
    <w:rsid w:val="00BA0947"/>
    <w:rsid w:val="00BA0E63"/>
    <w:rsid w:val="00BA15E2"/>
    <w:rsid w:val="00BA17AE"/>
    <w:rsid w:val="00BA19FF"/>
    <w:rsid w:val="00BA1AE3"/>
    <w:rsid w:val="00BA2AF8"/>
    <w:rsid w:val="00BA49C4"/>
    <w:rsid w:val="00BA4F25"/>
    <w:rsid w:val="00BA5D31"/>
    <w:rsid w:val="00BA6246"/>
    <w:rsid w:val="00BA6361"/>
    <w:rsid w:val="00BA7349"/>
    <w:rsid w:val="00BA7621"/>
    <w:rsid w:val="00BA7CA8"/>
    <w:rsid w:val="00BB0545"/>
    <w:rsid w:val="00BB0899"/>
    <w:rsid w:val="00BB1CFC"/>
    <w:rsid w:val="00BB35D1"/>
    <w:rsid w:val="00BB3748"/>
    <w:rsid w:val="00BB4720"/>
    <w:rsid w:val="00BB4AA8"/>
    <w:rsid w:val="00BB5FDD"/>
    <w:rsid w:val="00BB6073"/>
    <w:rsid w:val="00BB694C"/>
    <w:rsid w:val="00BB6B3E"/>
    <w:rsid w:val="00BB703C"/>
    <w:rsid w:val="00BB7838"/>
    <w:rsid w:val="00BB7C8D"/>
    <w:rsid w:val="00BB7D32"/>
    <w:rsid w:val="00BC0460"/>
    <w:rsid w:val="00BC08EF"/>
    <w:rsid w:val="00BC0ABA"/>
    <w:rsid w:val="00BC13DD"/>
    <w:rsid w:val="00BC1A0F"/>
    <w:rsid w:val="00BC229C"/>
    <w:rsid w:val="00BC2421"/>
    <w:rsid w:val="00BC2629"/>
    <w:rsid w:val="00BC2664"/>
    <w:rsid w:val="00BC3A5C"/>
    <w:rsid w:val="00BC3C18"/>
    <w:rsid w:val="00BC415A"/>
    <w:rsid w:val="00BC4AFC"/>
    <w:rsid w:val="00BC682B"/>
    <w:rsid w:val="00BC6965"/>
    <w:rsid w:val="00BC7E30"/>
    <w:rsid w:val="00BD0548"/>
    <w:rsid w:val="00BD2BCA"/>
    <w:rsid w:val="00BD2E00"/>
    <w:rsid w:val="00BD2FE1"/>
    <w:rsid w:val="00BD33EB"/>
    <w:rsid w:val="00BD39E2"/>
    <w:rsid w:val="00BD4800"/>
    <w:rsid w:val="00BD5460"/>
    <w:rsid w:val="00BD68B1"/>
    <w:rsid w:val="00BE05DD"/>
    <w:rsid w:val="00BE2997"/>
    <w:rsid w:val="00BE3C02"/>
    <w:rsid w:val="00BE3DFF"/>
    <w:rsid w:val="00BE43AA"/>
    <w:rsid w:val="00BE4649"/>
    <w:rsid w:val="00BE4CFD"/>
    <w:rsid w:val="00BE5193"/>
    <w:rsid w:val="00BE5B3A"/>
    <w:rsid w:val="00BE6B6B"/>
    <w:rsid w:val="00BE70EF"/>
    <w:rsid w:val="00BE70F6"/>
    <w:rsid w:val="00BE7319"/>
    <w:rsid w:val="00BE7509"/>
    <w:rsid w:val="00BE7C5A"/>
    <w:rsid w:val="00BF00C8"/>
    <w:rsid w:val="00BF060F"/>
    <w:rsid w:val="00BF0BD3"/>
    <w:rsid w:val="00BF151B"/>
    <w:rsid w:val="00BF2371"/>
    <w:rsid w:val="00BF263C"/>
    <w:rsid w:val="00BF2806"/>
    <w:rsid w:val="00BF31D0"/>
    <w:rsid w:val="00BF38FF"/>
    <w:rsid w:val="00BF39EC"/>
    <w:rsid w:val="00BF3B08"/>
    <w:rsid w:val="00BF3EC6"/>
    <w:rsid w:val="00BF4050"/>
    <w:rsid w:val="00BF427C"/>
    <w:rsid w:val="00BF469B"/>
    <w:rsid w:val="00BF4F8D"/>
    <w:rsid w:val="00BF5279"/>
    <w:rsid w:val="00BF5CB5"/>
    <w:rsid w:val="00BF64AD"/>
    <w:rsid w:val="00BF6EF2"/>
    <w:rsid w:val="00BF7743"/>
    <w:rsid w:val="00C00A8B"/>
    <w:rsid w:val="00C0105E"/>
    <w:rsid w:val="00C0129E"/>
    <w:rsid w:val="00C012B2"/>
    <w:rsid w:val="00C015A9"/>
    <w:rsid w:val="00C019F9"/>
    <w:rsid w:val="00C022E0"/>
    <w:rsid w:val="00C02C09"/>
    <w:rsid w:val="00C02CB7"/>
    <w:rsid w:val="00C02DE9"/>
    <w:rsid w:val="00C0486D"/>
    <w:rsid w:val="00C05573"/>
    <w:rsid w:val="00C05A9F"/>
    <w:rsid w:val="00C05D3C"/>
    <w:rsid w:val="00C072D6"/>
    <w:rsid w:val="00C073B0"/>
    <w:rsid w:val="00C10044"/>
    <w:rsid w:val="00C1081C"/>
    <w:rsid w:val="00C1083F"/>
    <w:rsid w:val="00C11047"/>
    <w:rsid w:val="00C112E7"/>
    <w:rsid w:val="00C1140D"/>
    <w:rsid w:val="00C11973"/>
    <w:rsid w:val="00C11F7E"/>
    <w:rsid w:val="00C12C99"/>
    <w:rsid w:val="00C12CAE"/>
    <w:rsid w:val="00C134E9"/>
    <w:rsid w:val="00C13AD0"/>
    <w:rsid w:val="00C14583"/>
    <w:rsid w:val="00C14D0D"/>
    <w:rsid w:val="00C15200"/>
    <w:rsid w:val="00C1577C"/>
    <w:rsid w:val="00C16161"/>
    <w:rsid w:val="00C168BF"/>
    <w:rsid w:val="00C16ADB"/>
    <w:rsid w:val="00C16E66"/>
    <w:rsid w:val="00C17316"/>
    <w:rsid w:val="00C20403"/>
    <w:rsid w:val="00C21414"/>
    <w:rsid w:val="00C215A9"/>
    <w:rsid w:val="00C215F5"/>
    <w:rsid w:val="00C237E4"/>
    <w:rsid w:val="00C24E06"/>
    <w:rsid w:val="00C24F5A"/>
    <w:rsid w:val="00C255CF"/>
    <w:rsid w:val="00C25BE7"/>
    <w:rsid w:val="00C262D3"/>
    <w:rsid w:val="00C2691E"/>
    <w:rsid w:val="00C27803"/>
    <w:rsid w:val="00C27BF6"/>
    <w:rsid w:val="00C30612"/>
    <w:rsid w:val="00C3090A"/>
    <w:rsid w:val="00C31849"/>
    <w:rsid w:val="00C32006"/>
    <w:rsid w:val="00C32E2F"/>
    <w:rsid w:val="00C32F34"/>
    <w:rsid w:val="00C33835"/>
    <w:rsid w:val="00C3415A"/>
    <w:rsid w:val="00C3432B"/>
    <w:rsid w:val="00C34B17"/>
    <w:rsid w:val="00C34EE0"/>
    <w:rsid w:val="00C3532F"/>
    <w:rsid w:val="00C359D1"/>
    <w:rsid w:val="00C368C0"/>
    <w:rsid w:val="00C36D76"/>
    <w:rsid w:val="00C3785C"/>
    <w:rsid w:val="00C41310"/>
    <w:rsid w:val="00C41362"/>
    <w:rsid w:val="00C42101"/>
    <w:rsid w:val="00C42293"/>
    <w:rsid w:val="00C424AF"/>
    <w:rsid w:val="00C42A3A"/>
    <w:rsid w:val="00C43CB5"/>
    <w:rsid w:val="00C43EDF"/>
    <w:rsid w:val="00C43FE1"/>
    <w:rsid w:val="00C440B8"/>
    <w:rsid w:val="00C45113"/>
    <w:rsid w:val="00C4513B"/>
    <w:rsid w:val="00C454A4"/>
    <w:rsid w:val="00C45DCC"/>
    <w:rsid w:val="00C45E19"/>
    <w:rsid w:val="00C461DE"/>
    <w:rsid w:val="00C51A33"/>
    <w:rsid w:val="00C51DC1"/>
    <w:rsid w:val="00C52991"/>
    <w:rsid w:val="00C53D87"/>
    <w:rsid w:val="00C53E15"/>
    <w:rsid w:val="00C545A1"/>
    <w:rsid w:val="00C54EB8"/>
    <w:rsid w:val="00C55B93"/>
    <w:rsid w:val="00C570A2"/>
    <w:rsid w:val="00C570DA"/>
    <w:rsid w:val="00C573B9"/>
    <w:rsid w:val="00C57B8D"/>
    <w:rsid w:val="00C57CCC"/>
    <w:rsid w:val="00C60429"/>
    <w:rsid w:val="00C60624"/>
    <w:rsid w:val="00C60667"/>
    <w:rsid w:val="00C62E9E"/>
    <w:rsid w:val="00C6330A"/>
    <w:rsid w:val="00C63F0E"/>
    <w:rsid w:val="00C65150"/>
    <w:rsid w:val="00C65377"/>
    <w:rsid w:val="00C654AA"/>
    <w:rsid w:val="00C6670D"/>
    <w:rsid w:val="00C66D2F"/>
    <w:rsid w:val="00C6729B"/>
    <w:rsid w:val="00C7044F"/>
    <w:rsid w:val="00C71FBB"/>
    <w:rsid w:val="00C7265C"/>
    <w:rsid w:val="00C753CD"/>
    <w:rsid w:val="00C7672E"/>
    <w:rsid w:val="00C77757"/>
    <w:rsid w:val="00C777D0"/>
    <w:rsid w:val="00C80442"/>
    <w:rsid w:val="00C80770"/>
    <w:rsid w:val="00C80EB3"/>
    <w:rsid w:val="00C813C8"/>
    <w:rsid w:val="00C81F71"/>
    <w:rsid w:val="00C82CCA"/>
    <w:rsid w:val="00C83623"/>
    <w:rsid w:val="00C845C1"/>
    <w:rsid w:val="00C86328"/>
    <w:rsid w:val="00C86C27"/>
    <w:rsid w:val="00C86F0F"/>
    <w:rsid w:val="00C90B64"/>
    <w:rsid w:val="00C9150F"/>
    <w:rsid w:val="00C91A4D"/>
    <w:rsid w:val="00C91A6D"/>
    <w:rsid w:val="00C92419"/>
    <w:rsid w:val="00C92D7E"/>
    <w:rsid w:val="00C9363F"/>
    <w:rsid w:val="00C94D5C"/>
    <w:rsid w:val="00C94E46"/>
    <w:rsid w:val="00C95018"/>
    <w:rsid w:val="00C95771"/>
    <w:rsid w:val="00C95A87"/>
    <w:rsid w:val="00C95D58"/>
    <w:rsid w:val="00C95DFF"/>
    <w:rsid w:val="00C96803"/>
    <w:rsid w:val="00C96C1F"/>
    <w:rsid w:val="00C96CC6"/>
    <w:rsid w:val="00C9779C"/>
    <w:rsid w:val="00C9799E"/>
    <w:rsid w:val="00CA022C"/>
    <w:rsid w:val="00CA0D1D"/>
    <w:rsid w:val="00CA16D8"/>
    <w:rsid w:val="00CA1B36"/>
    <w:rsid w:val="00CA2815"/>
    <w:rsid w:val="00CA2A5D"/>
    <w:rsid w:val="00CA38DF"/>
    <w:rsid w:val="00CA4C24"/>
    <w:rsid w:val="00CA5069"/>
    <w:rsid w:val="00CA5584"/>
    <w:rsid w:val="00CA6CEB"/>
    <w:rsid w:val="00CB0BEA"/>
    <w:rsid w:val="00CB103B"/>
    <w:rsid w:val="00CB1F66"/>
    <w:rsid w:val="00CB1F78"/>
    <w:rsid w:val="00CB2009"/>
    <w:rsid w:val="00CB22F3"/>
    <w:rsid w:val="00CB34B4"/>
    <w:rsid w:val="00CB3688"/>
    <w:rsid w:val="00CB370E"/>
    <w:rsid w:val="00CB418A"/>
    <w:rsid w:val="00CB4C28"/>
    <w:rsid w:val="00CB5F03"/>
    <w:rsid w:val="00CB6AC5"/>
    <w:rsid w:val="00CB6DDD"/>
    <w:rsid w:val="00CB700C"/>
    <w:rsid w:val="00CB765F"/>
    <w:rsid w:val="00CC05FB"/>
    <w:rsid w:val="00CC068E"/>
    <w:rsid w:val="00CC069C"/>
    <w:rsid w:val="00CC08B2"/>
    <w:rsid w:val="00CC0DB2"/>
    <w:rsid w:val="00CC2DE8"/>
    <w:rsid w:val="00CC3584"/>
    <w:rsid w:val="00CC3662"/>
    <w:rsid w:val="00CC412F"/>
    <w:rsid w:val="00CC428B"/>
    <w:rsid w:val="00CC5FBA"/>
    <w:rsid w:val="00CC696B"/>
    <w:rsid w:val="00CD0476"/>
    <w:rsid w:val="00CD103B"/>
    <w:rsid w:val="00CD1115"/>
    <w:rsid w:val="00CD1651"/>
    <w:rsid w:val="00CD1A89"/>
    <w:rsid w:val="00CD1C4B"/>
    <w:rsid w:val="00CD1F39"/>
    <w:rsid w:val="00CD2515"/>
    <w:rsid w:val="00CD2B0D"/>
    <w:rsid w:val="00CD31E6"/>
    <w:rsid w:val="00CD31E9"/>
    <w:rsid w:val="00CD385B"/>
    <w:rsid w:val="00CD3B61"/>
    <w:rsid w:val="00CD3D29"/>
    <w:rsid w:val="00CD5551"/>
    <w:rsid w:val="00CD5893"/>
    <w:rsid w:val="00CD5E83"/>
    <w:rsid w:val="00CD5F10"/>
    <w:rsid w:val="00CD6353"/>
    <w:rsid w:val="00CD7C84"/>
    <w:rsid w:val="00CD7EE9"/>
    <w:rsid w:val="00CE047F"/>
    <w:rsid w:val="00CE176F"/>
    <w:rsid w:val="00CE1E9C"/>
    <w:rsid w:val="00CE20A3"/>
    <w:rsid w:val="00CE340C"/>
    <w:rsid w:val="00CE5153"/>
    <w:rsid w:val="00CE5DDC"/>
    <w:rsid w:val="00CE5F82"/>
    <w:rsid w:val="00CE7370"/>
    <w:rsid w:val="00CE76BD"/>
    <w:rsid w:val="00CF05FA"/>
    <w:rsid w:val="00CF19F5"/>
    <w:rsid w:val="00CF2DBB"/>
    <w:rsid w:val="00CF2DFD"/>
    <w:rsid w:val="00CF3F07"/>
    <w:rsid w:val="00CF42F9"/>
    <w:rsid w:val="00CF4C6D"/>
    <w:rsid w:val="00CF4DD5"/>
    <w:rsid w:val="00CF55AD"/>
    <w:rsid w:val="00CF586E"/>
    <w:rsid w:val="00CF74DB"/>
    <w:rsid w:val="00CF7900"/>
    <w:rsid w:val="00CF7E7D"/>
    <w:rsid w:val="00CF7E98"/>
    <w:rsid w:val="00D016A0"/>
    <w:rsid w:val="00D016B4"/>
    <w:rsid w:val="00D01F11"/>
    <w:rsid w:val="00D0488C"/>
    <w:rsid w:val="00D05C26"/>
    <w:rsid w:val="00D115C6"/>
    <w:rsid w:val="00D12346"/>
    <w:rsid w:val="00D1282F"/>
    <w:rsid w:val="00D12E01"/>
    <w:rsid w:val="00D134A0"/>
    <w:rsid w:val="00D13F66"/>
    <w:rsid w:val="00D14005"/>
    <w:rsid w:val="00D140BE"/>
    <w:rsid w:val="00D15AA2"/>
    <w:rsid w:val="00D15B48"/>
    <w:rsid w:val="00D15BDA"/>
    <w:rsid w:val="00D16749"/>
    <w:rsid w:val="00D17236"/>
    <w:rsid w:val="00D176C2"/>
    <w:rsid w:val="00D21F33"/>
    <w:rsid w:val="00D226C6"/>
    <w:rsid w:val="00D22E9C"/>
    <w:rsid w:val="00D23380"/>
    <w:rsid w:val="00D2360D"/>
    <w:rsid w:val="00D239C2"/>
    <w:rsid w:val="00D25931"/>
    <w:rsid w:val="00D26034"/>
    <w:rsid w:val="00D26618"/>
    <w:rsid w:val="00D27D23"/>
    <w:rsid w:val="00D30DF2"/>
    <w:rsid w:val="00D30F7D"/>
    <w:rsid w:val="00D3129A"/>
    <w:rsid w:val="00D3158F"/>
    <w:rsid w:val="00D325AB"/>
    <w:rsid w:val="00D325CC"/>
    <w:rsid w:val="00D3299E"/>
    <w:rsid w:val="00D33C7C"/>
    <w:rsid w:val="00D33E10"/>
    <w:rsid w:val="00D34156"/>
    <w:rsid w:val="00D353CD"/>
    <w:rsid w:val="00D36E18"/>
    <w:rsid w:val="00D3772A"/>
    <w:rsid w:val="00D37B2B"/>
    <w:rsid w:val="00D410AD"/>
    <w:rsid w:val="00D41CDB"/>
    <w:rsid w:val="00D41D90"/>
    <w:rsid w:val="00D4281D"/>
    <w:rsid w:val="00D42E53"/>
    <w:rsid w:val="00D4368E"/>
    <w:rsid w:val="00D4374B"/>
    <w:rsid w:val="00D440EB"/>
    <w:rsid w:val="00D44A1B"/>
    <w:rsid w:val="00D44D64"/>
    <w:rsid w:val="00D461CE"/>
    <w:rsid w:val="00D46636"/>
    <w:rsid w:val="00D4735E"/>
    <w:rsid w:val="00D479AA"/>
    <w:rsid w:val="00D5017F"/>
    <w:rsid w:val="00D50867"/>
    <w:rsid w:val="00D510A2"/>
    <w:rsid w:val="00D513BE"/>
    <w:rsid w:val="00D51B38"/>
    <w:rsid w:val="00D5324C"/>
    <w:rsid w:val="00D53645"/>
    <w:rsid w:val="00D543BA"/>
    <w:rsid w:val="00D54418"/>
    <w:rsid w:val="00D5611F"/>
    <w:rsid w:val="00D5632E"/>
    <w:rsid w:val="00D5692E"/>
    <w:rsid w:val="00D60A09"/>
    <w:rsid w:val="00D61481"/>
    <w:rsid w:val="00D6179A"/>
    <w:rsid w:val="00D61BA6"/>
    <w:rsid w:val="00D61BCB"/>
    <w:rsid w:val="00D61BE5"/>
    <w:rsid w:val="00D623EA"/>
    <w:rsid w:val="00D6249D"/>
    <w:rsid w:val="00D62E89"/>
    <w:rsid w:val="00D63021"/>
    <w:rsid w:val="00D63311"/>
    <w:rsid w:val="00D63452"/>
    <w:rsid w:val="00D63BC9"/>
    <w:rsid w:val="00D64052"/>
    <w:rsid w:val="00D6431C"/>
    <w:rsid w:val="00D64577"/>
    <w:rsid w:val="00D64CD9"/>
    <w:rsid w:val="00D65E08"/>
    <w:rsid w:val="00D66ECE"/>
    <w:rsid w:val="00D66F06"/>
    <w:rsid w:val="00D6701C"/>
    <w:rsid w:val="00D677F5"/>
    <w:rsid w:val="00D67ADB"/>
    <w:rsid w:val="00D70BDA"/>
    <w:rsid w:val="00D71157"/>
    <w:rsid w:val="00D714A6"/>
    <w:rsid w:val="00D71635"/>
    <w:rsid w:val="00D7238F"/>
    <w:rsid w:val="00D736CD"/>
    <w:rsid w:val="00D74B1B"/>
    <w:rsid w:val="00D74B29"/>
    <w:rsid w:val="00D74C3F"/>
    <w:rsid w:val="00D754B1"/>
    <w:rsid w:val="00D75867"/>
    <w:rsid w:val="00D759CD"/>
    <w:rsid w:val="00D75B8F"/>
    <w:rsid w:val="00D76BEE"/>
    <w:rsid w:val="00D76DB0"/>
    <w:rsid w:val="00D77116"/>
    <w:rsid w:val="00D7713C"/>
    <w:rsid w:val="00D7745A"/>
    <w:rsid w:val="00D77B1A"/>
    <w:rsid w:val="00D77D7F"/>
    <w:rsid w:val="00D8108F"/>
    <w:rsid w:val="00D810A0"/>
    <w:rsid w:val="00D814CC"/>
    <w:rsid w:val="00D81935"/>
    <w:rsid w:val="00D81EAC"/>
    <w:rsid w:val="00D8288F"/>
    <w:rsid w:val="00D8317C"/>
    <w:rsid w:val="00D83205"/>
    <w:rsid w:val="00D83E27"/>
    <w:rsid w:val="00D852A3"/>
    <w:rsid w:val="00D86366"/>
    <w:rsid w:val="00D86453"/>
    <w:rsid w:val="00D87643"/>
    <w:rsid w:val="00D90473"/>
    <w:rsid w:val="00D906E3"/>
    <w:rsid w:val="00D9098A"/>
    <w:rsid w:val="00D90C52"/>
    <w:rsid w:val="00D91AB3"/>
    <w:rsid w:val="00D9265C"/>
    <w:rsid w:val="00D92DF3"/>
    <w:rsid w:val="00D930E3"/>
    <w:rsid w:val="00D935E1"/>
    <w:rsid w:val="00D93693"/>
    <w:rsid w:val="00D94B84"/>
    <w:rsid w:val="00D94CB7"/>
    <w:rsid w:val="00D94CEA"/>
    <w:rsid w:val="00D94F6F"/>
    <w:rsid w:val="00D9555A"/>
    <w:rsid w:val="00D96165"/>
    <w:rsid w:val="00D96AAF"/>
    <w:rsid w:val="00D97B24"/>
    <w:rsid w:val="00DA04EF"/>
    <w:rsid w:val="00DA1696"/>
    <w:rsid w:val="00DA29AA"/>
    <w:rsid w:val="00DA3167"/>
    <w:rsid w:val="00DA3A49"/>
    <w:rsid w:val="00DA4F25"/>
    <w:rsid w:val="00DA5596"/>
    <w:rsid w:val="00DA5858"/>
    <w:rsid w:val="00DA5E56"/>
    <w:rsid w:val="00DA63D8"/>
    <w:rsid w:val="00DA650B"/>
    <w:rsid w:val="00DA6DD7"/>
    <w:rsid w:val="00DA6E74"/>
    <w:rsid w:val="00DB1691"/>
    <w:rsid w:val="00DB21EB"/>
    <w:rsid w:val="00DB244A"/>
    <w:rsid w:val="00DB2FA7"/>
    <w:rsid w:val="00DB32B1"/>
    <w:rsid w:val="00DB3BA9"/>
    <w:rsid w:val="00DB3D83"/>
    <w:rsid w:val="00DB4280"/>
    <w:rsid w:val="00DB4E5B"/>
    <w:rsid w:val="00DB669F"/>
    <w:rsid w:val="00DB6D78"/>
    <w:rsid w:val="00DB7497"/>
    <w:rsid w:val="00DB7AA6"/>
    <w:rsid w:val="00DC016E"/>
    <w:rsid w:val="00DC0B16"/>
    <w:rsid w:val="00DC0B39"/>
    <w:rsid w:val="00DC15BC"/>
    <w:rsid w:val="00DC1850"/>
    <w:rsid w:val="00DC21DE"/>
    <w:rsid w:val="00DC410B"/>
    <w:rsid w:val="00DC42EB"/>
    <w:rsid w:val="00DC689D"/>
    <w:rsid w:val="00DC68E9"/>
    <w:rsid w:val="00DC7012"/>
    <w:rsid w:val="00DC747D"/>
    <w:rsid w:val="00DC7CB4"/>
    <w:rsid w:val="00DD0FE9"/>
    <w:rsid w:val="00DD184B"/>
    <w:rsid w:val="00DD1AC4"/>
    <w:rsid w:val="00DD1CC3"/>
    <w:rsid w:val="00DD228C"/>
    <w:rsid w:val="00DD27BB"/>
    <w:rsid w:val="00DD295E"/>
    <w:rsid w:val="00DD2BD7"/>
    <w:rsid w:val="00DD2CD9"/>
    <w:rsid w:val="00DD33F1"/>
    <w:rsid w:val="00DD36E7"/>
    <w:rsid w:val="00DD4A31"/>
    <w:rsid w:val="00DD573C"/>
    <w:rsid w:val="00DD5854"/>
    <w:rsid w:val="00DD60A5"/>
    <w:rsid w:val="00DD6273"/>
    <w:rsid w:val="00DD6B10"/>
    <w:rsid w:val="00DD6E96"/>
    <w:rsid w:val="00DD791F"/>
    <w:rsid w:val="00DE0AE6"/>
    <w:rsid w:val="00DE1BB2"/>
    <w:rsid w:val="00DE1EB9"/>
    <w:rsid w:val="00DE261F"/>
    <w:rsid w:val="00DE28C6"/>
    <w:rsid w:val="00DE4377"/>
    <w:rsid w:val="00DE4720"/>
    <w:rsid w:val="00DE59B4"/>
    <w:rsid w:val="00DE6E7B"/>
    <w:rsid w:val="00DE7198"/>
    <w:rsid w:val="00DE75D3"/>
    <w:rsid w:val="00DE785D"/>
    <w:rsid w:val="00DE7A95"/>
    <w:rsid w:val="00DF027F"/>
    <w:rsid w:val="00DF076C"/>
    <w:rsid w:val="00DF0810"/>
    <w:rsid w:val="00DF116C"/>
    <w:rsid w:val="00DF1839"/>
    <w:rsid w:val="00DF1957"/>
    <w:rsid w:val="00DF20BE"/>
    <w:rsid w:val="00DF3A8D"/>
    <w:rsid w:val="00DF4A29"/>
    <w:rsid w:val="00DF6E28"/>
    <w:rsid w:val="00DF7B26"/>
    <w:rsid w:val="00E00965"/>
    <w:rsid w:val="00E00D70"/>
    <w:rsid w:val="00E01086"/>
    <w:rsid w:val="00E01487"/>
    <w:rsid w:val="00E019A1"/>
    <w:rsid w:val="00E02167"/>
    <w:rsid w:val="00E021D6"/>
    <w:rsid w:val="00E02F49"/>
    <w:rsid w:val="00E0383B"/>
    <w:rsid w:val="00E03A90"/>
    <w:rsid w:val="00E0483D"/>
    <w:rsid w:val="00E05205"/>
    <w:rsid w:val="00E05E4E"/>
    <w:rsid w:val="00E07278"/>
    <w:rsid w:val="00E07F73"/>
    <w:rsid w:val="00E10BF2"/>
    <w:rsid w:val="00E11E78"/>
    <w:rsid w:val="00E12A94"/>
    <w:rsid w:val="00E12B95"/>
    <w:rsid w:val="00E13A69"/>
    <w:rsid w:val="00E14E0F"/>
    <w:rsid w:val="00E15249"/>
    <w:rsid w:val="00E154ED"/>
    <w:rsid w:val="00E15980"/>
    <w:rsid w:val="00E169E4"/>
    <w:rsid w:val="00E17067"/>
    <w:rsid w:val="00E173EC"/>
    <w:rsid w:val="00E178AB"/>
    <w:rsid w:val="00E20410"/>
    <w:rsid w:val="00E20652"/>
    <w:rsid w:val="00E217EA"/>
    <w:rsid w:val="00E227DF"/>
    <w:rsid w:val="00E232B2"/>
    <w:rsid w:val="00E24378"/>
    <w:rsid w:val="00E24464"/>
    <w:rsid w:val="00E245D3"/>
    <w:rsid w:val="00E245D5"/>
    <w:rsid w:val="00E24D35"/>
    <w:rsid w:val="00E25875"/>
    <w:rsid w:val="00E25B58"/>
    <w:rsid w:val="00E271DE"/>
    <w:rsid w:val="00E27A54"/>
    <w:rsid w:val="00E27B85"/>
    <w:rsid w:val="00E30618"/>
    <w:rsid w:val="00E31064"/>
    <w:rsid w:val="00E313ED"/>
    <w:rsid w:val="00E315E8"/>
    <w:rsid w:val="00E31E3B"/>
    <w:rsid w:val="00E322FD"/>
    <w:rsid w:val="00E32582"/>
    <w:rsid w:val="00E33040"/>
    <w:rsid w:val="00E339E8"/>
    <w:rsid w:val="00E361B2"/>
    <w:rsid w:val="00E366AA"/>
    <w:rsid w:val="00E36D97"/>
    <w:rsid w:val="00E36FB1"/>
    <w:rsid w:val="00E37020"/>
    <w:rsid w:val="00E40F2F"/>
    <w:rsid w:val="00E413BC"/>
    <w:rsid w:val="00E41B5C"/>
    <w:rsid w:val="00E41DB6"/>
    <w:rsid w:val="00E422A6"/>
    <w:rsid w:val="00E4234A"/>
    <w:rsid w:val="00E4326A"/>
    <w:rsid w:val="00E43369"/>
    <w:rsid w:val="00E434F2"/>
    <w:rsid w:val="00E4383E"/>
    <w:rsid w:val="00E44581"/>
    <w:rsid w:val="00E445AD"/>
    <w:rsid w:val="00E447B5"/>
    <w:rsid w:val="00E45206"/>
    <w:rsid w:val="00E4588A"/>
    <w:rsid w:val="00E46725"/>
    <w:rsid w:val="00E47F72"/>
    <w:rsid w:val="00E50107"/>
    <w:rsid w:val="00E50A57"/>
    <w:rsid w:val="00E50E19"/>
    <w:rsid w:val="00E51485"/>
    <w:rsid w:val="00E517F0"/>
    <w:rsid w:val="00E527E7"/>
    <w:rsid w:val="00E52CBF"/>
    <w:rsid w:val="00E53DAF"/>
    <w:rsid w:val="00E5432B"/>
    <w:rsid w:val="00E54423"/>
    <w:rsid w:val="00E54A79"/>
    <w:rsid w:val="00E54DF1"/>
    <w:rsid w:val="00E5509E"/>
    <w:rsid w:val="00E55391"/>
    <w:rsid w:val="00E5548B"/>
    <w:rsid w:val="00E5578E"/>
    <w:rsid w:val="00E570C9"/>
    <w:rsid w:val="00E5728F"/>
    <w:rsid w:val="00E57AC5"/>
    <w:rsid w:val="00E60560"/>
    <w:rsid w:val="00E61E15"/>
    <w:rsid w:val="00E62306"/>
    <w:rsid w:val="00E628C1"/>
    <w:rsid w:val="00E63667"/>
    <w:rsid w:val="00E63D46"/>
    <w:rsid w:val="00E64587"/>
    <w:rsid w:val="00E64B95"/>
    <w:rsid w:val="00E653D7"/>
    <w:rsid w:val="00E6714B"/>
    <w:rsid w:val="00E70406"/>
    <w:rsid w:val="00E70873"/>
    <w:rsid w:val="00E70890"/>
    <w:rsid w:val="00E712BC"/>
    <w:rsid w:val="00E73A49"/>
    <w:rsid w:val="00E73DE9"/>
    <w:rsid w:val="00E74140"/>
    <w:rsid w:val="00E74E68"/>
    <w:rsid w:val="00E75AB7"/>
    <w:rsid w:val="00E75B8D"/>
    <w:rsid w:val="00E7722C"/>
    <w:rsid w:val="00E77300"/>
    <w:rsid w:val="00E80846"/>
    <w:rsid w:val="00E8104F"/>
    <w:rsid w:val="00E81690"/>
    <w:rsid w:val="00E81E83"/>
    <w:rsid w:val="00E82871"/>
    <w:rsid w:val="00E830C7"/>
    <w:rsid w:val="00E83D1A"/>
    <w:rsid w:val="00E84140"/>
    <w:rsid w:val="00E84958"/>
    <w:rsid w:val="00E85904"/>
    <w:rsid w:val="00E8635D"/>
    <w:rsid w:val="00E86806"/>
    <w:rsid w:val="00E86D0C"/>
    <w:rsid w:val="00E870A9"/>
    <w:rsid w:val="00E87EA8"/>
    <w:rsid w:val="00E90BFE"/>
    <w:rsid w:val="00E92212"/>
    <w:rsid w:val="00E92F30"/>
    <w:rsid w:val="00E9314F"/>
    <w:rsid w:val="00E93651"/>
    <w:rsid w:val="00E94E50"/>
    <w:rsid w:val="00E9572A"/>
    <w:rsid w:val="00E96A55"/>
    <w:rsid w:val="00E96AEE"/>
    <w:rsid w:val="00E96F39"/>
    <w:rsid w:val="00E97DB8"/>
    <w:rsid w:val="00EA03FD"/>
    <w:rsid w:val="00EA0857"/>
    <w:rsid w:val="00EA0B83"/>
    <w:rsid w:val="00EA13E7"/>
    <w:rsid w:val="00EA1AD4"/>
    <w:rsid w:val="00EA3022"/>
    <w:rsid w:val="00EA4262"/>
    <w:rsid w:val="00EA45A3"/>
    <w:rsid w:val="00EA4B00"/>
    <w:rsid w:val="00EA57F2"/>
    <w:rsid w:val="00EA58F1"/>
    <w:rsid w:val="00EA5EEB"/>
    <w:rsid w:val="00EA7173"/>
    <w:rsid w:val="00EB1710"/>
    <w:rsid w:val="00EB1DD2"/>
    <w:rsid w:val="00EB370C"/>
    <w:rsid w:val="00EB43A8"/>
    <w:rsid w:val="00EB4D07"/>
    <w:rsid w:val="00EB5625"/>
    <w:rsid w:val="00EB62B7"/>
    <w:rsid w:val="00EB6713"/>
    <w:rsid w:val="00EB69AE"/>
    <w:rsid w:val="00EB6B7B"/>
    <w:rsid w:val="00EB6E8F"/>
    <w:rsid w:val="00EB7092"/>
    <w:rsid w:val="00EB75D4"/>
    <w:rsid w:val="00EB75EE"/>
    <w:rsid w:val="00EB7C82"/>
    <w:rsid w:val="00EB7D26"/>
    <w:rsid w:val="00EC0DBE"/>
    <w:rsid w:val="00EC1F0D"/>
    <w:rsid w:val="00EC28F5"/>
    <w:rsid w:val="00EC3259"/>
    <w:rsid w:val="00EC417F"/>
    <w:rsid w:val="00EC48F0"/>
    <w:rsid w:val="00EC5924"/>
    <w:rsid w:val="00EC5CD5"/>
    <w:rsid w:val="00EC6376"/>
    <w:rsid w:val="00EC6784"/>
    <w:rsid w:val="00EC7AEB"/>
    <w:rsid w:val="00EC7C21"/>
    <w:rsid w:val="00ED0091"/>
    <w:rsid w:val="00ED0451"/>
    <w:rsid w:val="00ED0977"/>
    <w:rsid w:val="00ED0B28"/>
    <w:rsid w:val="00ED0DC2"/>
    <w:rsid w:val="00ED0FE1"/>
    <w:rsid w:val="00ED20BF"/>
    <w:rsid w:val="00ED2BBA"/>
    <w:rsid w:val="00ED42E7"/>
    <w:rsid w:val="00ED454A"/>
    <w:rsid w:val="00ED4D54"/>
    <w:rsid w:val="00ED4D64"/>
    <w:rsid w:val="00ED4E44"/>
    <w:rsid w:val="00ED4E8F"/>
    <w:rsid w:val="00ED5029"/>
    <w:rsid w:val="00ED66D9"/>
    <w:rsid w:val="00ED67B2"/>
    <w:rsid w:val="00ED7B83"/>
    <w:rsid w:val="00EE0876"/>
    <w:rsid w:val="00EE16BE"/>
    <w:rsid w:val="00EE195E"/>
    <w:rsid w:val="00EE1F93"/>
    <w:rsid w:val="00EE2794"/>
    <w:rsid w:val="00EE316E"/>
    <w:rsid w:val="00EE4C86"/>
    <w:rsid w:val="00EE5C34"/>
    <w:rsid w:val="00EE5F49"/>
    <w:rsid w:val="00EE683A"/>
    <w:rsid w:val="00EE6A19"/>
    <w:rsid w:val="00EE7395"/>
    <w:rsid w:val="00EE7856"/>
    <w:rsid w:val="00EF1961"/>
    <w:rsid w:val="00EF2450"/>
    <w:rsid w:val="00EF30C4"/>
    <w:rsid w:val="00EF3DCC"/>
    <w:rsid w:val="00EF43A8"/>
    <w:rsid w:val="00EF48E3"/>
    <w:rsid w:val="00EF53EB"/>
    <w:rsid w:val="00EF59D7"/>
    <w:rsid w:val="00EF5CE0"/>
    <w:rsid w:val="00EF607C"/>
    <w:rsid w:val="00EF6CA7"/>
    <w:rsid w:val="00EF7F9B"/>
    <w:rsid w:val="00F02089"/>
    <w:rsid w:val="00F03522"/>
    <w:rsid w:val="00F042AD"/>
    <w:rsid w:val="00F04AC5"/>
    <w:rsid w:val="00F04DA1"/>
    <w:rsid w:val="00F05153"/>
    <w:rsid w:val="00F055BC"/>
    <w:rsid w:val="00F11383"/>
    <w:rsid w:val="00F11CD1"/>
    <w:rsid w:val="00F11FD2"/>
    <w:rsid w:val="00F1220F"/>
    <w:rsid w:val="00F123A7"/>
    <w:rsid w:val="00F125E1"/>
    <w:rsid w:val="00F12913"/>
    <w:rsid w:val="00F13312"/>
    <w:rsid w:val="00F14502"/>
    <w:rsid w:val="00F15191"/>
    <w:rsid w:val="00F15360"/>
    <w:rsid w:val="00F158AA"/>
    <w:rsid w:val="00F17B3D"/>
    <w:rsid w:val="00F218EA"/>
    <w:rsid w:val="00F21D21"/>
    <w:rsid w:val="00F21DCF"/>
    <w:rsid w:val="00F22220"/>
    <w:rsid w:val="00F22490"/>
    <w:rsid w:val="00F238EC"/>
    <w:rsid w:val="00F238FD"/>
    <w:rsid w:val="00F2484E"/>
    <w:rsid w:val="00F25EA6"/>
    <w:rsid w:val="00F26532"/>
    <w:rsid w:val="00F265FF"/>
    <w:rsid w:val="00F27986"/>
    <w:rsid w:val="00F27CB6"/>
    <w:rsid w:val="00F3022C"/>
    <w:rsid w:val="00F3070C"/>
    <w:rsid w:val="00F30745"/>
    <w:rsid w:val="00F31DDF"/>
    <w:rsid w:val="00F31F6D"/>
    <w:rsid w:val="00F33182"/>
    <w:rsid w:val="00F33475"/>
    <w:rsid w:val="00F33E2A"/>
    <w:rsid w:val="00F34069"/>
    <w:rsid w:val="00F3481A"/>
    <w:rsid w:val="00F34A45"/>
    <w:rsid w:val="00F35D74"/>
    <w:rsid w:val="00F35FEB"/>
    <w:rsid w:val="00F36628"/>
    <w:rsid w:val="00F37379"/>
    <w:rsid w:val="00F37B73"/>
    <w:rsid w:val="00F37E49"/>
    <w:rsid w:val="00F37FA3"/>
    <w:rsid w:val="00F41565"/>
    <w:rsid w:val="00F41D86"/>
    <w:rsid w:val="00F43B5D"/>
    <w:rsid w:val="00F44E90"/>
    <w:rsid w:val="00F45DB3"/>
    <w:rsid w:val="00F46C3B"/>
    <w:rsid w:val="00F50C7C"/>
    <w:rsid w:val="00F5100B"/>
    <w:rsid w:val="00F5133D"/>
    <w:rsid w:val="00F51431"/>
    <w:rsid w:val="00F52155"/>
    <w:rsid w:val="00F527AD"/>
    <w:rsid w:val="00F531EB"/>
    <w:rsid w:val="00F53714"/>
    <w:rsid w:val="00F53ACC"/>
    <w:rsid w:val="00F54995"/>
    <w:rsid w:val="00F55AF8"/>
    <w:rsid w:val="00F55C48"/>
    <w:rsid w:val="00F561D6"/>
    <w:rsid w:val="00F56B07"/>
    <w:rsid w:val="00F57898"/>
    <w:rsid w:val="00F57E72"/>
    <w:rsid w:val="00F6032F"/>
    <w:rsid w:val="00F605FE"/>
    <w:rsid w:val="00F618CB"/>
    <w:rsid w:val="00F62611"/>
    <w:rsid w:val="00F62DD8"/>
    <w:rsid w:val="00F6327B"/>
    <w:rsid w:val="00F63A5C"/>
    <w:rsid w:val="00F64883"/>
    <w:rsid w:val="00F653FE"/>
    <w:rsid w:val="00F657FF"/>
    <w:rsid w:val="00F66839"/>
    <w:rsid w:val="00F66EB7"/>
    <w:rsid w:val="00F670EE"/>
    <w:rsid w:val="00F67B31"/>
    <w:rsid w:val="00F7075C"/>
    <w:rsid w:val="00F70D64"/>
    <w:rsid w:val="00F70E41"/>
    <w:rsid w:val="00F7176F"/>
    <w:rsid w:val="00F71AF6"/>
    <w:rsid w:val="00F7201F"/>
    <w:rsid w:val="00F722CB"/>
    <w:rsid w:val="00F72D86"/>
    <w:rsid w:val="00F73002"/>
    <w:rsid w:val="00F739EF"/>
    <w:rsid w:val="00F73A2D"/>
    <w:rsid w:val="00F75FF5"/>
    <w:rsid w:val="00F769BE"/>
    <w:rsid w:val="00F774CE"/>
    <w:rsid w:val="00F803AF"/>
    <w:rsid w:val="00F803CC"/>
    <w:rsid w:val="00F808D3"/>
    <w:rsid w:val="00F8096F"/>
    <w:rsid w:val="00F80E55"/>
    <w:rsid w:val="00F82812"/>
    <w:rsid w:val="00F83D37"/>
    <w:rsid w:val="00F843DE"/>
    <w:rsid w:val="00F84F0D"/>
    <w:rsid w:val="00F85058"/>
    <w:rsid w:val="00F85435"/>
    <w:rsid w:val="00F85BA1"/>
    <w:rsid w:val="00F85FCA"/>
    <w:rsid w:val="00F87F71"/>
    <w:rsid w:val="00F9016D"/>
    <w:rsid w:val="00F90502"/>
    <w:rsid w:val="00F9086D"/>
    <w:rsid w:val="00F91454"/>
    <w:rsid w:val="00F925C9"/>
    <w:rsid w:val="00F93464"/>
    <w:rsid w:val="00F94402"/>
    <w:rsid w:val="00F94D2B"/>
    <w:rsid w:val="00F94EE0"/>
    <w:rsid w:val="00F95453"/>
    <w:rsid w:val="00F9574E"/>
    <w:rsid w:val="00F9682C"/>
    <w:rsid w:val="00F96864"/>
    <w:rsid w:val="00F96CEF"/>
    <w:rsid w:val="00F972E7"/>
    <w:rsid w:val="00FA1276"/>
    <w:rsid w:val="00FA162D"/>
    <w:rsid w:val="00FA3F83"/>
    <w:rsid w:val="00FA485F"/>
    <w:rsid w:val="00FA48B8"/>
    <w:rsid w:val="00FA4A4C"/>
    <w:rsid w:val="00FA4C37"/>
    <w:rsid w:val="00FA4DEB"/>
    <w:rsid w:val="00FA62C8"/>
    <w:rsid w:val="00FA7E76"/>
    <w:rsid w:val="00FB06DF"/>
    <w:rsid w:val="00FB0F5C"/>
    <w:rsid w:val="00FB1FB8"/>
    <w:rsid w:val="00FB22AC"/>
    <w:rsid w:val="00FB34C2"/>
    <w:rsid w:val="00FB39E0"/>
    <w:rsid w:val="00FB39FE"/>
    <w:rsid w:val="00FB4F4D"/>
    <w:rsid w:val="00FB60C3"/>
    <w:rsid w:val="00FB6C81"/>
    <w:rsid w:val="00FB7B0D"/>
    <w:rsid w:val="00FB7DF7"/>
    <w:rsid w:val="00FC0457"/>
    <w:rsid w:val="00FC04CF"/>
    <w:rsid w:val="00FC09DE"/>
    <w:rsid w:val="00FC0C40"/>
    <w:rsid w:val="00FC10B2"/>
    <w:rsid w:val="00FC2416"/>
    <w:rsid w:val="00FC2AEC"/>
    <w:rsid w:val="00FC2C5C"/>
    <w:rsid w:val="00FC3A74"/>
    <w:rsid w:val="00FC4768"/>
    <w:rsid w:val="00FC5D44"/>
    <w:rsid w:val="00FC757D"/>
    <w:rsid w:val="00FC7889"/>
    <w:rsid w:val="00FC7BD2"/>
    <w:rsid w:val="00FC7E19"/>
    <w:rsid w:val="00FD0FFC"/>
    <w:rsid w:val="00FD150B"/>
    <w:rsid w:val="00FD2B84"/>
    <w:rsid w:val="00FD4285"/>
    <w:rsid w:val="00FD4952"/>
    <w:rsid w:val="00FD4DF2"/>
    <w:rsid w:val="00FD53E6"/>
    <w:rsid w:val="00FD56CA"/>
    <w:rsid w:val="00FD5CFC"/>
    <w:rsid w:val="00FD5EC7"/>
    <w:rsid w:val="00FD6709"/>
    <w:rsid w:val="00FD7454"/>
    <w:rsid w:val="00FD77F6"/>
    <w:rsid w:val="00FD7997"/>
    <w:rsid w:val="00FD79D6"/>
    <w:rsid w:val="00FE01A1"/>
    <w:rsid w:val="00FE05D4"/>
    <w:rsid w:val="00FE0946"/>
    <w:rsid w:val="00FE11EB"/>
    <w:rsid w:val="00FE2848"/>
    <w:rsid w:val="00FE2968"/>
    <w:rsid w:val="00FE2A3C"/>
    <w:rsid w:val="00FE3615"/>
    <w:rsid w:val="00FE363D"/>
    <w:rsid w:val="00FE3D58"/>
    <w:rsid w:val="00FE3E09"/>
    <w:rsid w:val="00FE5CC0"/>
    <w:rsid w:val="00FE6A72"/>
    <w:rsid w:val="00FE6C1B"/>
    <w:rsid w:val="00FF19CF"/>
    <w:rsid w:val="00FF36CF"/>
    <w:rsid w:val="00FF3EB9"/>
    <w:rsid w:val="00FF469B"/>
    <w:rsid w:val="00FF4AC8"/>
    <w:rsid w:val="00FF60D0"/>
    <w:rsid w:val="00FF6E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B3873D"/>
  <w15:docId w15:val="{F1F3E04C-5AEC-4B18-9110-E03CF71E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5EC"/>
    <w:pPr>
      <w:jc w:val="both"/>
    </w:pPr>
    <w:rPr>
      <w:rFonts w:ascii="Verdana" w:hAnsi="Verdana"/>
      <w:sz w:val="20"/>
      <w:szCs w:val="20"/>
      <w:lang w:eastAsia="en-US"/>
    </w:rPr>
  </w:style>
  <w:style w:type="paragraph" w:styleId="Naslov1">
    <w:name w:val="heading 1"/>
    <w:basedOn w:val="Navaden"/>
    <w:next w:val="Navaden"/>
    <w:link w:val="Naslov1Znak"/>
    <w:uiPriority w:val="1"/>
    <w:qFormat/>
    <w:rsid w:val="00932B53"/>
    <w:pPr>
      <w:keepNext/>
      <w:numPr>
        <w:numId w:val="11"/>
      </w:numPr>
      <w:outlineLvl w:val="0"/>
    </w:pPr>
    <w:rPr>
      <w:rFonts w:ascii="Arial Narrow" w:hAnsi="Arial Narrow"/>
      <w:b/>
      <w:color w:val="3399FF"/>
      <w:sz w:val="22"/>
    </w:rPr>
  </w:style>
  <w:style w:type="paragraph" w:styleId="Naslov2">
    <w:name w:val="heading 2"/>
    <w:basedOn w:val="Navaden"/>
    <w:next w:val="Navaden"/>
    <w:link w:val="Naslov2Znak"/>
    <w:uiPriority w:val="9"/>
    <w:qFormat/>
    <w:rsid w:val="00932B53"/>
    <w:pPr>
      <w:keepNext/>
      <w:numPr>
        <w:ilvl w:val="1"/>
        <w:numId w:val="11"/>
      </w:numPr>
      <w:outlineLvl w:val="1"/>
    </w:pPr>
    <w:rPr>
      <w:rFonts w:ascii="Arial Narrow" w:hAnsi="Arial Narrow"/>
      <w:color w:val="3399FF"/>
      <w:sz w:val="22"/>
    </w:rPr>
  </w:style>
  <w:style w:type="paragraph" w:styleId="Naslov3">
    <w:name w:val="heading 3"/>
    <w:basedOn w:val="Navaden"/>
    <w:next w:val="Navaden"/>
    <w:link w:val="Naslov3Znak"/>
    <w:uiPriority w:val="9"/>
    <w:qFormat/>
    <w:rsid w:val="00FF60D0"/>
    <w:pPr>
      <w:keepNext/>
      <w:numPr>
        <w:ilvl w:val="2"/>
        <w:numId w:val="11"/>
      </w:numPr>
      <w:outlineLvl w:val="2"/>
    </w:pPr>
    <w:rPr>
      <w:rFonts w:ascii="Arial Narrow" w:hAnsi="Arial Narrow"/>
      <w:color w:val="3399FF"/>
      <w:sz w:val="22"/>
    </w:rPr>
  </w:style>
  <w:style w:type="paragraph" w:styleId="Naslov4">
    <w:name w:val="heading 4"/>
    <w:basedOn w:val="Navaden"/>
    <w:next w:val="Navaden"/>
    <w:link w:val="Naslov4Znak"/>
    <w:qFormat/>
    <w:rsid w:val="005752AB"/>
    <w:pPr>
      <w:keepNext/>
      <w:numPr>
        <w:ilvl w:val="3"/>
        <w:numId w:val="11"/>
      </w:numPr>
      <w:spacing w:before="240" w:after="60" w:line="360" w:lineRule="auto"/>
      <w:outlineLvl w:val="3"/>
    </w:pPr>
    <w:rPr>
      <w:b/>
    </w:rPr>
  </w:style>
  <w:style w:type="paragraph" w:styleId="Naslov5">
    <w:name w:val="heading 5"/>
    <w:basedOn w:val="Navaden"/>
    <w:next w:val="Navaden"/>
    <w:link w:val="Naslov5Znak"/>
    <w:qFormat/>
    <w:rsid w:val="005752AB"/>
    <w:pPr>
      <w:numPr>
        <w:ilvl w:val="4"/>
        <w:numId w:val="11"/>
      </w:numPr>
      <w:spacing w:before="240" w:after="60" w:line="360" w:lineRule="auto"/>
      <w:outlineLvl w:val="4"/>
    </w:pPr>
    <w:rPr>
      <w:sz w:val="22"/>
    </w:rPr>
  </w:style>
  <w:style w:type="paragraph" w:styleId="Naslov6">
    <w:name w:val="heading 6"/>
    <w:basedOn w:val="Navaden"/>
    <w:next w:val="Navaden"/>
    <w:link w:val="Naslov6Znak"/>
    <w:qFormat/>
    <w:rsid w:val="005752AB"/>
    <w:pPr>
      <w:numPr>
        <w:ilvl w:val="5"/>
        <w:numId w:val="11"/>
      </w:numPr>
      <w:spacing w:before="240" w:after="60" w:line="360" w:lineRule="auto"/>
      <w:outlineLvl w:val="5"/>
    </w:pPr>
    <w:rPr>
      <w:i/>
      <w:sz w:val="22"/>
    </w:rPr>
  </w:style>
  <w:style w:type="paragraph" w:styleId="Naslov7">
    <w:name w:val="heading 7"/>
    <w:basedOn w:val="Navaden"/>
    <w:next w:val="Navaden"/>
    <w:link w:val="Naslov7Znak"/>
    <w:qFormat/>
    <w:rsid w:val="005752AB"/>
    <w:pPr>
      <w:numPr>
        <w:ilvl w:val="6"/>
        <w:numId w:val="11"/>
      </w:numPr>
      <w:spacing w:before="240" w:after="60" w:line="360" w:lineRule="auto"/>
      <w:outlineLvl w:val="6"/>
    </w:pPr>
  </w:style>
  <w:style w:type="paragraph" w:styleId="Naslov8">
    <w:name w:val="heading 8"/>
    <w:basedOn w:val="Navaden"/>
    <w:next w:val="Navaden"/>
    <w:link w:val="Naslov8Znak"/>
    <w:qFormat/>
    <w:rsid w:val="005752AB"/>
    <w:pPr>
      <w:numPr>
        <w:ilvl w:val="7"/>
        <w:numId w:val="11"/>
      </w:numPr>
      <w:spacing w:before="240" w:after="60" w:line="360" w:lineRule="auto"/>
      <w:outlineLvl w:val="7"/>
    </w:pPr>
    <w:rPr>
      <w:i/>
    </w:rPr>
  </w:style>
  <w:style w:type="paragraph" w:styleId="Naslov9">
    <w:name w:val="heading 9"/>
    <w:basedOn w:val="Navaden"/>
    <w:next w:val="Navaden"/>
    <w:link w:val="Naslov9Znak"/>
    <w:qFormat/>
    <w:rsid w:val="005752AB"/>
    <w:pPr>
      <w:numPr>
        <w:ilvl w:val="8"/>
        <w:numId w:val="11"/>
      </w:num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932B53"/>
    <w:rPr>
      <w:rFonts w:ascii="Arial Narrow" w:hAnsi="Arial Narrow"/>
      <w:b/>
      <w:color w:val="3399FF"/>
      <w:szCs w:val="20"/>
      <w:lang w:eastAsia="en-US"/>
    </w:rPr>
  </w:style>
  <w:style w:type="character" w:customStyle="1" w:styleId="Naslov2Znak">
    <w:name w:val="Naslov 2 Znak"/>
    <w:basedOn w:val="Privzetapisavaodstavka"/>
    <w:link w:val="Naslov2"/>
    <w:uiPriority w:val="9"/>
    <w:rsid w:val="00932B53"/>
    <w:rPr>
      <w:rFonts w:ascii="Arial Narrow" w:hAnsi="Arial Narrow"/>
      <w:color w:val="3399FF"/>
      <w:szCs w:val="20"/>
      <w:lang w:eastAsia="en-US"/>
    </w:rPr>
  </w:style>
  <w:style w:type="character" w:customStyle="1" w:styleId="Naslov3Znak">
    <w:name w:val="Naslov 3 Znak"/>
    <w:basedOn w:val="Privzetapisavaodstavka"/>
    <w:link w:val="Naslov3"/>
    <w:uiPriority w:val="9"/>
    <w:rsid w:val="00FF60D0"/>
    <w:rPr>
      <w:rFonts w:ascii="Arial Narrow" w:hAnsi="Arial Narrow"/>
      <w:color w:val="3399FF"/>
      <w:szCs w:val="20"/>
      <w:lang w:eastAsia="en-US"/>
    </w:rPr>
  </w:style>
  <w:style w:type="character" w:customStyle="1" w:styleId="Naslov4Znak">
    <w:name w:val="Naslov 4 Znak"/>
    <w:basedOn w:val="Privzetapisavaodstavka"/>
    <w:link w:val="Naslov4"/>
    <w:rsid w:val="00016B07"/>
    <w:rPr>
      <w:rFonts w:ascii="Verdana" w:hAnsi="Verdana"/>
      <w:b/>
      <w:sz w:val="20"/>
      <w:szCs w:val="20"/>
      <w:lang w:eastAsia="en-US"/>
    </w:rPr>
  </w:style>
  <w:style w:type="character" w:customStyle="1" w:styleId="Naslov5Znak">
    <w:name w:val="Naslov 5 Znak"/>
    <w:basedOn w:val="Privzetapisavaodstavka"/>
    <w:link w:val="Naslov5"/>
    <w:rsid w:val="00016B07"/>
    <w:rPr>
      <w:rFonts w:ascii="Verdana" w:hAnsi="Verdana"/>
      <w:szCs w:val="20"/>
      <w:lang w:eastAsia="en-US"/>
    </w:rPr>
  </w:style>
  <w:style w:type="character" w:customStyle="1" w:styleId="Naslov6Znak">
    <w:name w:val="Naslov 6 Znak"/>
    <w:basedOn w:val="Privzetapisavaodstavka"/>
    <w:link w:val="Naslov6"/>
    <w:rsid w:val="00016B07"/>
    <w:rPr>
      <w:rFonts w:ascii="Verdana" w:hAnsi="Verdana"/>
      <w:i/>
      <w:szCs w:val="20"/>
      <w:lang w:eastAsia="en-US"/>
    </w:rPr>
  </w:style>
  <w:style w:type="character" w:customStyle="1" w:styleId="Naslov7Znak">
    <w:name w:val="Naslov 7 Znak"/>
    <w:basedOn w:val="Privzetapisavaodstavka"/>
    <w:link w:val="Naslov7"/>
    <w:rsid w:val="00016B07"/>
    <w:rPr>
      <w:rFonts w:ascii="Verdana" w:hAnsi="Verdana"/>
      <w:sz w:val="20"/>
      <w:szCs w:val="20"/>
      <w:lang w:eastAsia="en-US"/>
    </w:rPr>
  </w:style>
  <w:style w:type="character" w:customStyle="1" w:styleId="Naslov8Znak">
    <w:name w:val="Naslov 8 Znak"/>
    <w:basedOn w:val="Privzetapisavaodstavka"/>
    <w:link w:val="Naslov8"/>
    <w:rsid w:val="00016B07"/>
    <w:rPr>
      <w:rFonts w:ascii="Verdana" w:hAnsi="Verdana"/>
      <w:i/>
      <w:sz w:val="20"/>
      <w:szCs w:val="20"/>
      <w:lang w:eastAsia="en-US"/>
    </w:rPr>
  </w:style>
  <w:style w:type="character" w:customStyle="1" w:styleId="Naslov9Znak">
    <w:name w:val="Naslov 9 Znak"/>
    <w:basedOn w:val="Privzetapisavaodstavka"/>
    <w:link w:val="Naslov9"/>
    <w:rsid w:val="00016B07"/>
    <w:rPr>
      <w:rFonts w:ascii="Verdana" w:hAnsi="Verdana"/>
      <w:b/>
      <w:i/>
      <w:sz w:val="18"/>
      <w:szCs w:val="20"/>
      <w:lang w:eastAsia="en-US"/>
    </w:rPr>
  </w:style>
  <w:style w:type="paragraph" w:styleId="Glava">
    <w:name w:val="header"/>
    <w:basedOn w:val="Navaden"/>
    <w:link w:val="GlavaZnak"/>
    <w:uiPriority w:val="99"/>
    <w:rsid w:val="005752AB"/>
    <w:pPr>
      <w:tabs>
        <w:tab w:val="center" w:pos="4536"/>
        <w:tab w:val="right" w:pos="9072"/>
      </w:tabs>
    </w:pPr>
  </w:style>
  <w:style w:type="character" w:customStyle="1" w:styleId="GlavaZnak">
    <w:name w:val="Glava Znak"/>
    <w:basedOn w:val="Privzetapisavaodstavka"/>
    <w:link w:val="Glava"/>
    <w:uiPriority w:val="99"/>
    <w:rsid w:val="00016B07"/>
    <w:rPr>
      <w:rFonts w:ascii="Arial" w:hAnsi="Arial"/>
      <w:sz w:val="24"/>
      <w:szCs w:val="20"/>
      <w:lang w:eastAsia="en-US"/>
    </w:rPr>
  </w:style>
  <w:style w:type="paragraph" w:styleId="Noga">
    <w:name w:val="footer"/>
    <w:basedOn w:val="Navaden"/>
    <w:link w:val="NogaZnak"/>
    <w:uiPriority w:val="99"/>
    <w:rsid w:val="005752AB"/>
    <w:pPr>
      <w:tabs>
        <w:tab w:val="center" w:pos="4536"/>
        <w:tab w:val="right" w:pos="9072"/>
      </w:tabs>
    </w:pPr>
  </w:style>
  <w:style w:type="character" w:customStyle="1" w:styleId="NogaZnak">
    <w:name w:val="Noga Znak"/>
    <w:basedOn w:val="Privzetapisavaodstavka"/>
    <w:link w:val="Noga"/>
    <w:uiPriority w:val="99"/>
    <w:rsid w:val="00016B07"/>
    <w:rPr>
      <w:rFonts w:ascii="Arial" w:hAnsi="Arial"/>
      <w:sz w:val="24"/>
      <w:szCs w:val="20"/>
      <w:lang w:eastAsia="en-US"/>
    </w:rPr>
  </w:style>
  <w:style w:type="paragraph" w:customStyle="1" w:styleId="DefaultText">
    <w:name w:val="Default Text"/>
    <w:basedOn w:val="Navaden"/>
    <w:rsid w:val="005752AB"/>
    <w:rPr>
      <w:lang w:val="en-US" w:eastAsia="sl-SI"/>
    </w:rPr>
  </w:style>
  <w:style w:type="paragraph" w:styleId="Telobesedila">
    <w:name w:val="Body Text"/>
    <w:basedOn w:val="Navaden"/>
    <w:link w:val="TelobesedilaZnak"/>
    <w:uiPriority w:val="1"/>
    <w:qFormat/>
    <w:rsid w:val="005752AB"/>
    <w:pPr>
      <w:spacing w:line="360" w:lineRule="auto"/>
    </w:pPr>
  </w:style>
  <w:style w:type="character" w:customStyle="1" w:styleId="TelobesedilaZnak">
    <w:name w:val="Telo besedila Znak"/>
    <w:basedOn w:val="Privzetapisavaodstavka"/>
    <w:link w:val="Telobesedila"/>
    <w:uiPriority w:val="1"/>
    <w:rsid w:val="00016B07"/>
    <w:rPr>
      <w:rFonts w:ascii="Arial" w:hAnsi="Arial"/>
      <w:sz w:val="24"/>
      <w:szCs w:val="20"/>
      <w:lang w:eastAsia="en-US"/>
    </w:rPr>
  </w:style>
  <w:style w:type="paragraph" w:customStyle="1" w:styleId="DefaultText1">
    <w:name w:val="Default Text:1"/>
    <w:basedOn w:val="Navaden"/>
    <w:uiPriority w:val="99"/>
    <w:rsid w:val="005752AB"/>
    <w:rPr>
      <w:lang w:val="en-US" w:eastAsia="sl-SI"/>
    </w:rPr>
  </w:style>
  <w:style w:type="paragraph" w:styleId="Telobesedila2">
    <w:name w:val="Body Text 2"/>
    <w:basedOn w:val="Navaden"/>
    <w:link w:val="Telobesedila2Znak"/>
    <w:uiPriority w:val="99"/>
    <w:rsid w:val="005752AB"/>
    <w:rPr>
      <w:rFonts w:ascii="Arial (WE)" w:hAnsi="Arial (WE)"/>
    </w:rPr>
  </w:style>
  <w:style w:type="character" w:customStyle="1" w:styleId="Telobesedila2Znak">
    <w:name w:val="Telo besedila 2 Znak"/>
    <w:basedOn w:val="Privzetapisavaodstavka"/>
    <w:link w:val="Telobesedila2"/>
    <w:uiPriority w:val="99"/>
    <w:semiHidden/>
    <w:rsid w:val="00016B07"/>
    <w:rPr>
      <w:rFonts w:ascii="Arial" w:hAnsi="Arial"/>
      <w:sz w:val="24"/>
      <w:szCs w:val="20"/>
      <w:lang w:eastAsia="en-US"/>
    </w:rPr>
  </w:style>
  <w:style w:type="paragraph" w:styleId="Telobesedila-zamik2">
    <w:name w:val="Body Text Indent 2"/>
    <w:basedOn w:val="Navaden"/>
    <w:link w:val="Telobesedila-zamik2Znak"/>
    <w:uiPriority w:val="99"/>
    <w:rsid w:val="005752AB"/>
    <w:pPr>
      <w:spacing w:after="120"/>
      <w:ind w:left="737"/>
    </w:pPr>
    <w:rPr>
      <w:sz w:val="22"/>
    </w:rPr>
  </w:style>
  <w:style w:type="character" w:customStyle="1" w:styleId="Telobesedila-zamik2Znak">
    <w:name w:val="Telo besedila - zamik 2 Znak"/>
    <w:basedOn w:val="Privzetapisavaodstavka"/>
    <w:link w:val="Telobesedila-zamik2"/>
    <w:uiPriority w:val="99"/>
    <w:semiHidden/>
    <w:rsid w:val="00016B07"/>
    <w:rPr>
      <w:rFonts w:ascii="Arial" w:hAnsi="Arial"/>
      <w:sz w:val="24"/>
      <w:szCs w:val="20"/>
      <w:lang w:eastAsia="en-US"/>
    </w:rPr>
  </w:style>
  <w:style w:type="paragraph" w:styleId="Telobesedila-zamik">
    <w:name w:val="Body Text Indent"/>
    <w:basedOn w:val="Navaden"/>
    <w:link w:val="Telobesedila-zamikZnak"/>
    <w:uiPriority w:val="99"/>
    <w:rsid w:val="005752AB"/>
    <w:pPr>
      <w:tabs>
        <w:tab w:val="left" w:pos="360"/>
      </w:tabs>
      <w:ind w:left="360"/>
    </w:pPr>
  </w:style>
  <w:style w:type="character" w:customStyle="1" w:styleId="Telobesedila-zamikZnak">
    <w:name w:val="Telo besedila - zamik Znak"/>
    <w:basedOn w:val="Privzetapisavaodstavka"/>
    <w:link w:val="Telobesedila-zamik"/>
    <w:uiPriority w:val="99"/>
    <w:semiHidden/>
    <w:rsid w:val="00016B07"/>
    <w:rPr>
      <w:rFonts w:ascii="Arial" w:hAnsi="Arial"/>
      <w:sz w:val="24"/>
      <w:szCs w:val="20"/>
      <w:lang w:eastAsia="en-US"/>
    </w:rPr>
  </w:style>
  <w:style w:type="paragraph" w:styleId="Telobesedila3">
    <w:name w:val="Body Text 3"/>
    <w:basedOn w:val="Navaden"/>
    <w:link w:val="Telobesedila3Znak"/>
    <w:uiPriority w:val="99"/>
    <w:rsid w:val="005752AB"/>
    <w:pPr>
      <w:spacing w:line="360" w:lineRule="auto"/>
    </w:pPr>
    <w:rPr>
      <w:sz w:val="22"/>
    </w:rPr>
  </w:style>
  <w:style w:type="character" w:customStyle="1" w:styleId="Telobesedila3Znak">
    <w:name w:val="Telo besedila 3 Znak"/>
    <w:basedOn w:val="Privzetapisavaodstavka"/>
    <w:link w:val="Telobesedila3"/>
    <w:uiPriority w:val="99"/>
    <w:semiHidden/>
    <w:rsid w:val="00016B07"/>
    <w:rPr>
      <w:rFonts w:ascii="Arial" w:hAnsi="Arial"/>
      <w:sz w:val="16"/>
      <w:szCs w:val="16"/>
      <w:lang w:eastAsia="en-US"/>
    </w:rPr>
  </w:style>
  <w:style w:type="character" w:styleId="tevilkastrani">
    <w:name w:val="page number"/>
    <w:basedOn w:val="Privzetapisavaodstavka"/>
    <w:rsid w:val="005752AB"/>
    <w:rPr>
      <w:rFonts w:cs="Times New Roman"/>
    </w:rPr>
  </w:style>
  <w:style w:type="paragraph" w:styleId="Kazalovsebine1">
    <w:name w:val="toc 1"/>
    <w:basedOn w:val="Navaden"/>
    <w:next w:val="Navaden"/>
    <w:autoRedefine/>
    <w:uiPriority w:val="39"/>
    <w:rsid w:val="005752AB"/>
    <w:pPr>
      <w:tabs>
        <w:tab w:val="left" w:pos="400"/>
        <w:tab w:val="right" w:leader="dot" w:pos="9061"/>
      </w:tabs>
    </w:pPr>
    <w:rPr>
      <w:b/>
      <w:noProof/>
    </w:rPr>
  </w:style>
  <w:style w:type="paragraph" w:styleId="Kazalovsebine2">
    <w:name w:val="toc 2"/>
    <w:basedOn w:val="Navaden"/>
    <w:next w:val="Navaden"/>
    <w:autoRedefine/>
    <w:uiPriority w:val="39"/>
    <w:rsid w:val="005752AB"/>
    <w:pPr>
      <w:ind w:left="200"/>
    </w:pPr>
  </w:style>
  <w:style w:type="paragraph" w:styleId="Kazalovsebine3">
    <w:name w:val="toc 3"/>
    <w:basedOn w:val="Navaden"/>
    <w:next w:val="Navaden"/>
    <w:autoRedefine/>
    <w:uiPriority w:val="39"/>
    <w:rsid w:val="005752AB"/>
    <w:pPr>
      <w:ind w:left="400"/>
    </w:pPr>
  </w:style>
  <w:style w:type="paragraph" w:styleId="Kazalovsebine4">
    <w:name w:val="toc 4"/>
    <w:basedOn w:val="Navaden"/>
    <w:next w:val="Navaden"/>
    <w:autoRedefine/>
    <w:uiPriority w:val="39"/>
    <w:rsid w:val="005752AB"/>
    <w:pPr>
      <w:ind w:left="600"/>
    </w:pPr>
  </w:style>
  <w:style w:type="paragraph" w:styleId="Kazalovsebine5">
    <w:name w:val="toc 5"/>
    <w:basedOn w:val="Navaden"/>
    <w:next w:val="Navaden"/>
    <w:autoRedefine/>
    <w:uiPriority w:val="39"/>
    <w:rsid w:val="005752AB"/>
    <w:pPr>
      <w:ind w:left="800"/>
    </w:pPr>
  </w:style>
  <w:style w:type="paragraph" w:styleId="Kazalovsebine6">
    <w:name w:val="toc 6"/>
    <w:basedOn w:val="Navaden"/>
    <w:next w:val="Navaden"/>
    <w:autoRedefine/>
    <w:uiPriority w:val="39"/>
    <w:rsid w:val="005752AB"/>
    <w:pPr>
      <w:ind w:left="1000"/>
    </w:pPr>
  </w:style>
  <w:style w:type="paragraph" w:styleId="Kazalovsebine7">
    <w:name w:val="toc 7"/>
    <w:basedOn w:val="Navaden"/>
    <w:next w:val="Navaden"/>
    <w:autoRedefine/>
    <w:uiPriority w:val="39"/>
    <w:rsid w:val="005752AB"/>
    <w:pPr>
      <w:ind w:left="1200"/>
    </w:pPr>
  </w:style>
  <w:style w:type="paragraph" w:styleId="Kazalovsebine8">
    <w:name w:val="toc 8"/>
    <w:basedOn w:val="Navaden"/>
    <w:next w:val="Navaden"/>
    <w:autoRedefine/>
    <w:uiPriority w:val="39"/>
    <w:rsid w:val="005752AB"/>
    <w:pPr>
      <w:ind w:left="1400"/>
    </w:pPr>
  </w:style>
  <w:style w:type="paragraph" w:styleId="Kazalovsebine9">
    <w:name w:val="toc 9"/>
    <w:basedOn w:val="Navaden"/>
    <w:next w:val="Navaden"/>
    <w:autoRedefine/>
    <w:uiPriority w:val="39"/>
    <w:rsid w:val="005752AB"/>
    <w:pPr>
      <w:ind w:left="1600"/>
    </w:pPr>
  </w:style>
  <w:style w:type="paragraph" w:styleId="Oznaenseznam">
    <w:name w:val="List Bullet"/>
    <w:basedOn w:val="Navaden"/>
    <w:autoRedefine/>
    <w:uiPriority w:val="99"/>
    <w:rsid w:val="005752AB"/>
    <w:pPr>
      <w:numPr>
        <w:numId w:val="1"/>
      </w:numPr>
    </w:pPr>
  </w:style>
  <w:style w:type="paragraph" w:styleId="Oznaenseznam2">
    <w:name w:val="List Bullet 2"/>
    <w:basedOn w:val="Navaden"/>
    <w:autoRedefine/>
    <w:rsid w:val="005752AB"/>
    <w:pPr>
      <w:numPr>
        <w:numId w:val="2"/>
      </w:numPr>
    </w:pPr>
  </w:style>
  <w:style w:type="paragraph" w:styleId="Seznam-nadaljevanje">
    <w:name w:val="List Continue"/>
    <w:basedOn w:val="Navaden"/>
    <w:uiPriority w:val="99"/>
    <w:rsid w:val="005752AB"/>
    <w:pPr>
      <w:spacing w:after="120"/>
      <w:ind w:left="283"/>
    </w:pPr>
  </w:style>
  <w:style w:type="paragraph" w:styleId="Naslov">
    <w:name w:val="Title"/>
    <w:aliases w:val="Naslov mateja"/>
    <w:basedOn w:val="Navaden"/>
    <w:link w:val="NaslovZnak"/>
    <w:uiPriority w:val="10"/>
    <w:qFormat/>
    <w:rsid w:val="005752AB"/>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uiPriority w:val="10"/>
    <w:rsid w:val="00016B07"/>
    <w:rPr>
      <w:rFonts w:asciiTheme="majorHAnsi" w:eastAsiaTheme="majorEastAsia" w:hAnsiTheme="majorHAnsi" w:cstheme="majorBidi"/>
      <w:b/>
      <w:bCs/>
      <w:kern w:val="28"/>
      <w:sz w:val="32"/>
      <w:szCs w:val="32"/>
      <w:lang w:eastAsia="en-US"/>
    </w:rPr>
  </w:style>
  <w:style w:type="character" w:styleId="Hiperpovezava">
    <w:name w:val="Hyperlink"/>
    <w:basedOn w:val="Privzetapisavaodstavka"/>
    <w:uiPriority w:val="99"/>
    <w:rsid w:val="005752AB"/>
    <w:rPr>
      <w:rFonts w:cs="Times New Roman"/>
      <w:color w:val="0000FF"/>
      <w:u w:val="single"/>
    </w:rPr>
  </w:style>
  <w:style w:type="paragraph" w:customStyle="1" w:styleId="body">
    <w:name w:val="body"/>
    <w:basedOn w:val="Navaden"/>
    <w:uiPriority w:val="99"/>
    <w:rsid w:val="005752AB"/>
    <w:pPr>
      <w:tabs>
        <w:tab w:val="left" w:pos="567"/>
      </w:tabs>
      <w:spacing w:after="130" w:line="260" w:lineRule="exact"/>
    </w:pPr>
    <w:rPr>
      <w:color w:val="000000"/>
      <w:sz w:val="22"/>
    </w:rPr>
  </w:style>
  <w:style w:type="paragraph" w:styleId="Pripombabesedilo">
    <w:name w:val="annotation text"/>
    <w:basedOn w:val="Navaden"/>
    <w:link w:val="PripombabesediloZnak"/>
    <w:rsid w:val="00371071"/>
    <w:rPr>
      <w:rFonts w:ascii="Times New Roman" w:hAnsi="Times New Roman"/>
    </w:rPr>
  </w:style>
  <w:style w:type="character" w:customStyle="1" w:styleId="PripombabesediloZnak">
    <w:name w:val="Pripomba – besedilo Znak"/>
    <w:basedOn w:val="Privzetapisavaodstavka"/>
    <w:link w:val="Pripombabesedilo"/>
    <w:rsid w:val="00016B07"/>
    <w:rPr>
      <w:rFonts w:ascii="Arial" w:hAnsi="Arial"/>
      <w:sz w:val="20"/>
      <w:szCs w:val="20"/>
      <w:lang w:eastAsia="en-US"/>
    </w:rPr>
  </w:style>
  <w:style w:type="paragraph" w:customStyle="1" w:styleId="pikaalineje">
    <w:name w:val="pika_alineje"/>
    <w:basedOn w:val="Navaden"/>
    <w:autoRedefine/>
    <w:uiPriority w:val="99"/>
    <w:rsid w:val="005A6FA0"/>
    <w:pPr>
      <w:numPr>
        <w:numId w:val="3"/>
      </w:numPr>
      <w:spacing w:line="300" w:lineRule="atLeast"/>
    </w:pPr>
    <w:rPr>
      <w:b/>
      <w:szCs w:val="24"/>
      <w:u w:val="single"/>
      <w:lang w:eastAsia="sl-SI"/>
    </w:rPr>
  </w:style>
  <w:style w:type="paragraph" w:styleId="Telobesedila-zamik3">
    <w:name w:val="Body Text Indent 3"/>
    <w:basedOn w:val="Navaden"/>
    <w:link w:val="Telobesedila-zamik3Znak"/>
    <w:uiPriority w:val="99"/>
    <w:rsid w:val="005B19B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16B07"/>
    <w:rPr>
      <w:rFonts w:ascii="Arial" w:hAnsi="Arial"/>
      <w:sz w:val="16"/>
      <w:szCs w:val="16"/>
      <w:lang w:eastAsia="en-US"/>
    </w:rPr>
  </w:style>
  <w:style w:type="paragraph" w:styleId="Besedilooblaka">
    <w:name w:val="Balloon Text"/>
    <w:basedOn w:val="Navaden"/>
    <w:link w:val="BesedilooblakaZnak"/>
    <w:uiPriority w:val="99"/>
    <w:rsid w:val="00E33040"/>
    <w:rPr>
      <w:rFonts w:ascii="Tahoma" w:hAnsi="Tahoma" w:cs="Tahoma"/>
      <w:sz w:val="16"/>
      <w:szCs w:val="16"/>
    </w:rPr>
  </w:style>
  <w:style w:type="character" w:customStyle="1" w:styleId="BesedilooblakaZnak">
    <w:name w:val="Besedilo oblačka Znak"/>
    <w:basedOn w:val="Privzetapisavaodstavka"/>
    <w:link w:val="Besedilooblaka"/>
    <w:uiPriority w:val="99"/>
    <w:rsid w:val="00016B07"/>
    <w:rPr>
      <w:sz w:val="0"/>
      <w:szCs w:val="0"/>
      <w:lang w:eastAsia="en-US"/>
    </w:rPr>
  </w:style>
  <w:style w:type="table" w:styleId="Tabelamrea">
    <w:name w:val="Table Grid"/>
    <w:basedOn w:val="Navadnatabela"/>
    <w:rsid w:val="007A7B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560DAB"/>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016B07"/>
    <w:rPr>
      <w:sz w:val="0"/>
      <w:szCs w:val="0"/>
      <w:lang w:eastAsia="en-US"/>
    </w:rPr>
  </w:style>
  <w:style w:type="paragraph" w:customStyle="1" w:styleId="Odstavekseznama1">
    <w:name w:val="Odstavek seznama1"/>
    <w:basedOn w:val="Navaden"/>
    <w:uiPriority w:val="99"/>
    <w:rsid w:val="009376F1"/>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qFormat/>
    <w:rsid w:val="004B577B"/>
    <w:pPr>
      <w:spacing w:after="200" w:line="276" w:lineRule="auto"/>
      <w:ind w:left="720"/>
      <w:contextualSpacing/>
    </w:pPr>
    <w:rPr>
      <w:rFonts w:ascii="Calibri" w:hAnsi="Calibri"/>
      <w:sz w:val="22"/>
      <w:szCs w:val="22"/>
    </w:rPr>
  </w:style>
  <w:style w:type="paragraph" w:customStyle="1" w:styleId="Default">
    <w:name w:val="Default"/>
    <w:link w:val="DefaultZnak"/>
    <w:rsid w:val="00055FD9"/>
    <w:pPr>
      <w:autoSpaceDE w:val="0"/>
      <w:autoSpaceDN w:val="0"/>
      <w:adjustRightInd w:val="0"/>
    </w:pPr>
    <w:rPr>
      <w:rFonts w:ascii="Tahoma" w:hAnsi="Tahoma" w:cs="Tahoma"/>
      <w:color w:val="000000"/>
      <w:sz w:val="24"/>
      <w:szCs w:val="24"/>
    </w:rPr>
  </w:style>
  <w:style w:type="character" w:styleId="SledenaHiperpovezava">
    <w:name w:val="FollowedHyperlink"/>
    <w:basedOn w:val="Privzetapisavaodstavka"/>
    <w:uiPriority w:val="99"/>
    <w:semiHidden/>
    <w:unhideWhenUsed/>
    <w:rsid w:val="0050598B"/>
    <w:rPr>
      <w:color w:val="800080" w:themeColor="followedHyperlink"/>
      <w:u w:val="single"/>
    </w:rPr>
  </w:style>
  <w:style w:type="character" w:styleId="Pripombasklic">
    <w:name w:val="annotation reference"/>
    <w:basedOn w:val="Privzetapisavaodstavka"/>
    <w:rsid w:val="00DC689D"/>
    <w:rPr>
      <w:sz w:val="16"/>
      <w:szCs w:val="16"/>
    </w:rPr>
  </w:style>
  <w:style w:type="character" w:styleId="Besedilooznabemesta">
    <w:name w:val="Placeholder Text"/>
    <w:basedOn w:val="Privzetapisavaodstavka"/>
    <w:uiPriority w:val="99"/>
    <w:semiHidden/>
    <w:rsid w:val="00DC689D"/>
    <w:rPr>
      <w:color w:val="808080"/>
    </w:rPr>
  </w:style>
  <w:style w:type="paragraph" w:styleId="Citat">
    <w:name w:val="Quote"/>
    <w:basedOn w:val="Navaden"/>
    <w:next w:val="Navaden"/>
    <w:link w:val="CitatZnak"/>
    <w:uiPriority w:val="29"/>
    <w:qFormat/>
    <w:rsid w:val="00DC689D"/>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DC689D"/>
    <w:rPr>
      <w:rFonts w:asciiTheme="minorHAnsi" w:eastAsiaTheme="minorHAnsi" w:hAnsiTheme="minorHAnsi" w:cstheme="minorBidi"/>
      <w:i/>
      <w:iCs/>
      <w:color w:val="000000" w:themeColor="text1"/>
      <w:lang w:eastAsia="en-US"/>
    </w:rPr>
  </w:style>
  <w:style w:type="paragraph" w:styleId="Zadevapripombe">
    <w:name w:val="annotation subject"/>
    <w:basedOn w:val="Pripombabesedilo"/>
    <w:next w:val="Pripombabesedilo"/>
    <w:link w:val="ZadevapripombeZnak"/>
    <w:uiPriority w:val="99"/>
    <w:unhideWhenUsed/>
    <w:rsid w:val="00DC689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DC689D"/>
    <w:rPr>
      <w:rFonts w:asciiTheme="minorHAnsi" w:eastAsiaTheme="minorHAnsi" w:hAnsiTheme="minorHAnsi" w:cstheme="minorBidi"/>
      <w:b/>
      <w:bCs/>
      <w:sz w:val="20"/>
      <w:szCs w:val="20"/>
      <w:lang w:eastAsia="en-US"/>
    </w:rPr>
  </w:style>
  <w:style w:type="paragraph" w:customStyle="1" w:styleId="od1">
    <w:name w:val="od.1"/>
    <w:aliases w:val="5,od1"/>
    <w:basedOn w:val="Navaden"/>
    <w:rsid w:val="001575A2"/>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1575A2"/>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4375E0"/>
    <w:rPr>
      <w:rFonts w:ascii="Calibri" w:eastAsia="Calibri" w:hAnsi="Calibri"/>
      <w:lang w:eastAsia="en-US"/>
    </w:rPr>
  </w:style>
  <w:style w:type="paragraph" w:customStyle="1" w:styleId="Podpisnik2">
    <w:name w:val="Podpisnik(2)"/>
    <w:basedOn w:val="Navaden"/>
    <w:next w:val="Navaden"/>
    <w:rsid w:val="005400F7"/>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5400F7"/>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5400F7"/>
    <w:pPr>
      <w:keepNext/>
      <w:numPr>
        <w:numId w:val="4"/>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5400F7"/>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5400F7"/>
    <w:rPr>
      <w:rFonts w:ascii="Arial" w:hAnsi="Arial" w:cs="Arial"/>
      <w:sz w:val="20"/>
      <w:szCs w:val="20"/>
      <w:lang w:eastAsia="ar-SA"/>
    </w:rPr>
  </w:style>
  <w:style w:type="paragraph" w:customStyle="1" w:styleId="Stext">
    <w:name w:val="S_text"/>
    <w:basedOn w:val="Navaden"/>
    <w:qFormat/>
    <w:rsid w:val="005400F7"/>
    <w:pPr>
      <w:spacing w:before="120" w:after="60" w:line="280" w:lineRule="atLeast"/>
    </w:pPr>
    <w:rPr>
      <w:lang w:val="de-AT" w:eastAsia="zh-TW"/>
    </w:rPr>
  </w:style>
  <w:style w:type="paragraph" w:customStyle="1" w:styleId="Standard">
    <w:name w:val="Standard"/>
    <w:rsid w:val="005400F7"/>
    <w:pPr>
      <w:suppressAutoHyphens/>
      <w:autoSpaceDN w:val="0"/>
      <w:spacing w:before="120" w:after="60" w:line="240" w:lineRule="atLeast"/>
      <w:textAlignment w:val="baseline"/>
    </w:pPr>
    <w:rPr>
      <w:kern w:val="3"/>
      <w:sz w:val="28"/>
      <w:szCs w:val="28"/>
    </w:rPr>
  </w:style>
  <w:style w:type="paragraph" w:customStyle="1" w:styleId="TableParagraph">
    <w:name w:val="Table Paragraph"/>
    <w:basedOn w:val="Navaden"/>
    <w:uiPriority w:val="1"/>
    <w:qFormat/>
    <w:rsid w:val="005400F7"/>
    <w:pPr>
      <w:widowControl w:val="0"/>
      <w:jc w:val="left"/>
    </w:pPr>
    <w:rPr>
      <w:rFonts w:ascii="Calibri" w:eastAsia="Calibri" w:hAnsi="Calibri"/>
      <w:sz w:val="22"/>
      <w:szCs w:val="22"/>
      <w:lang w:val="en-US"/>
    </w:rPr>
  </w:style>
  <w:style w:type="paragraph" w:customStyle="1" w:styleId="Style">
    <w:name w:val="Style"/>
    <w:rsid w:val="005400F7"/>
    <w:pPr>
      <w:widowControl w:val="0"/>
      <w:autoSpaceDE w:val="0"/>
      <w:autoSpaceDN w:val="0"/>
      <w:adjustRightInd w:val="0"/>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C65ED"/>
    <w:rPr>
      <w:rFonts w:ascii="Arial" w:hAnsi="Arial"/>
      <w:b/>
    </w:rPr>
  </w:style>
  <w:style w:type="character" w:customStyle="1" w:styleId="DefaultZnak">
    <w:name w:val="Default Znak"/>
    <w:basedOn w:val="Privzetapisavaodstavka"/>
    <w:link w:val="Default"/>
    <w:rsid w:val="006C65ED"/>
    <w:rPr>
      <w:rFonts w:ascii="Tahoma" w:hAnsi="Tahoma" w:cs="Tahoma"/>
      <w:color w:val="000000"/>
      <w:sz w:val="24"/>
      <w:szCs w:val="24"/>
    </w:rPr>
  </w:style>
  <w:style w:type="character" w:customStyle="1" w:styleId="Mateja-naslovtabeleZnak">
    <w:name w:val="Mateja - naslov tabele Znak"/>
    <w:basedOn w:val="DefaultZnak"/>
    <w:link w:val="Mateja-naslovtabele"/>
    <w:rsid w:val="006C65ED"/>
    <w:rPr>
      <w:rFonts w:ascii="Arial" w:hAnsi="Arial" w:cs="Tahoma"/>
      <w:b/>
      <w:color w:val="000000"/>
      <w:sz w:val="24"/>
      <w:szCs w:val="24"/>
    </w:rPr>
  </w:style>
  <w:style w:type="paragraph" w:styleId="Napis">
    <w:name w:val="caption"/>
    <w:basedOn w:val="Navaden"/>
    <w:next w:val="Navaden"/>
    <w:unhideWhenUsed/>
    <w:qFormat/>
    <w:locked/>
    <w:rsid w:val="00377646"/>
    <w:pPr>
      <w:spacing w:after="200"/>
    </w:pPr>
    <w:rPr>
      <w:b/>
      <w:bCs/>
      <w:color w:val="4F81BD" w:themeColor="accent1"/>
      <w:sz w:val="18"/>
      <w:szCs w:val="18"/>
    </w:rPr>
  </w:style>
  <w:style w:type="paragraph" w:styleId="Stvarnokazalo1">
    <w:name w:val="index 1"/>
    <w:basedOn w:val="Navaden"/>
    <w:next w:val="Navaden"/>
    <w:autoRedefine/>
    <w:uiPriority w:val="99"/>
    <w:semiHidden/>
    <w:unhideWhenUsed/>
    <w:rsid w:val="00377646"/>
    <w:pPr>
      <w:ind w:left="200" w:hanging="200"/>
    </w:pPr>
  </w:style>
  <w:style w:type="paragraph" w:styleId="Kazaloslik">
    <w:name w:val="table of figures"/>
    <w:aliases w:val="Kazalo obrazcev"/>
    <w:basedOn w:val="Navaden"/>
    <w:next w:val="Navaden"/>
    <w:uiPriority w:val="99"/>
    <w:semiHidden/>
    <w:unhideWhenUsed/>
    <w:rsid w:val="00377646"/>
    <w:rPr>
      <w:rFonts w:ascii="Arial Narrow" w:hAnsi="Arial Narrow"/>
      <w:b/>
      <w:sz w:val="18"/>
    </w:rPr>
  </w:style>
  <w:style w:type="paragraph" w:styleId="Navadensplet">
    <w:name w:val="Normal (Web)"/>
    <w:basedOn w:val="Navaden"/>
    <w:uiPriority w:val="99"/>
    <w:semiHidden/>
    <w:unhideWhenUsed/>
    <w:rsid w:val="00F85435"/>
    <w:pPr>
      <w:spacing w:before="100" w:beforeAutospacing="1" w:after="100" w:afterAutospacing="1"/>
      <w:jc w:val="left"/>
    </w:pPr>
    <w:rPr>
      <w:rFonts w:ascii="Times New Roman" w:eastAsiaTheme="minorEastAsia" w:hAnsi="Times New Roman"/>
      <w:sz w:val="24"/>
      <w:szCs w:val="24"/>
      <w:lang w:eastAsia="sl-SI"/>
    </w:rPr>
  </w:style>
  <w:style w:type="character" w:styleId="Krepko">
    <w:name w:val="Strong"/>
    <w:basedOn w:val="Privzetapisavaodstavka"/>
    <w:qFormat/>
    <w:locked/>
    <w:rsid w:val="004C7327"/>
    <w:rPr>
      <w:rFonts w:ascii="Arial" w:hAnsi="Arial" w:cs="Arial"/>
      <w:b/>
      <w:bCs/>
      <w:sz w:val="22"/>
      <w:szCs w:val="22"/>
    </w:rPr>
  </w:style>
  <w:style w:type="table" w:customStyle="1" w:styleId="Tabelamrea1">
    <w:name w:val="Tabela – mreža1"/>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C7327"/>
  </w:style>
  <w:style w:type="table" w:customStyle="1" w:styleId="Tabelamrea5">
    <w:name w:val="Tabela – mreža5"/>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C7327"/>
    <w:rPr>
      <w:rFonts w:asciiTheme="minorHAnsi" w:eastAsiaTheme="minorHAnsi" w:hAnsiTheme="minorHAnsi" w:cstheme="minorBidi"/>
      <w:lang w:eastAsia="en-US"/>
    </w:rPr>
  </w:style>
  <w:style w:type="table" w:styleId="Svetlosenenje">
    <w:name w:val="Light Shading"/>
    <w:basedOn w:val="Navadnatabela"/>
    <w:uiPriority w:val="60"/>
    <w:rsid w:val="004C7327"/>
    <w:pPr>
      <w:widowControl w:val="0"/>
    </w:pPr>
    <w:rPr>
      <w:rFonts w:asciiTheme="minorHAnsi" w:eastAsiaTheme="minorHAnsi"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7327"/>
    <w:pPr>
      <w:widowControl w:val="0"/>
      <w:spacing w:before="12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OdstavekseznamaZnak">
    <w:name w:val="Odstavek seznama Znak"/>
    <w:basedOn w:val="Privzetapisavaodstavka"/>
    <w:link w:val="Odstavekseznama"/>
    <w:locked/>
    <w:rsid w:val="0017539A"/>
    <w:rPr>
      <w:rFonts w:ascii="Calibri" w:hAnsi="Calibri"/>
      <w:lang w:eastAsia="en-US"/>
    </w:rPr>
  </w:style>
  <w:style w:type="character" w:styleId="Nerazreenaomemba">
    <w:name w:val="Unresolved Mention"/>
    <w:basedOn w:val="Privzetapisavaodstavka"/>
    <w:uiPriority w:val="99"/>
    <w:semiHidden/>
    <w:unhideWhenUsed/>
    <w:rsid w:val="00A51FF2"/>
    <w:rPr>
      <w:color w:val="808080"/>
      <w:shd w:val="clear" w:color="auto" w:fill="E6E6E6"/>
    </w:rPr>
  </w:style>
  <w:style w:type="paragraph" w:customStyle="1" w:styleId="Osnovni">
    <w:name w:val="Osnovni"/>
    <w:rsid w:val="0096720A"/>
    <w:pPr>
      <w:ind w:firstLine="284"/>
    </w:pPr>
    <w:rPr>
      <w:rFonts w:ascii="Arial" w:hAnsi="Arial"/>
      <w:sz w:val="20"/>
      <w:szCs w:val="20"/>
    </w:rPr>
  </w:style>
  <w:style w:type="paragraph" w:customStyle="1" w:styleId="Tabela4">
    <w:name w:val="Tabela 4"/>
    <w:basedOn w:val="Navaden"/>
    <w:autoRedefine/>
    <w:rsid w:val="0096720A"/>
    <w:pPr>
      <w:numPr>
        <w:numId w:val="7"/>
      </w:numPr>
      <w:ind w:firstLine="0"/>
      <w:jc w:val="center"/>
    </w:pPr>
    <w:rPr>
      <w:rFonts w:ascii="Arial" w:hAnsi="Arial"/>
      <w:caps/>
      <w:lang w:eastAsia="sl-SI"/>
    </w:rPr>
  </w:style>
  <w:style w:type="table" w:customStyle="1" w:styleId="Tabelamrea7">
    <w:name w:val="Tabela – mreža7"/>
    <w:basedOn w:val="Navadnatabela"/>
    <w:next w:val="Tabelamrea"/>
    <w:uiPriority w:val="39"/>
    <w:rsid w:val="00F3406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
    <w:name w:val="LFO2"/>
    <w:basedOn w:val="Brezseznama"/>
    <w:rsid w:val="00AC092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8504">
      <w:bodyDiv w:val="1"/>
      <w:marLeft w:val="0"/>
      <w:marRight w:val="0"/>
      <w:marTop w:val="0"/>
      <w:marBottom w:val="0"/>
      <w:divBdr>
        <w:top w:val="none" w:sz="0" w:space="0" w:color="auto"/>
        <w:left w:val="none" w:sz="0" w:space="0" w:color="auto"/>
        <w:bottom w:val="none" w:sz="0" w:space="0" w:color="auto"/>
        <w:right w:val="none" w:sz="0" w:space="0" w:color="auto"/>
      </w:divBdr>
    </w:div>
    <w:div w:id="113837944">
      <w:bodyDiv w:val="1"/>
      <w:marLeft w:val="0"/>
      <w:marRight w:val="0"/>
      <w:marTop w:val="0"/>
      <w:marBottom w:val="0"/>
      <w:divBdr>
        <w:top w:val="none" w:sz="0" w:space="0" w:color="auto"/>
        <w:left w:val="none" w:sz="0" w:space="0" w:color="auto"/>
        <w:bottom w:val="none" w:sz="0" w:space="0" w:color="auto"/>
        <w:right w:val="none" w:sz="0" w:space="0" w:color="auto"/>
      </w:divBdr>
    </w:div>
    <w:div w:id="149829948">
      <w:bodyDiv w:val="1"/>
      <w:marLeft w:val="0"/>
      <w:marRight w:val="0"/>
      <w:marTop w:val="0"/>
      <w:marBottom w:val="0"/>
      <w:divBdr>
        <w:top w:val="none" w:sz="0" w:space="0" w:color="auto"/>
        <w:left w:val="none" w:sz="0" w:space="0" w:color="auto"/>
        <w:bottom w:val="none" w:sz="0" w:space="0" w:color="auto"/>
        <w:right w:val="none" w:sz="0" w:space="0" w:color="auto"/>
      </w:divBdr>
    </w:div>
    <w:div w:id="209195014">
      <w:bodyDiv w:val="1"/>
      <w:marLeft w:val="0"/>
      <w:marRight w:val="0"/>
      <w:marTop w:val="0"/>
      <w:marBottom w:val="0"/>
      <w:divBdr>
        <w:top w:val="none" w:sz="0" w:space="0" w:color="auto"/>
        <w:left w:val="none" w:sz="0" w:space="0" w:color="auto"/>
        <w:bottom w:val="none" w:sz="0" w:space="0" w:color="auto"/>
        <w:right w:val="none" w:sz="0" w:space="0" w:color="auto"/>
      </w:divBdr>
    </w:div>
    <w:div w:id="381291676">
      <w:bodyDiv w:val="1"/>
      <w:marLeft w:val="0"/>
      <w:marRight w:val="0"/>
      <w:marTop w:val="0"/>
      <w:marBottom w:val="0"/>
      <w:divBdr>
        <w:top w:val="none" w:sz="0" w:space="0" w:color="auto"/>
        <w:left w:val="none" w:sz="0" w:space="0" w:color="auto"/>
        <w:bottom w:val="none" w:sz="0" w:space="0" w:color="auto"/>
        <w:right w:val="none" w:sz="0" w:space="0" w:color="auto"/>
      </w:divBdr>
    </w:div>
    <w:div w:id="445780778">
      <w:bodyDiv w:val="1"/>
      <w:marLeft w:val="0"/>
      <w:marRight w:val="0"/>
      <w:marTop w:val="0"/>
      <w:marBottom w:val="0"/>
      <w:divBdr>
        <w:top w:val="none" w:sz="0" w:space="0" w:color="auto"/>
        <w:left w:val="none" w:sz="0" w:space="0" w:color="auto"/>
        <w:bottom w:val="none" w:sz="0" w:space="0" w:color="auto"/>
        <w:right w:val="none" w:sz="0" w:space="0" w:color="auto"/>
      </w:divBdr>
    </w:div>
    <w:div w:id="450780903">
      <w:bodyDiv w:val="1"/>
      <w:marLeft w:val="0"/>
      <w:marRight w:val="0"/>
      <w:marTop w:val="0"/>
      <w:marBottom w:val="0"/>
      <w:divBdr>
        <w:top w:val="none" w:sz="0" w:space="0" w:color="auto"/>
        <w:left w:val="none" w:sz="0" w:space="0" w:color="auto"/>
        <w:bottom w:val="none" w:sz="0" w:space="0" w:color="auto"/>
        <w:right w:val="none" w:sz="0" w:space="0" w:color="auto"/>
      </w:divBdr>
    </w:div>
    <w:div w:id="491071841">
      <w:bodyDiv w:val="1"/>
      <w:marLeft w:val="0"/>
      <w:marRight w:val="0"/>
      <w:marTop w:val="0"/>
      <w:marBottom w:val="0"/>
      <w:divBdr>
        <w:top w:val="none" w:sz="0" w:space="0" w:color="auto"/>
        <w:left w:val="none" w:sz="0" w:space="0" w:color="auto"/>
        <w:bottom w:val="none" w:sz="0" w:space="0" w:color="auto"/>
        <w:right w:val="none" w:sz="0" w:space="0" w:color="auto"/>
      </w:divBdr>
    </w:div>
    <w:div w:id="569583764">
      <w:bodyDiv w:val="1"/>
      <w:marLeft w:val="0"/>
      <w:marRight w:val="0"/>
      <w:marTop w:val="0"/>
      <w:marBottom w:val="0"/>
      <w:divBdr>
        <w:top w:val="none" w:sz="0" w:space="0" w:color="auto"/>
        <w:left w:val="none" w:sz="0" w:space="0" w:color="auto"/>
        <w:bottom w:val="none" w:sz="0" w:space="0" w:color="auto"/>
        <w:right w:val="none" w:sz="0" w:space="0" w:color="auto"/>
      </w:divBdr>
    </w:div>
    <w:div w:id="579095248">
      <w:bodyDiv w:val="1"/>
      <w:marLeft w:val="0"/>
      <w:marRight w:val="0"/>
      <w:marTop w:val="0"/>
      <w:marBottom w:val="0"/>
      <w:divBdr>
        <w:top w:val="none" w:sz="0" w:space="0" w:color="auto"/>
        <w:left w:val="none" w:sz="0" w:space="0" w:color="auto"/>
        <w:bottom w:val="none" w:sz="0" w:space="0" w:color="auto"/>
        <w:right w:val="none" w:sz="0" w:space="0" w:color="auto"/>
      </w:divBdr>
    </w:div>
    <w:div w:id="593367177">
      <w:bodyDiv w:val="1"/>
      <w:marLeft w:val="0"/>
      <w:marRight w:val="0"/>
      <w:marTop w:val="0"/>
      <w:marBottom w:val="0"/>
      <w:divBdr>
        <w:top w:val="none" w:sz="0" w:space="0" w:color="auto"/>
        <w:left w:val="none" w:sz="0" w:space="0" w:color="auto"/>
        <w:bottom w:val="none" w:sz="0" w:space="0" w:color="auto"/>
        <w:right w:val="none" w:sz="0" w:space="0" w:color="auto"/>
      </w:divBdr>
    </w:div>
    <w:div w:id="645209223">
      <w:bodyDiv w:val="1"/>
      <w:marLeft w:val="0"/>
      <w:marRight w:val="0"/>
      <w:marTop w:val="0"/>
      <w:marBottom w:val="0"/>
      <w:divBdr>
        <w:top w:val="none" w:sz="0" w:space="0" w:color="auto"/>
        <w:left w:val="none" w:sz="0" w:space="0" w:color="auto"/>
        <w:bottom w:val="none" w:sz="0" w:space="0" w:color="auto"/>
        <w:right w:val="none" w:sz="0" w:space="0" w:color="auto"/>
      </w:divBdr>
    </w:div>
    <w:div w:id="673341901">
      <w:bodyDiv w:val="1"/>
      <w:marLeft w:val="0"/>
      <w:marRight w:val="0"/>
      <w:marTop w:val="0"/>
      <w:marBottom w:val="0"/>
      <w:divBdr>
        <w:top w:val="none" w:sz="0" w:space="0" w:color="auto"/>
        <w:left w:val="none" w:sz="0" w:space="0" w:color="auto"/>
        <w:bottom w:val="none" w:sz="0" w:space="0" w:color="auto"/>
        <w:right w:val="none" w:sz="0" w:space="0" w:color="auto"/>
      </w:divBdr>
    </w:div>
    <w:div w:id="709040537">
      <w:bodyDiv w:val="1"/>
      <w:marLeft w:val="0"/>
      <w:marRight w:val="0"/>
      <w:marTop w:val="0"/>
      <w:marBottom w:val="0"/>
      <w:divBdr>
        <w:top w:val="none" w:sz="0" w:space="0" w:color="auto"/>
        <w:left w:val="none" w:sz="0" w:space="0" w:color="auto"/>
        <w:bottom w:val="none" w:sz="0" w:space="0" w:color="auto"/>
        <w:right w:val="none" w:sz="0" w:space="0" w:color="auto"/>
      </w:divBdr>
    </w:div>
    <w:div w:id="1124544966">
      <w:bodyDiv w:val="1"/>
      <w:marLeft w:val="0"/>
      <w:marRight w:val="0"/>
      <w:marTop w:val="0"/>
      <w:marBottom w:val="0"/>
      <w:divBdr>
        <w:top w:val="none" w:sz="0" w:space="0" w:color="auto"/>
        <w:left w:val="none" w:sz="0" w:space="0" w:color="auto"/>
        <w:bottom w:val="none" w:sz="0" w:space="0" w:color="auto"/>
        <w:right w:val="none" w:sz="0" w:space="0" w:color="auto"/>
      </w:divBdr>
    </w:div>
    <w:div w:id="1254168578">
      <w:bodyDiv w:val="1"/>
      <w:marLeft w:val="0"/>
      <w:marRight w:val="0"/>
      <w:marTop w:val="0"/>
      <w:marBottom w:val="0"/>
      <w:divBdr>
        <w:top w:val="none" w:sz="0" w:space="0" w:color="auto"/>
        <w:left w:val="none" w:sz="0" w:space="0" w:color="auto"/>
        <w:bottom w:val="none" w:sz="0" w:space="0" w:color="auto"/>
        <w:right w:val="none" w:sz="0" w:space="0" w:color="auto"/>
      </w:divBdr>
    </w:div>
    <w:div w:id="1285193212">
      <w:bodyDiv w:val="1"/>
      <w:marLeft w:val="0"/>
      <w:marRight w:val="0"/>
      <w:marTop w:val="0"/>
      <w:marBottom w:val="0"/>
      <w:divBdr>
        <w:top w:val="none" w:sz="0" w:space="0" w:color="auto"/>
        <w:left w:val="none" w:sz="0" w:space="0" w:color="auto"/>
        <w:bottom w:val="none" w:sz="0" w:space="0" w:color="auto"/>
        <w:right w:val="none" w:sz="0" w:space="0" w:color="auto"/>
      </w:divBdr>
    </w:div>
    <w:div w:id="1289124294">
      <w:bodyDiv w:val="1"/>
      <w:marLeft w:val="0"/>
      <w:marRight w:val="0"/>
      <w:marTop w:val="0"/>
      <w:marBottom w:val="0"/>
      <w:divBdr>
        <w:top w:val="none" w:sz="0" w:space="0" w:color="auto"/>
        <w:left w:val="none" w:sz="0" w:space="0" w:color="auto"/>
        <w:bottom w:val="none" w:sz="0" w:space="0" w:color="auto"/>
        <w:right w:val="none" w:sz="0" w:space="0" w:color="auto"/>
      </w:divBdr>
    </w:div>
    <w:div w:id="1324352545">
      <w:bodyDiv w:val="1"/>
      <w:marLeft w:val="0"/>
      <w:marRight w:val="0"/>
      <w:marTop w:val="0"/>
      <w:marBottom w:val="0"/>
      <w:divBdr>
        <w:top w:val="none" w:sz="0" w:space="0" w:color="auto"/>
        <w:left w:val="none" w:sz="0" w:space="0" w:color="auto"/>
        <w:bottom w:val="none" w:sz="0" w:space="0" w:color="auto"/>
        <w:right w:val="none" w:sz="0" w:space="0" w:color="auto"/>
      </w:divBdr>
    </w:div>
    <w:div w:id="1339189214">
      <w:bodyDiv w:val="1"/>
      <w:marLeft w:val="0"/>
      <w:marRight w:val="0"/>
      <w:marTop w:val="0"/>
      <w:marBottom w:val="0"/>
      <w:divBdr>
        <w:top w:val="none" w:sz="0" w:space="0" w:color="auto"/>
        <w:left w:val="none" w:sz="0" w:space="0" w:color="auto"/>
        <w:bottom w:val="none" w:sz="0" w:space="0" w:color="auto"/>
        <w:right w:val="none" w:sz="0" w:space="0" w:color="auto"/>
      </w:divBdr>
    </w:div>
    <w:div w:id="1389722538">
      <w:bodyDiv w:val="1"/>
      <w:marLeft w:val="0"/>
      <w:marRight w:val="0"/>
      <w:marTop w:val="0"/>
      <w:marBottom w:val="0"/>
      <w:divBdr>
        <w:top w:val="none" w:sz="0" w:space="0" w:color="auto"/>
        <w:left w:val="none" w:sz="0" w:space="0" w:color="auto"/>
        <w:bottom w:val="none" w:sz="0" w:space="0" w:color="auto"/>
        <w:right w:val="none" w:sz="0" w:space="0" w:color="auto"/>
      </w:divBdr>
    </w:div>
    <w:div w:id="1389838282">
      <w:bodyDiv w:val="1"/>
      <w:marLeft w:val="0"/>
      <w:marRight w:val="0"/>
      <w:marTop w:val="0"/>
      <w:marBottom w:val="0"/>
      <w:divBdr>
        <w:top w:val="none" w:sz="0" w:space="0" w:color="auto"/>
        <w:left w:val="none" w:sz="0" w:space="0" w:color="auto"/>
        <w:bottom w:val="none" w:sz="0" w:space="0" w:color="auto"/>
        <w:right w:val="none" w:sz="0" w:space="0" w:color="auto"/>
      </w:divBdr>
    </w:div>
    <w:div w:id="1436633697">
      <w:bodyDiv w:val="1"/>
      <w:marLeft w:val="0"/>
      <w:marRight w:val="0"/>
      <w:marTop w:val="0"/>
      <w:marBottom w:val="0"/>
      <w:divBdr>
        <w:top w:val="none" w:sz="0" w:space="0" w:color="auto"/>
        <w:left w:val="none" w:sz="0" w:space="0" w:color="auto"/>
        <w:bottom w:val="none" w:sz="0" w:space="0" w:color="auto"/>
        <w:right w:val="none" w:sz="0" w:space="0" w:color="auto"/>
      </w:divBdr>
    </w:div>
    <w:div w:id="1453934929">
      <w:bodyDiv w:val="1"/>
      <w:marLeft w:val="0"/>
      <w:marRight w:val="0"/>
      <w:marTop w:val="0"/>
      <w:marBottom w:val="0"/>
      <w:divBdr>
        <w:top w:val="none" w:sz="0" w:space="0" w:color="auto"/>
        <w:left w:val="none" w:sz="0" w:space="0" w:color="auto"/>
        <w:bottom w:val="none" w:sz="0" w:space="0" w:color="auto"/>
        <w:right w:val="none" w:sz="0" w:space="0" w:color="auto"/>
      </w:divBdr>
    </w:div>
    <w:div w:id="1577549743">
      <w:bodyDiv w:val="1"/>
      <w:marLeft w:val="0"/>
      <w:marRight w:val="0"/>
      <w:marTop w:val="0"/>
      <w:marBottom w:val="0"/>
      <w:divBdr>
        <w:top w:val="none" w:sz="0" w:space="0" w:color="auto"/>
        <w:left w:val="none" w:sz="0" w:space="0" w:color="auto"/>
        <w:bottom w:val="none" w:sz="0" w:space="0" w:color="auto"/>
        <w:right w:val="none" w:sz="0" w:space="0" w:color="auto"/>
      </w:divBdr>
    </w:div>
    <w:div w:id="1637489039">
      <w:bodyDiv w:val="1"/>
      <w:marLeft w:val="0"/>
      <w:marRight w:val="0"/>
      <w:marTop w:val="0"/>
      <w:marBottom w:val="0"/>
      <w:divBdr>
        <w:top w:val="none" w:sz="0" w:space="0" w:color="auto"/>
        <w:left w:val="none" w:sz="0" w:space="0" w:color="auto"/>
        <w:bottom w:val="none" w:sz="0" w:space="0" w:color="auto"/>
        <w:right w:val="none" w:sz="0" w:space="0" w:color="auto"/>
      </w:divBdr>
    </w:div>
    <w:div w:id="1652325600">
      <w:bodyDiv w:val="1"/>
      <w:marLeft w:val="0"/>
      <w:marRight w:val="0"/>
      <w:marTop w:val="0"/>
      <w:marBottom w:val="0"/>
      <w:divBdr>
        <w:top w:val="none" w:sz="0" w:space="0" w:color="auto"/>
        <w:left w:val="none" w:sz="0" w:space="0" w:color="auto"/>
        <w:bottom w:val="none" w:sz="0" w:space="0" w:color="auto"/>
        <w:right w:val="none" w:sz="0" w:space="0" w:color="auto"/>
      </w:divBdr>
    </w:div>
    <w:div w:id="1670015158">
      <w:bodyDiv w:val="1"/>
      <w:marLeft w:val="0"/>
      <w:marRight w:val="0"/>
      <w:marTop w:val="0"/>
      <w:marBottom w:val="0"/>
      <w:divBdr>
        <w:top w:val="none" w:sz="0" w:space="0" w:color="auto"/>
        <w:left w:val="none" w:sz="0" w:space="0" w:color="auto"/>
        <w:bottom w:val="none" w:sz="0" w:space="0" w:color="auto"/>
        <w:right w:val="none" w:sz="0" w:space="0" w:color="auto"/>
      </w:divBdr>
    </w:div>
    <w:div w:id="1681085461">
      <w:bodyDiv w:val="1"/>
      <w:marLeft w:val="0"/>
      <w:marRight w:val="0"/>
      <w:marTop w:val="0"/>
      <w:marBottom w:val="0"/>
      <w:divBdr>
        <w:top w:val="none" w:sz="0" w:space="0" w:color="auto"/>
        <w:left w:val="none" w:sz="0" w:space="0" w:color="auto"/>
        <w:bottom w:val="none" w:sz="0" w:space="0" w:color="auto"/>
        <w:right w:val="none" w:sz="0" w:space="0" w:color="auto"/>
      </w:divBdr>
    </w:div>
    <w:div w:id="1778480388">
      <w:bodyDiv w:val="1"/>
      <w:marLeft w:val="0"/>
      <w:marRight w:val="0"/>
      <w:marTop w:val="0"/>
      <w:marBottom w:val="0"/>
      <w:divBdr>
        <w:top w:val="none" w:sz="0" w:space="0" w:color="auto"/>
        <w:left w:val="none" w:sz="0" w:space="0" w:color="auto"/>
        <w:bottom w:val="none" w:sz="0" w:space="0" w:color="auto"/>
        <w:right w:val="none" w:sz="0" w:space="0" w:color="auto"/>
      </w:divBdr>
    </w:div>
    <w:div w:id="1853489947">
      <w:bodyDiv w:val="1"/>
      <w:marLeft w:val="0"/>
      <w:marRight w:val="0"/>
      <w:marTop w:val="0"/>
      <w:marBottom w:val="0"/>
      <w:divBdr>
        <w:top w:val="none" w:sz="0" w:space="0" w:color="auto"/>
        <w:left w:val="none" w:sz="0" w:space="0" w:color="auto"/>
        <w:bottom w:val="none" w:sz="0" w:space="0" w:color="auto"/>
        <w:right w:val="none" w:sz="0" w:space="0" w:color="auto"/>
      </w:divBdr>
    </w:div>
    <w:div w:id="1862937356">
      <w:bodyDiv w:val="1"/>
      <w:marLeft w:val="0"/>
      <w:marRight w:val="0"/>
      <w:marTop w:val="0"/>
      <w:marBottom w:val="0"/>
      <w:divBdr>
        <w:top w:val="none" w:sz="0" w:space="0" w:color="auto"/>
        <w:left w:val="none" w:sz="0" w:space="0" w:color="auto"/>
        <w:bottom w:val="none" w:sz="0" w:space="0" w:color="auto"/>
        <w:right w:val="none" w:sz="0" w:space="0" w:color="auto"/>
      </w:divBdr>
    </w:div>
    <w:div w:id="1863863223">
      <w:bodyDiv w:val="1"/>
      <w:marLeft w:val="0"/>
      <w:marRight w:val="0"/>
      <w:marTop w:val="0"/>
      <w:marBottom w:val="0"/>
      <w:divBdr>
        <w:top w:val="none" w:sz="0" w:space="0" w:color="auto"/>
        <w:left w:val="none" w:sz="0" w:space="0" w:color="auto"/>
        <w:bottom w:val="none" w:sz="0" w:space="0" w:color="auto"/>
        <w:right w:val="none" w:sz="0" w:space="0" w:color="auto"/>
      </w:divBdr>
    </w:div>
    <w:div w:id="1902788312">
      <w:bodyDiv w:val="1"/>
      <w:marLeft w:val="0"/>
      <w:marRight w:val="0"/>
      <w:marTop w:val="0"/>
      <w:marBottom w:val="0"/>
      <w:divBdr>
        <w:top w:val="none" w:sz="0" w:space="0" w:color="auto"/>
        <w:left w:val="none" w:sz="0" w:space="0" w:color="auto"/>
        <w:bottom w:val="none" w:sz="0" w:space="0" w:color="auto"/>
        <w:right w:val="none" w:sz="0" w:space="0" w:color="auto"/>
      </w:divBdr>
    </w:div>
    <w:div w:id="1919442537">
      <w:bodyDiv w:val="1"/>
      <w:marLeft w:val="0"/>
      <w:marRight w:val="0"/>
      <w:marTop w:val="0"/>
      <w:marBottom w:val="0"/>
      <w:divBdr>
        <w:top w:val="none" w:sz="0" w:space="0" w:color="auto"/>
        <w:left w:val="none" w:sz="0" w:space="0" w:color="auto"/>
        <w:bottom w:val="none" w:sz="0" w:space="0" w:color="auto"/>
        <w:right w:val="none" w:sz="0" w:space="0" w:color="auto"/>
      </w:divBdr>
    </w:div>
    <w:div w:id="2074505618">
      <w:bodyDiv w:val="1"/>
      <w:marLeft w:val="0"/>
      <w:marRight w:val="0"/>
      <w:marTop w:val="0"/>
      <w:marBottom w:val="0"/>
      <w:divBdr>
        <w:top w:val="none" w:sz="0" w:space="0" w:color="auto"/>
        <w:left w:val="none" w:sz="0" w:space="0" w:color="auto"/>
        <w:bottom w:val="none" w:sz="0" w:space="0" w:color="auto"/>
        <w:right w:val="none" w:sz="0" w:space="0" w:color="auto"/>
      </w:divBdr>
    </w:div>
    <w:div w:id="2107532373">
      <w:bodyDiv w:val="1"/>
      <w:marLeft w:val="0"/>
      <w:marRight w:val="0"/>
      <w:marTop w:val="0"/>
      <w:marBottom w:val="0"/>
      <w:divBdr>
        <w:top w:val="none" w:sz="0" w:space="0" w:color="auto"/>
        <w:left w:val="none" w:sz="0" w:space="0" w:color="auto"/>
        <w:bottom w:val="none" w:sz="0" w:space="0" w:color="auto"/>
        <w:right w:val="none" w:sz="0" w:space="0" w:color="auto"/>
      </w:divBdr>
    </w:div>
    <w:div w:id="2124952887">
      <w:bodyDiv w:val="1"/>
      <w:marLeft w:val="0"/>
      <w:marRight w:val="0"/>
      <w:marTop w:val="0"/>
      <w:marBottom w:val="0"/>
      <w:divBdr>
        <w:top w:val="none" w:sz="0" w:space="0" w:color="auto"/>
        <w:left w:val="none" w:sz="0" w:space="0" w:color="auto"/>
        <w:bottom w:val="none" w:sz="0" w:space="0" w:color="auto"/>
        <w:right w:val="none" w:sz="0" w:space="0" w:color="auto"/>
      </w:divBdr>
    </w:div>
    <w:div w:id="21372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ist%20z%20glavo-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1AED-A144-404A-A58A-5B64F64A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z glavo-nov.dot</Template>
  <TotalTime>3</TotalTime>
  <Pages>11</Pages>
  <Words>4036</Words>
  <Characters>24408</Characters>
  <Application>Microsoft Office Word</Application>
  <DocSecurity>8</DocSecurity>
  <Lines>203</Lines>
  <Paragraphs>56</Paragraphs>
  <ScaleCrop>false</ScaleCrop>
  <HeadingPairs>
    <vt:vector size="2" baseType="variant">
      <vt:variant>
        <vt:lpstr>Naslov</vt:lpstr>
      </vt:variant>
      <vt:variant>
        <vt:i4>1</vt:i4>
      </vt:variant>
    </vt:vector>
  </HeadingPairs>
  <TitlesOfParts>
    <vt:vector size="1" baseType="lpstr">
      <vt:lpstr>SENG d</vt:lpstr>
    </vt:vector>
  </TitlesOfParts>
  <Company>SENG</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 d</dc:title>
  <dc:subject/>
  <dc:creator>Magda Zorn</dc:creator>
  <cp:keywords/>
  <dc:description/>
  <cp:lastModifiedBy>Mateja Bonutti Cijan</cp:lastModifiedBy>
  <cp:revision>3</cp:revision>
  <cp:lastPrinted>2019-06-06T07:37:00Z</cp:lastPrinted>
  <dcterms:created xsi:type="dcterms:W3CDTF">2021-03-01T12:01:00Z</dcterms:created>
  <dcterms:modified xsi:type="dcterms:W3CDTF">2021-03-01T12:03:00Z</dcterms:modified>
  <cp:contentStatus/>
</cp:coreProperties>
</file>