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80D4D" w14:textId="61CA5CE8" w:rsidR="00B13CE3" w:rsidRPr="00BF31D0" w:rsidRDefault="00B13CE3" w:rsidP="00EF59D7">
      <w:pPr>
        <w:rPr>
          <w:rFonts w:ascii="Arial" w:hAnsi="Arial" w:cs="Arial"/>
          <w:b/>
          <w:sz w:val="40"/>
          <w:szCs w:val="40"/>
          <w:lang w:eastAsia="sl-SI"/>
        </w:rPr>
      </w:pPr>
    </w:p>
    <w:p w14:paraId="3B62E8D0" w14:textId="77777777" w:rsidR="00DD791F" w:rsidRPr="00BF31D0" w:rsidRDefault="00DD791F" w:rsidP="00EF59D7">
      <w:pPr>
        <w:rPr>
          <w:rFonts w:ascii="Arial" w:hAnsi="Arial" w:cs="Arial"/>
          <w:b/>
          <w:sz w:val="40"/>
          <w:szCs w:val="40"/>
          <w:lang w:eastAsia="sl-SI"/>
        </w:rPr>
      </w:pPr>
    </w:p>
    <w:p w14:paraId="5C8A42FD" w14:textId="77777777" w:rsidR="000F391A" w:rsidRPr="00BF31D0" w:rsidRDefault="000F391A" w:rsidP="00077C34">
      <w:pPr>
        <w:ind w:left="-142" w:right="-142"/>
        <w:jc w:val="center"/>
        <w:rPr>
          <w:rFonts w:ascii="Arial" w:hAnsi="Arial" w:cs="Arial"/>
          <w:b/>
          <w:sz w:val="32"/>
          <w:szCs w:val="32"/>
          <w:lang w:eastAsia="sl-SI"/>
        </w:rPr>
      </w:pPr>
      <w:r w:rsidRPr="00BF31D0">
        <w:rPr>
          <w:rFonts w:ascii="Arial" w:hAnsi="Arial" w:cs="Arial"/>
          <w:b/>
          <w:sz w:val="32"/>
          <w:szCs w:val="32"/>
          <w:lang w:eastAsia="sl-SI"/>
        </w:rPr>
        <w:t>DOKUMENTACIJA</w:t>
      </w:r>
      <w:r w:rsidR="00B13CE3" w:rsidRPr="00BF31D0">
        <w:rPr>
          <w:rFonts w:ascii="Arial" w:hAnsi="Arial" w:cs="Arial"/>
          <w:b/>
          <w:sz w:val="32"/>
          <w:szCs w:val="32"/>
          <w:lang w:eastAsia="sl-SI"/>
        </w:rPr>
        <w:t xml:space="preserve"> </w:t>
      </w:r>
      <w:r w:rsidR="00EF59D7" w:rsidRPr="00BF31D0">
        <w:rPr>
          <w:rFonts w:ascii="Arial" w:hAnsi="Arial" w:cs="Arial"/>
          <w:b/>
          <w:sz w:val="32"/>
          <w:szCs w:val="32"/>
          <w:lang w:eastAsia="sl-SI"/>
        </w:rPr>
        <w:t>V ZVEZI Z JAVNIM NAROČILOM</w:t>
      </w:r>
    </w:p>
    <w:p w14:paraId="3F38C312" w14:textId="77777777" w:rsidR="000F391A" w:rsidRPr="00BF31D0" w:rsidRDefault="000F391A" w:rsidP="000F391A">
      <w:pPr>
        <w:jc w:val="center"/>
        <w:rPr>
          <w:rFonts w:ascii="Arial" w:hAnsi="Arial" w:cs="Arial"/>
          <w:sz w:val="22"/>
          <w:szCs w:val="22"/>
        </w:rPr>
      </w:pPr>
    </w:p>
    <w:p w14:paraId="7FA0573C" w14:textId="77777777" w:rsidR="00AE39EB" w:rsidRPr="00BF31D0" w:rsidRDefault="00AE39EB" w:rsidP="00304042">
      <w:pPr>
        <w:rPr>
          <w:rFonts w:ascii="Arial" w:hAnsi="Arial" w:cs="Arial"/>
          <w:b/>
          <w:sz w:val="22"/>
          <w:szCs w:val="22"/>
          <w:lang w:eastAsia="sl-SI"/>
        </w:rPr>
      </w:pPr>
    </w:p>
    <w:p w14:paraId="453FA6DC" w14:textId="77777777" w:rsidR="000F391A" w:rsidRPr="00BF31D0" w:rsidRDefault="000F391A" w:rsidP="000F391A">
      <w:pPr>
        <w:jc w:val="center"/>
        <w:rPr>
          <w:rFonts w:ascii="Arial" w:hAnsi="Arial" w:cs="Arial"/>
          <w:b/>
          <w:sz w:val="22"/>
          <w:szCs w:val="22"/>
          <w:lang w:eastAsia="sl-SI"/>
        </w:rPr>
      </w:pPr>
    </w:p>
    <w:p w14:paraId="009B33A7" w14:textId="77777777" w:rsidR="00115D62" w:rsidRPr="00BF31D0" w:rsidRDefault="00115D62" w:rsidP="006C28F5">
      <w:pPr>
        <w:rPr>
          <w:rFonts w:ascii="Arial" w:hAnsi="Arial" w:cs="Arial"/>
          <w:b/>
          <w:sz w:val="22"/>
          <w:szCs w:val="22"/>
          <w:lang w:eastAsia="sl-SI"/>
        </w:rPr>
      </w:pPr>
    </w:p>
    <w:p w14:paraId="5D192E1C" w14:textId="77777777" w:rsidR="002744E1" w:rsidRPr="00A92F07" w:rsidRDefault="002744E1" w:rsidP="000F391A">
      <w:pPr>
        <w:jc w:val="center"/>
        <w:rPr>
          <w:rFonts w:ascii="Arial" w:hAnsi="Arial" w:cs="Arial"/>
          <w:b/>
          <w:sz w:val="32"/>
          <w:szCs w:val="32"/>
          <w:lang w:eastAsia="sl-SI"/>
        </w:rPr>
      </w:pPr>
    </w:p>
    <w:p w14:paraId="2A0ADAF7" w14:textId="01DC8C51" w:rsidR="002744E1" w:rsidRPr="00A92F07" w:rsidRDefault="00A92F07" w:rsidP="000F391A">
      <w:pPr>
        <w:jc w:val="center"/>
        <w:rPr>
          <w:rFonts w:ascii="Arial" w:hAnsi="Arial" w:cs="Arial"/>
          <w:b/>
          <w:sz w:val="32"/>
          <w:szCs w:val="32"/>
          <w:lang w:eastAsia="sl-SI"/>
        </w:rPr>
      </w:pPr>
      <w:r w:rsidRPr="00A92F07">
        <w:rPr>
          <w:rFonts w:ascii="Arial" w:hAnsi="Arial" w:cs="Arial"/>
          <w:b/>
          <w:sz w:val="32"/>
          <w:szCs w:val="32"/>
          <w:lang w:eastAsia="sl-SI"/>
        </w:rPr>
        <w:t>DOBAVA OKOLJSKO MANJ OBREMENJUJOČIH VOZIL</w:t>
      </w:r>
    </w:p>
    <w:p w14:paraId="7D7EFF28" w14:textId="77777777" w:rsidR="002744E1" w:rsidRPr="00BF31D0" w:rsidRDefault="002744E1" w:rsidP="000F391A">
      <w:pPr>
        <w:jc w:val="center"/>
        <w:rPr>
          <w:rFonts w:ascii="Arial" w:hAnsi="Arial" w:cs="Arial"/>
          <w:b/>
          <w:sz w:val="22"/>
          <w:szCs w:val="22"/>
          <w:lang w:eastAsia="sl-SI"/>
        </w:rPr>
      </w:pPr>
    </w:p>
    <w:p w14:paraId="4EC7FA87" w14:textId="77777777" w:rsidR="002744E1" w:rsidRPr="00BF31D0" w:rsidRDefault="002744E1" w:rsidP="000F391A">
      <w:pPr>
        <w:jc w:val="center"/>
        <w:rPr>
          <w:rFonts w:ascii="Arial" w:hAnsi="Arial" w:cs="Arial"/>
          <w:b/>
          <w:sz w:val="22"/>
          <w:szCs w:val="22"/>
          <w:lang w:eastAsia="sl-SI"/>
        </w:rPr>
      </w:pPr>
    </w:p>
    <w:p w14:paraId="68E2DCEA" w14:textId="77777777" w:rsidR="00115D62" w:rsidRPr="00BF31D0" w:rsidRDefault="00115D62" w:rsidP="000F391A">
      <w:pPr>
        <w:jc w:val="center"/>
        <w:rPr>
          <w:rFonts w:ascii="Arial" w:hAnsi="Arial" w:cs="Arial"/>
          <w:b/>
          <w:sz w:val="22"/>
          <w:szCs w:val="22"/>
          <w:lang w:eastAsia="sl-SI"/>
        </w:rPr>
      </w:pPr>
    </w:p>
    <w:p w14:paraId="2AA4DDAB" w14:textId="14014A93" w:rsidR="006C28F5" w:rsidRDefault="006C28F5" w:rsidP="00F14502">
      <w:pPr>
        <w:tabs>
          <w:tab w:val="left" w:pos="2268"/>
        </w:tabs>
        <w:ind w:left="1560" w:hanging="851"/>
        <w:rPr>
          <w:rFonts w:ascii="Arial" w:hAnsi="Arial" w:cs="Arial"/>
          <w:b/>
          <w:sz w:val="32"/>
          <w:szCs w:val="32"/>
        </w:rPr>
      </w:pPr>
    </w:p>
    <w:p w14:paraId="73FEDA85" w14:textId="77777777" w:rsidR="008F34BA" w:rsidRDefault="008F34BA" w:rsidP="008F34BA">
      <w:pPr>
        <w:tabs>
          <w:tab w:val="left" w:pos="2268"/>
        </w:tabs>
        <w:rPr>
          <w:rFonts w:ascii="Arial" w:hAnsi="Arial" w:cs="Arial"/>
          <w:b/>
          <w:sz w:val="28"/>
          <w:szCs w:val="28"/>
        </w:rPr>
      </w:pPr>
      <w:bookmarkStart w:id="0" w:name="_Hlk33611134"/>
    </w:p>
    <w:p w14:paraId="358B2D46" w14:textId="77777777" w:rsidR="008F34BA" w:rsidRDefault="008F34BA" w:rsidP="008F34BA">
      <w:pPr>
        <w:tabs>
          <w:tab w:val="left" w:pos="2268"/>
        </w:tabs>
        <w:rPr>
          <w:rFonts w:ascii="Arial" w:hAnsi="Arial" w:cs="Arial"/>
          <w:b/>
          <w:sz w:val="28"/>
          <w:szCs w:val="28"/>
        </w:rPr>
      </w:pPr>
    </w:p>
    <w:p w14:paraId="1679AADD" w14:textId="155F5FE9" w:rsidR="00273FC9" w:rsidRPr="008F34BA" w:rsidRDefault="00F01A25" w:rsidP="00A92F07">
      <w:pPr>
        <w:tabs>
          <w:tab w:val="left" w:pos="2268"/>
        </w:tabs>
        <w:rPr>
          <w:rFonts w:ascii="Arial" w:hAnsi="Arial" w:cs="Arial"/>
          <w:b/>
          <w:sz w:val="28"/>
          <w:szCs w:val="28"/>
        </w:rPr>
      </w:pPr>
      <w:r>
        <w:rPr>
          <w:rFonts w:ascii="Arial" w:hAnsi="Arial" w:cs="Arial"/>
          <w:b/>
          <w:sz w:val="28"/>
          <w:szCs w:val="28"/>
        </w:rPr>
        <w:tab/>
      </w:r>
      <w:r w:rsidR="00273FC9" w:rsidRPr="008F34BA">
        <w:rPr>
          <w:rFonts w:ascii="Arial" w:hAnsi="Arial" w:cs="Arial"/>
          <w:b/>
          <w:sz w:val="28"/>
          <w:szCs w:val="28"/>
        </w:rPr>
        <w:t xml:space="preserve">Sklop </w:t>
      </w:r>
      <w:r w:rsidR="00A92F07">
        <w:rPr>
          <w:rFonts w:ascii="Arial" w:hAnsi="Arial" w:cs="Arial"/>
          <w:b/>
          <w:sz w:val="28"/>
          <w:szCs w:val="28"/>
        </w:rPr>
        <w:t>1</w:t>
      </w:r>
      <w:r w:rsidR="00273FC9" w:rsidRPr="008F34BA">
        <w:rPr>
          <w:rFonts w:ascii="Arial" w:hAnsi="Arial" w:cs="Arial"/>
          <w:b/>
          <w:sz w:val="28"/>
          <w:szCs w:val="28"/>
        </w:rPr>
        <w:t>:</w:t>
      </w:r>
      <w:r w:rsidR="00F14502" w:rsidRPr="008F34BA">
        <w:rPr>
          <w:rFonts w:ascii="Arial" w:hAnsi="Arial" w:cs="Arial"/>
          <w:b/>
          <w:sz w:val="28"/>
          <w:szCs w:val="28"/>
        </w:rPr>
        <w:t xml:space="preserve"> </w:t>
      </w:r>
      <w:bookmarkEnd w:id="0"/>
      <w:r w:rsidR="00A92F07">
        <w:rPr>
          <w:rFonts w:ascii="Arial" w:hAnsi="Arial" w:cs="Arial"/>
          <w:b/>
          <w:sz w:val="28"/>
          <w:szCs w:val="28"/>
        </w:rPr>
        <w:t>Terensko vozilo 4X4</w:t>
      </w:r>
    </w:p>
    <w:p w14:paraId="3EBA3EED" w14:textId="6D70AED8" w:rsidR="00F14502" w:rsidRDefault="00F01A25" w:rsidP="008F34BA">
      <w:pPr>
        <w:tabs>
          <w:tab w:val="left" w:pos="1134"/>
          <w:tab w:val="left" w:pos="2268"/>
        </w:tabs>
        <w:ind w:left="709" w:hanging="709"/>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273FC9" w:rsidRPr="008F34BA">
        <w:rPr>
          <w:rFonts w:ascii="Arial" w:hAnsi="Arial" w:cs="Arial"/>
          <w:b/>
          <w:sz w:val="28"/>
          <w:szCs w:val="28"/>
        </w:rPr>
        <w:t xml:space="preserve">Sklop </w:t>
      </w:r>
      <w:r w:rsidR="00A92F07">
        <w:rPr>
          <w:rFonts w:ascii="Arial" w:hAnsi="Arial" w:cs="Arial"/>
          <w:b/>
          <w:sz w:val="28"/>
          <w:szCs w:val="28"/>
        </w:rPr>
        <w:t>2</w:t>
      </w:r>
      <w:r w:rsidR="00273FC9" w:rsidRPr="008F34BA">
        <w:rPr>
          <w:rFonts w:ascii="Arial" w:hAnsi="Arial" w:cs="Arial"/>
          <w:b/>
          <w:sz w:val="28"/>
          <w:szCs w:val="28"/>
        </w:rPr>
        <w:t>:</w:t>
      </w:r>
      <w:r w:rsidR="00F14502" w:rsidRPr="008F34BA">
        <w:rPr>
          <w:rFonts w:ascii="Arial" w:hAnsi="Arial" w:cs="Arial"/>
          <w:b/>
          <w:sz w:val="28"/>
          <w:szCs w:val="28"/>
        </w:rPr>
        <w:t xml:space="preserve"> </w:t>
      </w:r>
      <w:r w:rsidR="00A92F07">
        <w:rPr>
          <w:rFonts w:ascii="Arial" w:hAnsi="Arial" w:cs="Arial"/>
          <w:b/>
          <w:sz w:val="28"/>
          <w:szCs w:val="28"/>
        </w:rPr>
        <w:t>Zaprto tovorno vozilo do 3,5 t</w:t>
      </w:r>
    </w:p>
    <w:p w14:paraId="2B50645D" w14:textId="4B576202" w:rsidR="00A92F07" w:rsidRPr="008F34BA" w:rsidRDefault="00F01A25" w:rsidP="00A92F07">
      <w:pPr>
        <w:tabs>
          <w:tab w:val="left" w:pos="1134"/>
          <w:tab w:val="left" w:pos="2268"/>
        </w:tabs>
        <w:ind w:left="709" w:hanging="709"/>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A92F07" w:rsidRPr="008F34BA">
        <w:rPr>
          <w:rFonts w:ascii="Arial" w:hAnsi="Arial" w:cs="Arial"/>
          <w:b/>
          <w:sz w:val="28"/>
          <w:szCs w:val="28"/>
        </w:rPr>
        <w:t xml:space="preserve">Sklop </w:t>
      </w:r>
      <w:r w:rsidR="00A92F07">
        <w:rPr>
          <w:rFonts w:ascii="Arial" w:hAnsi="Arial" w:cs="Arial"/>
          <w:b/>
          <w:sz w:val="28"/>
          <w:szCs w:val="28"/>
        </w:rPr>
        <w:t>3</w:t>
      </w:r>
      <w:r w:rsidR="00A92F07" w:rsidRPr="008F34BA">
        <w:rPr>
          <w:rFonts w:ascii="Arial" w:hAnsi="Arial" w:cs="Arial"/>
          <w:b/>
          <w:sz w:val="28"/>
          <w:szCs w:val="28"/>
        </w:rPr>
        <w:t>:</w:t>
      </w:r>
      <w:r>
        <w:rPr>
          <w:rFonts w:ascii="Arial" w:hAnsi="Arial" w:cs="Arial"/>
          <w:b/>
          <w:sz w:val="28"/>
          <w:szCs w:val="28"/>
        </w:rPr>
        <w:t xml:space="preserve"> </w:t>
      </w:r>
      <w:r w:rsidR="00A92F07">
        <w:rPr>
          <w:rFonts w:ascii="Arial" w:hAnsi="Arial" w:cs="Arial"/>
          <w:b/>
          <w:sz w:val="28"/>
          <w:szCs w:val="28"/>
        </w:rPr>
        <w:t>Osebno vozilo</w:t>
      </w:r>
      <w:r>
        <w:rPr>
          <w:rFonts w:ascii="Arial" w:hAnsi="Arial" w:cs="Arial"/>
          <w:b/>
          <w:sz w:val="28"/>
          <w:szCs w:val="28"/>
        </w:rPr>
        <w:t xml:space="preserve">- </w:t>
      </w:r>
      <w:r w:rsidR="00A92F07">
        <w:rPr>
          <w:rFonts w:ascii="Arial" w:hAnsi="Arial" w:cs="Arial"/>
          <w:b/>
          <w:sz w:val="28"/>
          <w:szCs w:val="28"/>
        </w:rPr>
        <w:t>SUV</w:t>
      </w:r>
      <w:r w:rsidR="00A92F07" w:rsidRPr="008F34BA">
        <w:rPr>
          <w:rFonts w:ascii="Arial" w:hAnsi="Arial" w:cs="Arial"/>
          <w:b/>
          <w:sz w:val="28"/>
          <w:szCs w:val="28"/>
        </w:rPr>
        <w:t xml:space="preserve"> </w:t>
      </w:r>
    </w:p>
    <w:p w14:paraId="46271D1A" w14:textId="32072680" w:rsidR="00A92F07" w:rsidRPr="008F34BA" w:rsidRDefault="00F01A25" w:rsidP="00A92F07">
      <w:pPr>
        <w:tabs>
          <w:tab w:val="left" w:pos="1134"/>
          <w:tab w:val="left" w:pos="2268"/>
        </w:tabs>
        <w:ind w:left="709" w:hanging="709"/>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A92F07" w:rsidRPr="008F34BA">
        <w:rPr>
          <w:rFonts w:ascii="Arial" w:hAnsi="Arial" w:cs="Arial"/>
          <w:b/>
          <w:sz w:val="28"/>
          <w:szCs w:val="28"/>
        </w:rPr>
        <w:t xml:space="preserve">Sklop </w:t>
      </w:r>
      <w:r w:rsidR="00A92F07">
        <w:rPr>
          <w:rFonts w:ascii="Arial" w:hAnsi="Arial" w:cs="Arial"/>
          <w:b/>
          <w:sz w:val="28"/>
          <w:szCs w:val="28"/>
        </w:rPr>
        <w:t>4</w:t>
      </w:r>
      <w:r w:rsidR="00A92F07" w:rsidRPr="008F34BA">
        <w:rPr>
          <w:rFonts w:ascii="Arial" w:hAnsi="Arial" w:cs="Arial"/>
          <w:b/>
          <w:sz w:val="28"/>
          <w:szCs w:val="28"/>
        </w:rPr>
        <w:t xml:space="preserve">: </w:t>
      </w:r>
      <w:bookmarkStart w:id="1" w:name="_Hlk53407241"/>
      <w:r>
        <w:rPr>
          <w:rFonts w:ascii="Arial" w:hAnsi="Arial" w:cs="Arial"/>
          <w:b/>
          <w:sz w:val="28"/>
          <w:szCs w:val="28"/>
        </w:rPr>
        <w:t>Osebno vozilo - limuzina</w:t>
      </w:r>
      <w:bookmarkEnd w:id="1"/>
    </w:p>
    <w:p w14:paraId="13B53F77" w14:textId="77777777" w:rsidR="00A92F07" w:rsidRPr="008F34BA" w:rsidRDefault="00A92F07" w:rsidP="008F34BA">
      <w:pPr>
        <w:tabs>
          <w:tab w:val="left" w:pos="1134"/>
          <w:tab w:val="left" w:pos="2268"/>
        </w:tabs>
        <w:ind w:left="709" w:hanging="709"/>
        <w:rPr>
          <w:rFonts w:ascii="Arial" w:hAnsi="Arial" w:cs="Arial"/>
          <w:b/>
          <w:sz w:val="28"/>
          <w:szCs w:val="28"/>
        </w:rPr>
      </w:pPr>
    </w:p>
    <w:p w14:paraId="1827D722" w14:textId="731F34E5" w:rsidR="00273FC9" w:rsidRDefault="00273FC9" w:rsidP="00273FC9">
      <w:pPr>
        <w:tabs>
          <w:tab w:val="left" w:pos="2268"/>
        </w:tabs>
        <w:ind w:left="1560" w:hanging="851"/>
        <w:jc w:val="center"/>
        <w:rPr>
          <w:rFonts w:ascii="Arial" w:hAnsi="Arial" w:cs="Arial"/>
          <w:b/>
          <w:sz w:val="32"/>
          <w:szCs w:val="32"/>
        </w:rPr>
      </w:pPr>
    </w:p>
    <w:p w14:paraId="0F3D303A" w14:textId="77777777" w:rsidR="00A92F07" w:rsidRPr="00BF31D0" w:rsidRDefault="00A92F07" w:rsidP="00273FC9">
      <w:pPr>
        <w:tabs>
          <w:tab w:val="left" w:pos="2268"/>
        </w:tabs>
        <w:ind w:left="1560" w:hanging="851"/>
        <w:jc w:val="center"/>
        <w:rPr>
          <w:rFonts w:ascii="Arial" w:hAnsi="Arial" w:cs="Arial"/>
          <w:b/>
          <w:sz w:val="32"/>
          <w:szCs w:val="32"/>
        </w:rPr>
      </w:pPr>
    </w:p>
    <w:p w14:paraId="3440A2D4" w14:textId="77777777" w:rsidR="006C28F5" w:rsidRPr="00BF31D0" w:rsidRDefault="006C28F5" w:rsidP="00273FC9">
      <w:pPr>
        <w:tabs>
          <w:tab w:val="left" w:pos="2268"/>
        </w:tabs>
        <w:ind w:left="1560" w:hanging="851"/>
        <w:jc w:val="center"/>
        <w:rPr>
          <w:rFonts w:ascii="Arial" w:hAnsi="Arial" w:cs="Arial"/>
          <w:b/>
          <w:sz w:val="32"/>
          <w:szCs w:val="32"/>
        </w:rPr>
      </w:pPr>
    </w:p>
    <w:p w14:paraId="374F7E5D" w14:textId="7E3C8DA2" w:rsidR="00F14502" w:rsidRPr="00BF31D0" w:rsidRDefault="00F14502" w:rsidP="006C28F5">
      <w:pPr>
        <w:spacing w:line="300" w:lineRule="atLeast"/>
        <w:ind w:left="708"/>
        <w:jc w:val="center"/>
        <w:rPr>
          <w:rFonts w:ascii="Arial" w:hAnsi="Arial" w:cs="Arial"/>
          <w:b/>
          <w:sz w:val="24"/>
          <w:szCs w:val="24"/>
          <w:lang w:eastAsia="sl-SI"/>
        </w:rPr>
      </w:pPr>
      <w:r w:rsidRPr="00BF31D0">
        <w:rPr>
          <w:rFonts w:ascii="Arial" w:hAnsi="Arial" w:cs="Arial"/>
          <w:sz w:val="24"/>
          <w:szCs w:val="24"/>
          <w:lang w:eastAsia="sl-SI"/>
        </w:rPr>
        <w:t xml:space="preserve">Interna številka javnega naročila: </w:t>
      </w:r>
      <w:r w:rsidRPr="00BF31D0">
        <w:rPr>
          <w:rFonts w:ascii="Arial" w:hAnsi="Arial" w:cs="Arial"/>
          <w:b/>
          <w:bCs/>
          <w:sz w:val="24"/>
          <w:szCs w:val="24"/>
          <w:lang w:eastAsia="sl-SI"/>
        </w:rPr>
        <w:t>JN 40 01-</w:t>
      </w:r>
      <w:r w:rsidR="00A92F07">
        <w:rPr>
          <w:rFonts w:ascii="Arial" w:hAnsi="Arial" w:cs="Arial"/>
          <w:b/>
          <w:bCs/>
          <w:sz w:val="24"/>
          <w:szCs w:val="24"/>
          <w:lang w:eastAsia="sl-SI"/>
        </w:rPr>
        <w:t>689</w:t>
      </w:r>
      <w:r w:rsidRPr="00BF31D0">
        <w:rPr>
          <w:rFonts w:ascii="Arial" w:hAnsi="Arial" w:cs="Arial"/>
          <w:b/>
          <w:bCs/>
          <w:sz w:val="24"/>
          <w:szCs w:val="24"/>
          <w:lang w:eastAsia="sl-SI"/>
        </w:rPr>
        <w:t>/2020</w:t>
      </w:r>
    </w:p>
    <w:p w14:paraId="5F355FC6" w14:textId="77777777" w:rsidR="001C42A4" w:rsidRPr="00BF31D0" w:rsidRDefault="001C42A4" w:rsidP="006C28F5">
      <w:pPr>
        <w:tabs>
          <w:tab w:val="left" w:pos="2268"/>
        </w:tabs>
        <w:ind w:left="1560" w:hanging="851"/>
        <w:jc w:val="center"/>
        <w:rPr>
          <w:rFonts w:ascii="Arial" w:hAnsi="Arial" w:cs="Arial"/>
          <w:b/>
          <w:sz w:val="24"/>
          <w:szCs w:val="24"/>
          <w:lang w:eastAsia="sl-SI"/>
        </w:rPr>
      </w:pPr>
    </w:p>
    <w:p w14:paraId="201633E0" w14:textId="054A1281" w:rsidR="0091685D" w:rsidRPr="00BF31D0" w:rsidRDefault="0091685D" w:rsidP="0002276E">
      <w:pPr>
        <w:rPr>
          <w:rFonts w:ascii="Arial" w:hAnsi="Arial" w:cs="Arial"/>
          <w:b/>
          <w:sz w:val="22"/>
          <w:szCs w:val="22"/>
          <w:lang w:eastAsia="sl-SI"/>
        </w:rPr>
      </w:pPr>
    </w:p>
    <w:p w14:paraId="05B4A2FA" w14:textId="7DDD0890" w:rsidR="006C28F5" w:rsidRPr="00BF31D0" w:rsidRDefault="006C28F5" w:rsidP="0002276E">
      <w:pPr>
        <w:rPr>
          <w:rFonts w:ascii="Arial" w:hAnsi="Arial" w:cs="Arial"/>
          <w:b/>
          <w:sz w:val="22"/>
          <w:szCs w:val="22"/>
          <w:lang w:eastAsia="sl-SI"/>
        </w:rPr>
      </w:pPr>
    </w:p>
    <w:p w14:paraId="239E81E9" w14:textId="77777777" w:rsidR="006C28F5" w:rsidRPr="00BF31D0" w:rsidRDefault="006C28F5" w:rsidP="0002276E">
      <w:pPr>
        <w:rPr>
          <w:rFonts w:ascii="Arial" w:hAnsi="Arial" w:cs="Arial"/>
          <w:b/>
          <w:sz w:val="22"/>
          <w:szCs w:val="22"/>
          <w:lang w:eastAsia="sl-SI"/>
        </w:rPr>
      </w:pPr>
    </w:p>
    <w:p w14:paraId="0ED0EC13" w14:textId="77777777" w:rsidR="006D46BA" w:rsidRPr="00BF31D0" w:rsidRDefault="006D46BA" w:rsidP="006C28F5">
      <w:pPr>
        <w:rPr>
          <w:rFonts w:ascii="Arial" w:hAnsi="Arial" w:cs="Arial"/>
          <w:b/>
          <w:sz w:val="22"/>
          <w:szCs w:val="22"/>
          <w:lang w:eastAsia="sl-SI"/>
        </w:rPr>
      </w:pPr>
    </w:p>
    <w:p w14:paraId="7FFD4441" w14:textId="77777777" w:rsidR="0011243B" w:rsidRPr="00BF31D0" w:rsidRDefault="0011243B" w:rsidP="006C28F5">
      <w:pPr>
        <w:rPr>
          <w:rFonts w:ascii="Arial" w:hAnsi="Arial" w:cs="Arial"/>
          <w:b/>
          <w:sz w:val="22"/>
          <w:szCs w:val="22"/>
          <w:lang w:eastAsia="sl-SI"/>
        </w:rPr>
      </w:pPr>
    </w:p>
    <w:tbl>
      <w:tblPr>
        <w:tblStyle w:val="Tabelamrea"/>
        <w:tblW w:w="0" w:type="auto"/>
        <w:jc w:val="center"/>
        <w:tblLook w:val="04A0" w:firstRow="1" w:lastRow="0" w:firstColumn="1" w:lastColumn="0" w:noHBand="0" w:noVBand="1"/>
      </w:tblPr>
      <w:tblGrid>
        <w:gridCol w:w="1994"/>
        <w:gridCol w:w="5802"/>
      </w:tblGrid>
      <w:tr w:rsidR="006C28F5" w:rsidRPr="00BF31D0" w14:paraId="2BADB4BA" w14:textId="77777777" w:rsidTr="00131E71">
        <w:trPr>
          <w:jc w:val="center"/>
        </w:trPr>
        <w:tc>
          <w:tcPr>
            <w:tcW w:w="1994" w:type="dxa"/>
            <w:tcBorders>
              <w:top w:val="single" w:sz="18" w:space="0" w:color="auto"/>
              <w:left w:val="single" w:sz="18" w:space="0" w:color="auto"/>
              <w:bottom w:val="single" w:sz="18" w:space="0" w:color="auto"/>
              <w:right w:val="single" w:sz="18" w:space="0" w:color="auto"/>
            </w:tcBorders>
            <w:shd w:val="clear" w:color="auto" w:fill="CCECFF"/>
          </w:tcPr>
          <w:p w14:paraId="41D78743" w14:textId="0D65C122" w:rsidR="006C28F5" w:rsidRPr="00BF31D0" w:rsidRDefault="006C28F5" w:rsidP="006C28F5">
            <w:pPr>
              <w:rPr>
                <w:rFonts w:ascii="Arial" w:hAnsi="Arial" w:cs="Arial"/>
                <w:b/>
                <w:sz w:val="32"/>
                <w:szCs w:val="32"/>
                <w:lang w:eastAsia="sl-SI"/>
              </w:rPr>
            </w:pPr>
            <w:r w:rsidRPr="00BF31D0">
              <w:rPr>
                <w:rFonts w:ascii="Arial" w:hAnsi="Arial" w:cs="Arial"/>
                <w:b/>
                <w:sz w:val="32"/>
                <w:szCs w:val="32"/>
                <w:lang w:eastAsia="sl-SI"/>
              </w:rPr>
              <w:t>ZVEZEK 1</w:t>
            </w:r>
          </w:p>
        </w:tc>
        <w:tc>
          <w:tcPr>
            <w:tcW w:w="5802" w:type="dxa"/>
            <w:tcBorders>
              <w:top w:val="single" w:sz="18" w:space="0" w:color="auto"/>
              <w:left w:val="single" w:sz="18" w:space="0" w:color="auto"/>
              <w:bottom w:val="single" w:sz="18" w:space="0" w:color="auto"/>
              <w:right w:val="single" w:sz="18" w:space="0" w:color="auto"/>
            </w:tcBorders>
            <w:shd w:val="clear" w:color="auto" w:fill="CCECFF"/>
          </w:tcPr>
          <w:p w14:paraId="59304401" w14:textId="06B724F3" w:rsidR="006C28F5" w:rsidRPr="00BF31D0" w:rsidRDefault="006C28F5" w:rsidP="006C28F5">
            <w:pPr>
              <w:rPr>
                <w:rFonts w:ascii="Arial" w:hAnsi="Arial" w:cs="Arial"/>
                <w:b/>
                <w:sz w:val="32"/>
                <w:szCs w:val="32"/>
                <w:lang w:eastAsia="sl-SI"/>
              </w:rPr>
            </w:pPr>
            <w:r w:rsidRPr="00BF31D0">
              <w:rPr>
                <w:rFonts w:ascii="Arial" w:hAnsi="Arial" w:cs="Arial"/>
                <w:b/>
                <w:sz w:val="32"/>
                <w:szCs w:val="32"/>
                <w:lang w:eastAsia="sl-SI"/>
              </w:rPr>
              <w:t xml:space="preserve">Splošni del </w:t>
            </w:r>
          </w:p>
        </w:tc>
      </w:tr>
      <w:tr w:rsidR="006C28F5" w:rsidRPr="00BF31D0" w14:paraId="59FA52EF" w14:textId="77777777" w:rsidTr="00131E71">
        <w:trPr>
          <w:jc w:val="center"/>
        </w:trPr>
        <w:tc>
          <w:tcPr>
            <w:tcW w:w="1994" w:type="dxa"/>
            <w:tcBorders>
              <w:top w:val="single" w:sz="18" w:space="0" w:color="auto"/>
              <w:bottom w:val="single" w:sz="4" w:space="0" w:color="auto"/>
            </w:tcBorders>
          </w:tcPr>
          <w:p w14:paraId="5F2C8B65" w14:textId="56B4C8EE" w:rsidR="006C28F5" w:rsidRPr="00BF31D0" w:rsidRDefault="006C28F5" w:rsidP="006C28F5">
            <w:pPr>
              <w:rPr>
                <w:rFonts w:ascii="Arial" w:hAnsi="Arial" w:cs="Arial"/>
                <w:b/>
                <w:sz w:val="32"/>
                <w:szCs w:val="32"/>
                <w:lang w:eastAsia="sl-SI"/>
              </w:rPr>
            </w:pPr>
            <w:r w:rsidRPr="00BF31D0">
              <w:rPr>
                <w:rFonts w:ascii="Arial" w:hAnsi="Arial" w:cs="Arial"/>
                <w:b/>
                <w:sz w:val="32"/>
                <w:szCs w:val="32"/>
                <w:lang w:eastAsia="sl-SI"/>
              </w:rPr>
              <w:t>ZVEZEK 2</w:t>
            </w:r>
          </w:p>
        </w:tc>
        <w:tc>
          <w:tcPr>
            <w:tcW w:w="5802" w:type="dxa"/>
            <w:tcBorders>
              <w:top w:val="single" w:sz="18" w:space="0" w:color="auto"/>
              <w:bottom w:val="single" w:sz="4" w:space="0" w:color="auto"/>
            </w:tcBorders>
          </w:tcPr>
          <w:p w14:paraId="41FB1FA8" w14:textId="2AA1EF5D" w:rsidR="006C28F5" w:rsidRPr="00BF31D0" w:rsidRDefault="00A92F07" w:rsidP="006C28F5">
            <w:pPr>
              <w:jc w:val="left"/>
              <w:rPr>
                <w:rFonts w:ascii="Arial" w:hAnsi="Arial" w:cs="Arial"/>
                <w:b/>
                <w:sz w:val="32"/>
                <w:szCs w:val="32"/>
                <w:lang w:eastAsia="sl-SI"/>
              </w:rPr>
            </w:pPr>
            <w:r>
              <w:rPr>
                <w:rFonts w:ascii="Arial" w:hAnsi="Arial" w:cs="Arial"/>
                <w:b/>
                <w:sz w:val="32"/>
                <w:szCs w:val="32"/>
                <w:lang w:eastAsia="sl-SI"/>
              </w:rPr>
              <w:t>T</w:t>
            </w:r>
            <w:r w:rsidRPr="00BF31D0">
              <w:rPr>
                <w:rFonts w:ascii="Arial" w:hAnsi="Arial" w:cs="Arial"/>
                <w:b/>
                <w:sz w:val="32"/>
                <w:szCs w:val="32"/>
                <w:lang w:eastAsia="sl-SI"/>
              </w:rPr>
              <w:t>ehnične specifikacije</w:t>
            </w:r>
          </w:p>
        </w:tc>
      </w:tr>
    </w:tbl>
    <w:p w14:paraId="5C93917C" w14:textId="77777777" w:rsidR="0011243B" w:rsidRPr="00BF31D0" w:rsidRDefault="0011243B" w:rsidP="000F391A">
      <w:pPr>
        <w:jc w:val="center"/>
        <w:rPr>
          <w:rFonts w:ascii="Arial" w:hAnsi="Arial" w:cs="Arial"/>
          <w:b/>
          <w:sz w:val="22"/>
          <w:szCs w:val="22"/>
          <w:lang w:eastAsia="sl-SI"/>
        </w:rPr>
      </w:pPr>
    </w:p>
    <w:p w14:paraId="24412328" w14:textId="77777777" w:rsidR="006551C7" w:rsidRPr="00BF31D0" w:rsidRDefault="006551C7" w:rsidP="006551C7">
      <w:pPr>
        <w:jc w:val="center"/>
        <w:rPr>
          <w:rFonts w:ascii="Arial" w:hAnsi="Arial" w:cs="Arial"/>
          <w:sz w:val="22"/>
          <w:szCs w:val="22"/>
        </w:rPr>
      </w:pPr>
    </w:p>
    <w:p w14:paraId="71EE7897" w14:textId="77777777" w:rsidR="000F391A" w:rsidRPr="00BF31D0" w:rsidRDefault="000F391A" w:rsidP="000F391A">
      <w:pPr>
        <w:jc w:val="center"/>
        <w:rPr>
          <w:rFonts w:ascii="Arial" w:hAnsi="Arial" w:cs="Arial"/>
          <w:sz w:val="22"/>
          <w:szCs w:val="22"/>
        </w:rPr>
      </w:pPr>
    </w:p>
    <w:p w14:paraId="493F82DA" w14:textId="55B41F5C" w:rsidR="000F391A" w:rsidRPr="00BF31D0" w:rsidRDefault="000F391A" w:rsidP="000F391A">
      <w:pPr>
        <w:jc w:val="center"/>
        <w:rPr>
          <w:rFonts w:ascii="Arial" w:hAnsi="Arial" w:cs="Arial"/>
          <w:sz w:val="22"/>
          <w:szCs w:val="22"/>
        </w:rPr>
      </w:pPr>
    </w:p>
    <w:p w14:paraId="7A23FB3A" w14:textId="5169E9CA" w:rsidR="006C28F5" w:rsidRPr="00BF31D0" w:rsidRDefault="006C28F5" w:rsidP="000F391A">
      <w:pPr>
        <w:jc w:val="center"/>
        <w:rPr>
          <w:rFonts w:ascii="Arial" w:hAnsi="Arial" w:cs="Arial"/>
          <w:sz w:val="22"/>
          <w:szCs w:val="22"/>
        </w:rPr>
      </w:pPr>
    </w:p>
    <w:p w14:paraId="673ABED3" w14:textId="53B799B1" w:rsidR="006C28F5" w:rsidRPr="00BF31D0" w:rsidRDefault="006C28F5" w:rsidP="000F391A">
      <w:pPr>
        <w:jc w:val="center"/>
        <w:rPr>
          <w:rFonts w:ascii="Arial" w:hAnsi="Arial" w:cs="Arial"/>
          <w:sz w:val="22"/>
          <w:szCs w:val="22"/>
        </w:rPr>
      </w:pPr>
    </w:p>
    <w:p w14:paraId="273BA0CE" w14:textId="2296FBBF" w:rsidR="00DD791F" w:rsidRPr="00BF31D0" w:rsidRDefault="00DD791F" w:rsidP="000F391A">
      <w:pPr>
        <w:jc w:val="center"/>
        <w:rPr>
          <w:rFonts w:ascii="Arial" w:hAnsi="Arial" w:cs="Arial"/>
          <w:sz w:val="22"/>
          <w:szCs w:val="22"/>
        </w:rPr>
      </w:pPr>
    </w:p>
    <w:p w14:paraId="1544A3BC" w14:textId="77777777" w:rsidR="006C28F5" w:rsidRPr="00BF31D0" w:rsidRDefault="006C28F5" w:rsidP="000F391A">
      <w:pPr>
        <w:jc w:val="center"/>
        <w:rPr>
          <w:rFonts w:ascii="Arial" w:hAnsi="Arial" w:cs="Arial"/>
          <w:sz w:val="22"/>
          <w:szCs w:val="22"/>
        </w:rPr>
      </w:pPr>
    </w:p>
    <w:p w14:paraId="3594B84F" w14:textId="77777777" w:rsidR="00DD791F" w:rsidRPr="00BF31D0" w:rsidRDefault="00DD791F" w:rsidP="000F391A">
      <w:pPr>
        <w:jc w:val="center"/>
        <w:rPr>
          <w:rFonts w:ascii="Arial" w:hAnsi="Arial" w:cs="Arial"/>
          <w:sz w:val="22"/>
          <w:szCs w:val="22"/>
        </w:rPr>
      </w:pPr>
    </w:p>
    <w:p w14:paraId="256F6E64" w14:textId="77777777" w:rsidR="002744E1" w:rsidRPr="00BF31D0" w:rsidRDefault="002744E1" w:rsidP="000F391A">
      <w:pPr>
        <w:jc w:val="center"/>
        <w:rPr>
          <w:rFonts w:ascii="Arial" w:hAnsi="Arial" w:cs="Arial"/>
          <w:sz w:val="22"/>
          <w:szCs w:val="22"/>
        </w:rPr>
      </w:pPr>
    </w:p>
    <w:p w14:paraId="3EEAB4F1" w14:textId="77777777" w:rsidR="000F391A" w:rsidRPr="00BF31D0" w:rsidRDefault="000F391A" w:rsidP="000F391A">
      <w:pPr>
        <w:jc w:val="center"/>
        <w:rPr>
          <w:rFonts w:ascii="Arial" w:hAnsi="Arial" w:cs="Arial"/>
          <w:sz w:val="22"/>
          <w:szCs w:val="22"/>
        </w:rPr>
      </w:pPr>
    </w:p>
    <w:p w14:paraId="4D2C4762" w14:textId="01E5E78B" w:rsidR="000F391A" w:rsidRPr="00BF31D0" w:rsidRDefault="000F391A" w:rsidP="000F391A">
      <w:pPr>
        <w:jc w:val="center"/>
        <w:rPr>
          <w:rFonts w:ascii="Arial" w:hAnsi="Arial" w:cs="Arial"/>
          <w:sz w:val="22"/>
          <w:szCs w:val="22"/>
        </w:rPr>
      </w:pPr>
      <w:r w:rsidRPr="00BF31D0">
        <w:rPr>
          <w:rFonts w:ascii="Arial" w:hAnsi="Arial" w:cs="Arial"/>
          <w:sz w:val="22"/>
          <w:szCs w:val="22"/>
        </w:rPr>
        <w:t>Nova Gorica,</w:t>
      </w:r>
      <w:r w:rsidR="001E5B82" w:rsidRPr="00BF31D0">
        <w:rPr>
          <w:rFonts w:ascii="Arial" w:hAnsi="Arial" w:cs="Arial"/>
          <w:sz w:val="22"/>
          <w:szCs w:val="22"/>
        </w:rPr>
        <w:t xml:space="preserve"> </w:t>
      </w:r>
      <w:r w:rsidR="005B742F">
        <w:rPr>
          <w:rFonts w:ascii="Arial" w:hAnsi="Arial" w:cs="Arial"/>
          <w:sz w:val="22"/>
          <w:szCs w:val="22"/>
        </w:rPr>
        <w:t>oktober</w:t>
      </w:r>
      <w:r w:rsidR="004E7B36" w:rsidRPr="00BF31D0">
        <w:rPr>
          <w:rFonts w:ascii="Arial" w:hAnsi="Arial" w:cs="Arial"/>
          <w:sz w:val="22"/>
          <w:szCs w:val="22"/>
        </w:rPr>
        <w:t xml:space="preserve"> </w:t>
      </w:r>
      <w:r w:rsidR="00932004" w:rsidRPr="00BF31D0">
        <w:rPr>
          <w:rFonts w:ascii="Arial" w:hAnsi="Arial" w:cs="Arial"/>
          <w:sz w:val="22"/>
          <w:szCs w:val="22"/>
        </w:rPr>
        <w:t>20</w:t>
      </w:r>
      <w:r w:rsidR="008C4DFA" w:rsidRPr="00BF31D0">
        <w:rPr>
          <w:rFonts w:ascii="Arial" w:hAnsi="Arial" w:cs="Arial"/>
          <w:sz w:val="22"/>
          <w:szCs w:val="22"/>
        </w:rPr>
        <w:t>20</w:t>
      </w:r>
    </w:p>
    <w:p w14:paraId="36BB5F88" w14:textId="77777777" w:rsidR="000F391A" w:rsidRPr="00BF31D0" w:rsidRDefault="000F391A" w:rsidP="000F391A">
      <w:pPr>
        <w:jc w:val="center"/>
        <w:rPr>
          <w:rFonts w:ascii="Arial" w:hAnsi="Arial" w:cs="Arial"/>
          <w:szCs w:val="24"/>
        </w:rPr>
        <w:sectPr w:rsidR="000F391A" w:rsidRPr="00BF31D0" w:rsidSect="007D447B">
          <w:headerReference w:type="default" r:id="rId8"/>
          <w:footerReference w:type="default" r:id="rId9"/>
          <w:pgSz w:w="11907" w:h="16840" w:code="9"/>
          <w:pgMar w:top="1392" w:right="1077" w:bottom="1021" w:left="1191" w:header="568" w:footer="482" w:gutter="0"/>
          <w:cols w:space="708"/>
        </w:sectPr>
      </w:pPr>
    </w:p>
    <w:p w14:paraId="4D4CB195" w14:textId="77777777" w:rsidR="00A0036B" w:rsidRPr="00BF31D0" w:rsidRDefault="00A0036B" w:rsidP="00A0036B">
      <w:pPr>
        <w:numPr>
          <w:ilvl w:val="0"/>
          <w:numId w:val="6"/>
        </w:numPr>
        <w:rPr>
          <w:rFonts w:ascii="Arial" w:hAnsi="Arial" w:cs="Arial"/>
          <w:b/>
          <w:sz w:val="22"/>
          <w:szCs w:val="22"/>
        </w:rPr>
      </w:pPr>
      <w:r w:rsidRPr="00BF31D0">
        <w:rPr>
          <w:rFonts w:ascii="Arial" w:hAnsi="Arial" w:cs="Arial"/>
          <w:b/>
          <w:sz w:val="22"/>
          <w:szCs w:val="22"/>
        </w:rPr>
        <w:lastRenderedPageBreak/>
        <w:t>POVABILO K ODDAJI PONUDBE</w:t>
      </w:r>
    </w:p>
    <w:p w14:paraId="12457E6B" w14:textId="77777777" w:rsidR="00A0036B" w:rsidRPr="00BF31D0" w:rsidRDefault="00A0036B" w:rsidP="00A0036B">
      <w:pPr>
        <w:ind w:left="357"/>
        <w:rPr>
          <w:rFonts w:ascii="Arial" w:hAnsi="Arial" w:cs="Arial"/>
          <w:b/>
          <w:sz w:val="22"/>
          <w:szCs w:val="22"/>
        </w:rPr>
      </w:pPr>
    </w:p>
    <w:p w14:paraId="77287315" w14:textId="77777777" w:rsidR="001F5023" w:rsidRPr="001F5023" w:rsidRDefault="00A0036B" w:rsidP="001F5023">
      <w:pPr>
        <w:pStyle w:val="Odstavekseznama"/>
        <w:numPr>
          <w:ilvl w:val="1"/>
          <w:numId w:val="6"/>
        </w:numPr>
        <w:spacing w:after="0" w:line="240" w:lineRule="exact"/>
        <w:ind w:left="567" w:hanging="284"/>
      </w:pPr>
      <w:r w:rsidRPr="00BF31D0">
        <w:rPr>
          <w:rFonts w:ascii="Arial Narrow" w:hAnsi="Arial Narrow" w:cs="Arial"/>
          <w:color w:val="3399FF"/>
        </w:rPr>
        <w:t>Povabilo</w:t>
      </w:r>
      <w:r w:rsidRPr="00BF31D0">
        <w:rPr>
          <w:rFonts w:ascii="Arial Narrow" w:hAnsi="Arial Narrow" w:cs="Arial"/>
          <w:color w:val="3399FF"/>
        </w:rPr>
        <w:tab/>
      </w:r>
      <w:r w:rsidRPr="00BF31D0">
        <w:rPr>
          <w:rFonts w:ascii="Arial Narrow" w:hAnsi="Arial Narrow" w:cs="Arial"/>
          <w:color w:val="3399FF"/>
        </w:rPr>
        <w:tab/>
      </w:r>
      <w:r w:rsidRPr="00BF31D0">
        <w:rPr>
          <w:rFonts w:ascii="Arial Narrow" w:hAnsi="Arial Narrow" w:cs="Arial"/>
          <w:color w:val="3399FF"/>
        </w:rPr>
        <w:tab/>
      </w:r>
      <w:r w:rsidRPr="00BF31D0">
        <w:rPr>
          <w:rFonts w:ascii="Arial Narrow" w:hAnsi="Arial Narrow" w:cs="Arial"/>
          <w:color w:val="3399FF"/>
        </w:rPr>
        <w:tab/>
      </w:r>
      <w:r w:rsidR="001F5023">
        <w:rPr>
          <w:rFonts w:ascii="Arial Narrow" w:hAnsi="Arial Narrow" w:cs="Arial"/>
          <w:color w:val="3399FF"/>
        </w:rPr>
        <w:tab/>
      </w:r>
      <w:r w:rsidRPr="00BF31D0">
        <w:rPr>
          <w:rFonts w:ascii="Arial Narrow" w:hAnsi="Arial Narrow" w:cs="Arial"/>
        </w:rPr>
        <w:t xml:space="preserve">Naročnik vabi vse zainteresirane ponudnike, da pripravijo in </w:t>
      </w:r>
    </w:p>
    <w:p w14:paraId="0F0F87D2" w14:textId="4C78F669" w:rsidR="00A0036B" w:rsidRPr="00BF31D0" w:rsidRDefault="00A0036B" w:rsidP="001F5023">
      <w:pPr>
        <w:pStyle w:val="Odstavekseznama"/>
        <w:spacing w:after="0" w:line="240" w:lineRule="exact"/>
        <w:ind w:left="4248"/>
      </w:pPr>
      <w:r w:rsidRPr="00BF31D0">
        <w:rPr>
          <w:rFonts w:ascii="Arial Narrow" w:hAnsi="Arial Narrow" w:cs="Arial"/>
        </w:rPr>
        <w:t xml:space="preserve">predložijo ponudbo v skladu s to Dokumentacijo v zvezi z javnim naročilom (v </w:t>
      </w:r>
      <w:r w:rsidR="001F5023">
        <w:rPr>
          <w:rFonts w:ascii="Arial Narrow" w:hAnsi="Arial Narrow" w:cs="Arial"/>
        </w:rPr>
        <w:t>n</w:t>
      </w:r>
      <w:r w:rsidRPr="00BF31D0">
        <w:rPr>
          <w:rFonts w:ascii="Arial Narrow" w:hAnsi="Arial Narrow" w:cs="Arial"/>
        </w:rPr>
        <w:t>adaljevanju: DJN).</w:t>
      </w:r>
    </w:p>
    <w:p w14:paraId="61DA3890" w14:textId="77777777" w:rsidR="00A0036B" w:rsidRPr="00BF31D0" w:rsidRDefault="00A0036B" w:rsidP="001F5023">
      <w:pPr>
        <w:ind w:left="567" w:hanging="284"/>
      </w:pPr>
    </w:p>
    <w:p w14:paraId="2FC7ED4E" w14:textId="77777777" w:rsidR="001F5023" w:rsidRDefault="00A0036B" w:rsidP="001F5023">
      <w:pPr>
        <w:pStyle w:val="Odstavekseznama"/>
        <w:numPr>
          <w:ilvl w:val="1"/>
          <w:numId w:val="6"/>
        </w:numPr>
        <w:spacing w:after="0" w:line="240" w:lineRule="exact"/>
        <w:ind w:left="567" w:hanging="284"/>
        <w:rPr>
          <w:rFonts w:ascii="Arial Narrow" w:hAnsi="Arial Narrow" w:cs="Arial"/>
        </w:rPr>
      </w:pPr>
      <w:r w:rsidRPr="00BF31D0">
        <w:rPr>
          <w:rFonts w:ascii="Arial Narrow" w:hAnsi="Arial Narrow" w:cs="Arial"/>
          <w:color w:val="3399FF"/>
        </w:rPr>
        <w:t>Naročnik</w:t>
      </w:r>
      <w:r w:rsidRPr="00BF31D0">
        <w:rPr>
          <w:rFonts w:ascii="Arial Narrow" w:hAnsi="Arial Narrow" w:cs="Arial"/>
          <w:color w:val="3399FF"/>
        </w:rPr>
        <w:tab/>
      </w:r>
      <w:r w:rsidRPr="00BF31D0">
        <w:rPr>
          <w:rFonts w:ascii="Arial Narrow" w:hAnsi="Arial Narrow" w:cs="Arial"/>
          <w:color w:val="3399FF"/>
        </w:rPr>
        <w:tab/>
      </w:r>
      <w:r w:rsidR="00394881" w:rsidRPr="00BF31D0">
        <w:rPr>
          <w:rFonts w:ascii="Arial Narrow" w:hAnsi="Arial Narrow" w:cs="Arial"/>
          <w:color w:val="3399FF"/>
        </w:rPr>
        <w:tab/>
      </w:r>
      <w:r w:rsidR="00394881" w:rsidRPr="00BF31D0">
        <w:rPr>
          <w:rFonts w:ascii="Arial Narrow" w:hAnsi="Arial Narrow" w:cs="Arial"/>
          <w:color w:val="3399FF"/>
        </w:rPr>
        <w:tab/>
      </w:r>
      <w:r w:rsidR="001F5023">
        <w:rPr>
          <w:rFonts w:ascii="Arial Narrow" w:hAnsi="Arial Narrow" w:cs="Arial"/>
          <w:color w:val="3399FF"/>
        </w:rPr>
        <w:tab/>
      </w:r>
      <w:r w:rsidR="00394881" w:rsidRPr="00BF31D0">
        <w:rPr>
          <w:rFonts w:ascii="Arial Narrow" w:hAnsi="Arial Narrow" w:cs="Arial"/>
          <w:b/>
        </w:rPr>
        <w:t xml:space="preserve">Soške elektrarne Nova Gorica d.o.o., </w:t>
      </w:r>
      <w:r w:rsidR="00394881" w:rsidRPr="00BF31D0">
        <w:rPr>
          <w:rFonts w:ascii="Arial Narrow" w:hAnsi="Arial Narrow" w:cs="Arial"/>
        </w:rPr>
        <w:t>Erjavčeva ulica 20, 5000</w:t>
      </w:r>
    </w:p>
    <w:p w14:paraId="0BB8CBC6" w14:textId="4A9DD8F1" w:rsidR="00A0036B" w:rsidRPr="00BF31D0" w:rsidRDefault="00394881" w:rsidP="001F5023">
      <w:pPr>
        <w:pStyle w:val="Odstavekseznama"/>
        <w:spacing w:after="0" w:line="240" w:lineRule="exact"/>
        <w:ind w:left="567"/>
        <w:rPr>
          <w:rFonts w:ascii="Arial Narrow" w:hAnsi="Arial Narrow" w:cs="Arial"/>
        </w:rPr>
      </w:pPr>
      <w:r w:rsidRPr="00BF31D0">
        <w:rPr>
          <w:rFonts w:ascii="Arial Narrow" w:hAnsi="Arial Narrow" w:cs="Arial"/>
        </w:rPr>
        <w:t xml:space="preserve"> </w:t>
      </w:r>
      <w:r w:rsidR="001F5023">
        <w:rPr>
          <w:rFonts w:ascii="Arial Narrow" w:hAnsi="Arial Narrow" w:cs="Arial"/>
        </w:rPr>
        <w:tab/>
      </w:r>
      <w:r w:rsidR="001F5023">
        <w:rPr>
          <w:rFonts w:ascii="Arial Narrow" w:hAnsi="Arial Narrow" w:cs="Arial"/>
        </w:rPr>
        <w:tab/>
      </w:r>
      <w:r w:rsidR="001F5023">
        <w:rPr>
          <w:rFonts w:ascii="Arial Narrow" w:hAnsi="Arial Narrow" w:cs="Arial"/>
        </w:rPr>
        <w:tab/>
      </w:r>
      <w:r w:rsidR="001F5023">
        <w:rPr>
          <w:rFonts w:ascii="Arial Narrow" w:hAnsi="Arial Narrow" w:cs="Arial"/>
        </w:rPr>
        <w:tab/>
      </w:r>
      <w:r w:rsidR="001F5023">
        <w:rPr>
          <w:rFonts w:ascii="Arial Narrow" w:hAnsi="Arial Narrow" w:cs="Arial"/>
        </w:rPr>
        <w:tab/>
      </w:r>
      <w:r w:rsidR="001F5023">
        <w:rPr>
          <w:rFonts w:ascii="Arial Narrow" w:hAnsi="Arial Narrow" w:cs="Arial"/>
        </w:rPr>
        <w:tab/>
      </w:r>
      <w:r w:rsidRPr="00BF31D0">
        <w:rPr>
          <w:rFonts w:ascii="Arial Narrow" w:hAnsi="Arial Narrow" w:cs="Arial"/>
        </w:rPr>
        <w:t>Nova Gorica, ki jih zastopa direktor</w:t>
      </w:r>
      <w:r w:rsidR="00BC4AFC" w:rsidRPr="00BF31D0">
        <w:rPr>
          <w:rFonts w:ascii="Arial Narrow" w:hAnsi="Arial Narrow" w:cs="Arial"/>
        </w:rPr>
        <w:t xml:space="preserve"> mag. Radovan Jereb</w:t>
      </w:r>
      <w:r w:rsidRPr="00BF31D0">
        <w:rPr>
          <w:rFonts w:ascii="Arial Narrow" w:hAnsi="Arial Narrow" w:cs="Arial"/>
        </w:rPr>
        <w:t>.</w:t>
      </w:r>
    </w:p>
    <w:p w14:paraId="4B6E2E24" w14:textId="77777777" w:rsidR="00AD58B1" w:rsidRPr="00BF31D0" w:rsidRDefault="00AD58B1" w:rsidP="001F5023">
      <w:pPr>
        <w:spacing w:line="240" w:lineRule="exact"/>
        <w:ind w:left="567" w:hanging="284"/>
        <w:rPr>
          <w:rFonts w:ascii="Arial Narrow" w:hAnsi="Arial Narrow" w:cs="Arial"/>
        </w:rPr>
      </w:pPr>
    </w:p>
    <w:p w14:paraId="5CECF24B" w14:textId="2F9A137D" w:rsidR="00394881" w:rsidRPr="00BF31D0" w:rsidRDefault="00394881" w:rsidP="001F5023">
      <w:pPr>
        <w:pStyle w:val="Odstavekseznama"/>
        <w:numPr>
          <w:ilvl w:val="1"/>
          <w:numId w:val="6"/>
        </w:numPr>
        <w:spacing w:after="0" w:line="240" w:lineRule="exact"/>
        <w:ind w:left="567" w:hanging="284"/>
        <w:rPr>
          <w:rFonts w:ascii="Arial Narrow" w:hAnsi="Arial Narrow" w:cs="Arial"/>
          <w:b/>
        </w:rPr>
      </w:pPr>
      <w:r w:rsidRPr="00BF31D0">
        <w:rPr>
          <w:rFonts w:ascii="Arial Narrow" w:hAnsi="Arial Narrow" w:cs="Arial"/>
          <w:color w:val="3399FF"/>
        </w:rPr>
        <w:t>Oznaka JN pri naročniku</w:t>
      </w:r>
      <w:r w:rsidRPr="00BF31D0">
        <w:rPr>
          <w:rFonts w:ascii="Arial Narrow" w:hAnsi="Arial Narrow" w:cs="Arial"/>
          <w:color w:val="3399FF"/>
        </w:rPr>
        <w:tab/>
      </w:r>
      <w:r w:rsidRPr="00BF31D0">
        <w:rPr>
          <w:rFonts w:ascii="Arial Narrow" w:hAnsi="Arial Narrow" w:cs="Arial"/>
          <w:color w:val="3399FF"/>
        </w:rPr>
        <w:tab/>
      </w:r>
      <w:r w:rsidR="001F5023">
        <w:rPr>
          <w:rFonts w:ascii="Arial Narrow" w:hAnsi="Arial Narrow" w:cs="Arial"/>
          <w:color w:val="3399FF"/>
        </w:rPr>
        <w:tab/>
      </w:r>
      <w:r w:rsidR="007143A7" w:rsidRPr="00BF31D0">
        <w:rPr>
          <w:rFonts w:ascii="Arial Narrow" w:hAnsi="Arial Narrow" w:cs="Arial"/>
          <w:b/>
          <w:bCs/>
        </w:rPr>
        <w:t xml:space="preserve">JN </w:t>
      </w:r>
      <w:r w:rsidR="008F34BA" w:rsidRPr="008F34BA">
        <w:rPr>
          <w:rFonts w:ascii="Arial Narrow" w:hAnsi="Arial Narrow" w:cs="Arial"/>
          <w:b/>
          <w:bCs/>
        </w:rPr>
        <w:t>40 01-</w:t>
      </w:r>
      <w:r w:rsidR="00B93A63">
        <w:rPr>
          <w:rFonts w:ascii="Arial Narrow" w:hAnsi="Arial Narrow" w:cs="Arial"/>
          <w:b/>
          <w:bCs/>
        </w:rPr>
        <w:t>689</w:t>
      </w:r>
      <w:r w:rsidR="008F34BA" w:rsidRPr="008F34BA">
        <w:rPr>
          <w:rFonts w:ascii="Arial Narrow" w:hAnsi="Arial Narrow" w:cs="Arial"/>
          <w:b/>
          <w:bCs/>
        </w:rPr>
        <w:t>/2020</w:t>
      </w:r>
    </w:p>
    <w:p w14:paraId="09181193" w14:textId="77777777" w:rsidR="00394881" w:rsidRPr="00BF31D0" w:rsidRDefault="00394881" w:rsidP="001F5023">
      <w:pPr>
        <w:pStyle w:val="Odstavekseznama"/>
        <w:spacing w:after="0" w:line="240" w:lineRule="exact"/>
        <w:ind w:left="567" w:hanging="284"/>
        <w:rPr>
          <w:rFonts w:ascii="Arial Narrow" w:hAnsi="Arial Narrow" w:cs="Arial"/>
          <w:b/>
        </w:rPr>
      </w:pPr>
    </w:p>
    <w:p w14:paraId="2D9844B6" w14:textId="34C95C64" w:rsidR="00F01A25" w:rsidRPr="00F01A25" w:rsidRDefault="003201E6" w:rsidP="00F01A25">
      <w:pPr>
        <w:pStyle w:val="Odstavekseznama"/>
        <w:numPr>
          <w:ilvl w:val="1"/>
          <w:numId w:val="6"/>
        </w:numPr>
        <w:spacing w:after="0" w:line="240" w:lineRule="exact"/>
        <w:ind w:left="567" w:hanging="284"/>
        <w:rPr>
          <w:rFonts w:ascii="Arial Narrow" w:hAnsi="Arial Narrow" w:cs="Arial"/>
        </w:rPr>
      </w:pPr>
      <w:r w:rsidRPr="00BF31D0">
        <w:rPr>
          <w:rFonts w:ascii="Arial Narrow" w:hAnsi="Arial Narrow" w:cs="Arial"/>
          <w:color w:val="3399FF"/>
        </w:rPr>
        <w:t>Naziv p</w:t>
      </w:r>
      <w:r w:rsidR="00394881" w:rsidRPr="00BF31D0">
        <w:rPr>
          <w:rFonts w:ascii="Arial Narrow" w:hAnsi="Arial Narrow" w:cs="Arial"/>
          <w:color w:val="3399FF"/>
        </w:rPr>
        <w:t>redmet</w:t>
      </w:r>
      <w:r w:rsidRPr="00BF31D0">
        <w:rPr>
          <w:rFonts w:ascii="Arial Narrow" w:hAnsi="Arial Narrow" w:cs="Arial"/>
          <w:color w:val="3399FF"/>
        </w:rPr>
        <w:t>a</w:t>
      </w:r>
      <w:r w:rsidR="00394881" w:rsidRPr="00BF31D0">
        <w:rPr>
          <w:rFonts w:ascii="Arial Narrow" w:hAnsi="Arial Narrow" w:cs="Arial"/>
          <w:color w:val="3399FF"/>
        </w:rPr>
        <w:t xml:space="preserve"> JN</w:t>
      </w:r>
      <w:r w:rsidR="00394881" w:rsidRPr="00BF31D0">
        <w:rPr>
          <w:rFonts w:ascii="Arial Narrow" w:hAnsi="Arial Narrow" w:cs="Arial"/>
          <w:color w:val="3399FF"/>
        </w:rPr>
        <w:tab/>
      </w:r>
      <w:r w:rsidR="00394881" w:rsidRPr="00BF31D0">
        <w:rPr>
          <w:rFonts w:ascii="Arial Narrow" w:hAnsi="Arial Narrow" w:cs="Arial"/>
          <w:color w:val="3399FF"/>
        </w:rPr>
        <w:tab/>
      </w:r>
      <w:r w:rsidR="00394881" w:rsidRPr="00BF31D0">
        <w:rPr>
          <w:rFonts w:ascii="Arial Narrow" w:hAnsi="Arial Narrow" w:cs="Arial"/>
          <w:color w:val="3399FF"/>
        </w:rPr>
        <w:tab/>
      </w:r>
      <w:r w:rsidR="001F5023">
        <w:rPr>
          <w:rFonts w:ascii="Arial Narrow" w:hAnsi="Arial Narrow" w:cs="Arial"/>
          <w:color w:val="3399FF"/>
        </w:rPr>
        <w:tab/>
      </w:r>
      <w:r w:rsidR="00F01A25" w:rsidRPr="00F01A25">
        <w:rPr>
          <w:rFonts w:ascii="Arial Narrow" w:hAnsi="Arial Narrow" w:cs="Arial"/>
          <w:b/>
        </w:rPr>
        <w:t>DOBAVA OKOLJSKO MANJ OBREMENJUJOČIH VOZIL</w:t>
      </w:r>
      <w:r w:rsidR="00F01A25">
        <w:rPr>
          <w:rFonts w:ascii="Arial Narrow" w:hAnsi="Arial Narrow" w:cs="Arial"/>
          <w:b/>
        </w:rPr>
        <w:t xml:space="preserve"> </w:t>
      </w:r>
    </w:p>
    <w:p w14:paraId="3467A518" w14:textId="237EDD8F" w:rsidR="00273FC9" w:rsidRPr="00BF31D0" w:rsidRDefault="00273FC9" w:rsidP="00F01A25">
      <w:pPr>
        <w:pStyle w:val="Odstavekseznama"/>
        <w:spacing w:after="0" w:line="240" w:lineRule="exact"/>
        <w:ind w:left="4248"/>
        <w:rPr>
          <w:rFonts w:ascii="Arial Narrow" w:hAnsi="Arial Narrow" w:cs="Arial"/>
        </w:rPr>
      </w:pPr>
      <w:r w:rsidRPr="00BF31D0">
        <w:rPr>
          <w:rFonts w:ascii="Arial Narrow" w:hAnsi="Arial Narrow" w:cs="Arial"/>
        </w:rPr>
        <w:t xml:space="preserve">Javno naročilo je je razdeljeno v </w:t>
      </w:r>
      <w:r w:rsidR="00F01A25">
        <w:rPr>
          <w:rFonts w:ascii="Arial Narrow" w:hAnsi="Arial Narrow" w:cs="Arial"/>
        </w:rPr>
        <w:t>4</w:t>
      </w:r>
      <w:r w:rsidRPr="00BF31D0">
        <w:rPr>
          <w:rFonts w:ascii="Arial Narrow" w:hAnsi="Arial Narrow" w:cs="Arial"/>
        </w:rPr>
        <w:t xml:space="preserve"> sklop</w:t>
      </w:r>
      <w:r w:rsidR="00F01A25">
        <w:rPr>
          <w:rFonts w:ascii="Arial Narrow" w:hAnsi="Arial Narrow" w:cs="Arial"/>
        </w:rPr>
        <w:t>e</w:t>
      </w:r>
      <w:r w:rsidRPr="00BF31D0">
        <w:rPr>
          <w:rFonts w:ascii="Arial Narrow" w:hAnsi="Arial Narrow" w:cs="Arial"/>
        </w:rPr>
        <w:t xml:space="preserve"> in sicer:</w:t>
      </w:r>
    </w:p>
    <w:p w14:paraId="34CAF972" w14:textId="16CF1FA0" w:rsidR="00F14502" w:rsidRPr="00F01A25" w:rsidRDefault="00F14502" w:rsidP="001F5023">
      <w:pPr>
        <w:pStyle w:val="Odstavekseznama"/>
        <w:spacing w:line="240" w:lineRule="exact"/>
        <w:ind w:left="3825" w:firstLine="423"/>
        <w:rPr>
          <w:rFonts w:ascii="Arial Narrow" w:hAnsi="Arial Narrow" w:cs="Arial"/>
        </w:rPr>
      </w:pPr>
      <w:r w:rsidRPr="00BF31D0">
        <w:rPr>
          <w:rFonts w:ascii="Arial Narrow" w:hAnsi="Arial Narrow" w:cs="Arial"/>
        </w:rPr>
        <w:t xml:space="preserve">Sklop </w:t>
      </w:r>
      <w:r w:rsidR="00F01A25">
        <w:rPr>
          <w:rFonts w:ascii="Arial Narrow" w:hAnsi="Arial Narrow" w:cs="Arial"/>
        </w:rPr>
        <w:t>1</w:t>
      </w:r>
      <w:r w:rsidR="003B28A7" w:rsidRPr="00F01A25">
        <w:rPr>
          <w:rFonts w:ascii="Arial Narrow" w:hAnsi="Arial Narrow" w:cs="Arial"/>
        </w:rPr>
        <w:t>:</w:t>
      </w:r>
      <w:r w:rsidR="008F34BA" w:rsidRPr="00F01A25">
        <w:rPr>
          <w:rFonts w:ascii="Arial Narrow" w:hAnsi="Arial Narrow"/>
        </w:rPr>
        <w:t xml:space="preserve"> </w:t>
      </w:r>
      <w:r w:rsidR="00F01A25" w:rsidRPr="00F01A25">
        <w:rPr>
          <w:rFonts w:ascii="Arial Narrow" w:hAnsi="Arial Narrow"/>
        </w:rPr>
        <w:t>Terensko vozilo 4X4</w:t>
      </w:r>
      <w:r w:rsidR="00C211FA">
        <w:rPr>
          <w:rFonts w:ascii="Arial Narrow" w:hAnsi="Arial Narrow"/>
        </w:rPr>
        <w:t xml:space="preserve"> </w:t>
      </w:r>
    </w:p>
    <w:p w14:paraId="69D04DC6" w14:textId="49E6BE41" w:rsidR="00F14502" w:rsidRDefault="00F14502" w:rsidP="001F5023">
      <w:pPr>
        <w:pStyle w:val="Odstavekseznama"/>
        <w:spacing w:line="240" w:lineRule="exact"/>
        <w:ind w:left="3684" w:firstLine="564"/>
        <w:rPr>
          <w:rFonts w:ascii="Arial Narrow" w:hAnsi="Arial Narrow" w:cs="Arial"/>
        </w:rPr>
      </w:pPr>
      <w:r w:rsidRPr="00BF31D0">
        <w:rPr>
          <w:rFonts w:ascii="Arial Narrow" w:hAnsi="Arial Narrow" w:cs="Arial"/>
        </w:rPr>
        <w:t xml:space="preserve">Sklop </w:t>
      </w:r>
      <w:r w:rsidR="00F01A25">
        <w:rPr>
          <w:rFonts w:ascii="Arial Narrow" w:hAnsi="Arial Narrow" w:cs="Arial"/>
        </w:rPr>
        <w:t>2</w:t>
      </w:r>
      <w:r w:rsidRPr="00BF31D0">
        <w:rPr>
          <w:rFonts w:ascii="Arial Narrow" w:hAnsi="Arial Narrow" w:cs="Arial"/>
        </w:rPr>
        <w:t xml:space="preserve">: </w:t>
      </w:r>
      <w:r w:rsidR="00F01A25" w:rsidRPr="00F01A25">
        <w:rPr>
          <w:rFonts w:ascii="Arial Narrow" w:hAnsi="Arial Narrow" w:cs="Arial"/>
        </w:rPr>
        <w:t>Zaprto tovorno vozilo do 3,5 t</w:t>
      </w:r>
    </w:p>
    <w:p w14:paraId="637AB89D" w14:textId="46545821" w:rsidR="00F01A25" w:rsidRDefault="00F01A25" w:rsidP="001F5023">
      <w:pPr>
        <w:pStyle w:val="Odstavekseznama"/>
        <w:spacing w:line="240" w:lineRule="exact"/>
        <w:ind w:left="3684" w:firstLine="564"/>
        <w:rPr>
          <w:rFonts w:ascii="Arial Narrow" w:hAnsi="Arial Narrow" w:cs="Arial"/>
        </w:rPr>
      </w:pPr>
      <w:r w:rsidRPr="00BF31D0">
        <w:rPr>
          <w:rFonts w:ascii="Arial Narrow" w:hAnsi="Arial Narrow" w:cs="Arial"/>
        </w:rPr>
        <w:t xml:space="preserve">Sklop </w:t>
      </w:r>
      <w:r>
        <w:rPr>
          <w:rFonts w:ascii="Arial Narrow" w:hAnsi="Arial Narrow" w:cs="Arial"/>
        </w:rPr>
        <w:t xml:space="preserve">3: </w:t>
      </w:r>
      <w:r w:rsidRPr="00F01A25">
        <w:rPr>
          <w:rFonts w:ascii="Arial Narrow" w:hAnsi="Arial Narrow" w:cs="Arial"/>
        </w:rPr>
        <w:t>Osebno vozilo- SUV</w:t>
      </w:r>
    </w:p>
    <w:p w14:paraId="193B2D26" w14:textId="6C4E0897" w:rsidR="00F01A25" w:rsidRPr="00BF31D0" w:rsidRDefault="00F01A25" w:rsidP="001F5023">
      <w:pPr>
        <w:pStyle w:val="Odstavekseznama"/>
        <w:spacing w:line="240" w:lineRule="exact"/>
        <w:ind w:left="3684" w:firstLine="564"/>
        <w:rPr>
          <w:rFonts w:ascii="Arial Narrow" w:hAnsi="Arial Narrow" w:cs="Arial"/>
        </w:rPr>
      </w:pPr>
      <w:r w:rsidRPr="00BF31D0">
        <w:rPr>
          <w:rFonts w:ascii="Arial Narrow" w:hAnsi="Arial Narrow" w:cs="Arial"/>
        </w:rPr>
        <w:t xml:space="preserve">Sklop </w:t>
      </w:r>
      <w:r>
        <w:rPr>
          <w:rFonts w:ascii="Arial Narrow" w:hAnsi="Arial Narrow" w:cs="Arial"/>
        </w:rPr>
        <w:t xml:space="preserve">4: </w:t>
      </w:r>
      <w:r w:rsidRPr="00F01A25">
        <w:rPr>
          <w:rFonts w:ascii="Arial Narrow" w:hAnsi="Arial Narrow" w:cs="Arial"/>
        </w:rPr>
        <w:t>Osebno vozilo - limuzina</w:t>
      </w:r>
    </w:p>
    <w:p w14:paraId="627D07AD" w14:textId="77777777" w:rsidR="00ED0DC2" w:rsidRPr="00BF31D0" w:rsidRDefault="00ED0DC2" w:rsidP="001F5023">
      <w:pPr>
        <w:pStyle w:val="Odstavekseznama"/>
        <w:ind w:left="567" w:hanging="284"/>
        <w:rPr>
          <w:rFonts w:ascii="Arial Narrow" w:hAnsi="Arial Narrow" w:cs="Arial"/>
          <w:b/>
        </w:rPr>
      </w:pPr>
    </w:p>
    <w:p w14:paraId="683CFEB1" w14:textId="77777777" w:rsidR="00FD5744" w:rsidRPr="006A1B69" w:rsidRDefault="00394881" w:rsidP="001F5023">
      <w:pPr>
        <w:pStyle w:val="Odstavekseznama"/>
        <w:numPr>
          <w:ilvl w:val="1"/>
          <w:numId w:val="6"/>
        </w:numPr>
        <w:spacing w:after="0" w:line="240" w:lineRule="exact"/>
        <w:ind w:left="567" w:hanging="284"/>
        <w:rPr>
          <w:rFonts w:ascii="Arial Narrow" w:hAnsi="Arial Narrow" w:cs="Arial"/>
          <w:b/>
        </w:rPr>
      </w:pPr>
      <w:r w:rsidRPr="00BF31D0">
        <w:rPr>
          <w:rFonts w:ascii="Arial Narrow" w:hAnsi="Arial Narrow" w:cs="Arial"/>
          <w:color w:val="3399FF"/>
        </w:rPr>
        <w:t>Pravna podlaga</w:t>
      </w:r>
      <w:r w:rsidRPr="00BF31D0">
        <w:rPr>
          <w:rFonts w:ascii="Arial Narrow" w:hAnsi="Arial Narrow" w:cs="Arial"/>
          <w:color w:val="3399FF"/>
        </w:rPr>
        <w:tab/>
      </w:r>
      <w:r w:rsidRPr="00BF31D0">
        <w:rPr>
          <w:rFonts w:ascii="Arial Narrow" w:hAnsi="Arial Narrow" w:cs="Arial"/>
          <w:color w:val="3399FF"/>
        </w:rPr>
        <w:tab/>
      </w:r>
      <w:r w:rsidRPr="00BF31D0">
        <w:rPr>
          <w:rFonts w:ascii="Arial Narrow" w:hAnsi="Arial Narrow" w:cs="Arial"/>
          <w:color w:val="3399FF"/>
        </w:rPr>
        <w:tab/>
      </w:r>
      <w:r w:rsidR="001F5023">
        <w:rPr>
          <w:rFonts w:ascii="Arial Narrow" w:hAnsi="Arial Narrow" w:cs="Arial"/>
          <w:color w:val="3399FF"/>
        </w:rPr>
        <w:tab/>
      </w:r>
      <w:r w:rsidR="00FD5744" w:rsidRPr="006A1B69">
        <w:rPr>
          <w:rFonts w:ascii="Arial Narrow" w:hAnsi="Arial Narrow" w:cs="Arial"/>
        </w:rPr>
        <w:t xml:space="preserve">2. odstavek </w:t>
      </w:r>
      <w:r w:rsidR="008C4DFA" w:rsidRPr="006A1B69">
        <w:rPr>
          <w:rFonts w:ascii="Arial Narrow" w:hAnsi="Arial Narrow" w:cs="Arial"/>
        </w:rPr>
        <w:t>47. člen</w:t>
      </w:r>
      <w:r w:rsidR="00FD5744" w:rsidRPr="006A1B69">
        <w:rPr>
          <w:rFonts w:ascii="Arial Narrow" w:hAnsi="Arial Narrow" w:cs="Arial"/>
        </w:rPr>
        <w:t>a</w:t>
      </w:r>
      <w:r w:rsidR="008C4DFA" w:rsidRPr="006A1B69">
        <w:rPr>
          <w:rFonts w:ascii="Arial Narrow" w:hAnsi="Arial Narrow" w:cs="Arial"/>
        </w:rPr>
        <w:t xml:space="preserve"> Zakona o javnem naročanju (v nadaljevanju: </w:t>
      </w:r>
    </w:p>
    <w:p w14:paraId="29EFC1C4" w14:textId="6580C71C" w:rsidR="00394881" w:rsidRPr="006A1B69" w:rsidRDefault="00FD5744" w:rsidP="003B7270">
      <w:pPr>
        <w:spacing w:line="240" w:lineRule="exact"/>
        <w:ind w:firstLine="708"/>
        <w:rPr>
          <w:rFonts w:ascii="Arial Narrow" w:hAnsi="Arial Narrow" w:cs="Arial"/>
          <w:b/>
        </w:rPr>
      </w:pPr>
      <w:r w:rsidRPr="006A1B69">
        <w:rPr>
          <w:rFonts w:ascii="Arial Narrow" w:hAnsi="Arial Narrow" w:cs="Arial"/>
        </w:rPr>
        <w:t xml:space="preserve"> </w:t>
      </w:r>
      <w:r w:rsidRPr="006A1B69">
        <w:rPr>
          <w:rFonts w:ascii="Arial Narrow" w:hAnsi="Arial Narrow" w:cs="Arial"/>
        </w:rPr>
        <w:tab/>
      </w:r>
      <w:r w:rsidRPr="006A1B69">
        <w:rPr>
          <w:rFonts w:ascii="Arial Narrow" w:hAnsi="Arial Narrow" w:cs="Arial"/>
        </w:rPr>
        <w:tab/>
      </w:r>
      <w:r w:rsidRPr="006A1B69">
        <w:rPr>
          <w:rFonts w:ascii="Arial Narrow" w:hAnsi="Arial Narrow" w:cs="Arial"/>
        </w:rPr>
        <w:tab/>
      </w:r>
      <w:r w:rsidRPr="006A1B69">
        <w:rPr>
          <w:rFonts w:ascii="Arial Narrow" w:hAnsi="Arial Narrow" w:cs="Arial"/>
        </w:rPr>
        <w:tab/>
      </w:r>
      <w:r w:rsidRPr="006A1B69">
        <w:rPr>
          <w:rFonts w:ascii="Arial Narrow" w:hAnsi="Arial Narrow" w:cs="Arial"/>
        </w:rPr>
        <w:tab/>
      </w:r>
      <w:r w:rsidR="008C4DFA" w:rsidRPr="006A1B69">
        <w:rPr>
          <w:rFonts w:ascii="Arial Narrow" w:hAnsi="Arial Narrow" w:cs="Arial"/>
        </w:rPr>
        <w:t>ZJN-3)</w:t>
      </w:r>
      <w:r w:rsidR="008F34BA" w:rsidRPr="006A1B69">
        <w:rPr>
          <w:rFonts w:ascii="Arial Narrow" w:hAnsi="Arial Narrow" w:cs="Arial"/>
        </w:rPr>
        <w:t>.</w:t>
      </w:r>
    </w:p>
    <w:p w14:paraId="13B380DF" w14:textId="77777777" w:rsidR="008F34BA" w:rsidRPr="006A1B69" w:rsidRDefault="008F34BA" w:rsidP="001F5023">
      <w:pPr>
        <w:pStyle w:val="Odstavekseznama"/>
        <w:spacing w:after="0" w:line="240" w:lineRule="exact"/>
        <w:ind w:left="567" w:hanging="284"/>
        <w:rPr>
          <w:rFonts w:ascii="Arial Narrow" w:hAnsi="Arial Narrow" w:cs="Arial"/>
          <w:b/>
        </w:rPr>
      </w:pPr>
    </w:p>
    <w:p w14:paraId="290A3307" w14:textId="5D5138BC" w:rsidR="00BD2BCA" w:rsidRPr="006A1B69" w:rsidRDefault="00394881" w:rsidP="001F5023">
      <w:pPr>
        <w:pStyle w:val="Odstavekseznama"/>
        <w:numPr>
          <w:ilvl w:val="1"/>
          <w:numId w:val="6"/>
        </w:numPr>
        <w:spacing w:after="0" w:line="240" w:lineRule="exact"/>
        <w:ind w:left="567" w:hanging="284"/>
        <w:rPr>
          <w:rFonts w:ascii="Arial Narrow" w:hAnsi="Arial Narrow" w:cs="Arial"/>
        </w:rPr>
      </w:pPr>
      <w:r w:rsidRPr="006A1B69">
        <w:rPr>
          <w:rFonts w:ascii="Arial Narrow" w:hAnsi="Arial Narrow" w:cs="Arial"/>
          <w:color w:val="3399FF"/>
        </w:rPr>
        <w:t>Postopek</w:t>
      </w:r>
      <w:r w:rsidRPr="006A1B69">
        <w:rPr>
          <w:rFonts w:ascii="Arial Narrow" w:hAnsi="Arial Narrow" w:cs="Arial"/>
          <w:color w:val="3399FF"/>
        </w:rPr>
        <w:tab/>
      </w:r>
      <w:r w:rsidRPr="006A1B69">
        <w:rPr>
          <w:rFonts w:ascii="Arial Narrow" w:hAnsi="Arial Narrow" w:cs="Arial"/>
          <w:color w:val="3399FF"/>
        </w:rPr>
        <w:tab/>
      </w:r>
      <w:r w:rsidRPr="006A1B69">
        <w:rPr>
          <w:rFonts w:ascii="Arial Narrow" w:hAnsi="Arial Narrow" w:cs="Arial"/>
          <w:color w:val="3399FF"/>
        </w:rPr>
        <w:tab/>
      </w:r>
      <w:r w:rsidRPr="006A1B69">
        <w:rPr>
          <w:rFonts w:ascii="Arial Narrow" w:hAnsi="Arial Narrow" w:cs="Arial"/>
          <w:color w:val="3399FF"/>
        </w:rPr>
        <w:tab/>
      </w:r>
      <w:r w:rsidR="001F5023" w:rsidRPr="006A1B69">
        <w:rPr>
          <w:rFonts w:ascii="Arial Narrow" w:hAnsi="Arial Narrow" w:cs="Arial"/>
          <w:color w:val="3399FF"/>
        </w:rPr>
        <w:tab/>
      </w:r>
      <w:proofErr w:type="spellStart"/>
      <w:r w:rsidR="008F34BA" w:rsidRPr="006A1B69">
        <w:rPr>
          <w:rFonts w:ascii="Arial Narrow" w:hAnsi="Arial Narrow" w:cs="Arial"/>
        </w:rPr>
        <w:t>Postopek</w:t>
      </w:r>
      <w:proofErr w:type="spellEnd"/>
      <w:r w:rsidR="008F34BA" w:rsidRPr="006A1B69">
        <w:rPr>
          <w:rFonts w:ascii="Arial Narrow" w:hAnsi="Arial Narrow" w:cs="Arial"/>
        </w:rPr>
        <w:t xml:space="preserve"> oddaje naročila male vrednosti</w:t>
      </w:r>
      <w:r w:rsidR="00F01A25" w:rsidRPr="006A1B69">
        <w:rPr>
          <w:rFonts w:ascii="Arial Narrow" w:hAnsi="Arial Narrow" w:cs="Arial"/>
        </w:rPr>
        <w:t xml:space="preserve"> s pogajanji</w:t>
      </w:r>
      <w:r w:rsidR="008F34BA" w:rsidRPr="006A1B69">
        <w:rPr>
          <w:rFonts w:ascii="Arial Narrow" w:hAnsi="Arial Narrow" w:cs="Arial"/>
        </w:rPr>
        <w:t>.</w:t>
      </w:r>
    </w:p>
    <w:p w14:paraId="5876D3A0" w14:textId="77777777" w:rsidR="00AE3F98" w:rsidRPr="008F34BA" w:rsidRDefault="00AE3F98" w:rsidP="001F5023">
      <w:pPr>
        <w:spacing w:line="240" w:lineRule="exact"/>
        <w:ind w:left="567" w:hanging="284"/>
        <w:rPr>
          <w:rFonts w:ascii="Arial Narrow" w:hAnsi="Arial Narrow" w:cs="Arial"/>
        </w:rPr>
      </w:pPr>
    </w:p>
    <w:p w14:paraId="1714E6E9" w14:textId="77777777" w:rsidR="001F5023" w:rsidRPr="001F5023" w:rsidRDefault="00394881" w:rsidP="001F5023">
      <w:pPr>
        <w:pStyle w:val="Odstavekseznama"/>
        <w:numPr>
          <w:ilvl w:val="1"/>
          <w:numId w:val="6"/>
        </w:numPr>
        <w:spacing w:after="0" w:line="240" w:lineRule="exact"/>
        <w:ind w:left="567" w:hanging="284"/>
        <w:rPr>
          <w:rFonts w:ascii="Arial Narrow" w:hAnsi="Arial Narrow" w:cs="Arial"/>
          <w:b/>
        </w:rPr>
      </w:pPr>
      <w:r w:rsidRPr="00BF31D0">
        <w:rPr>
          <w:rFonts w:ascii="Arial Narrow" w:hAnsi="Arial Narrow" w:cs="Arial"/>
          <w:color w:val="3399FF"/>
        </w:rPr>
        <w:t>Pogajanja</w:t>
      </w:r>
      <w:r w:rsidR="00D44D64" w:rsidRPr="00BF31D0">
        <w:rPr>
          <w:rFonts w:ascii="Arial Narrow" w:hAnsi="Arial Narrow" w:cs="Arial"/>
          <w:color w:val="3399FF"/>
        </w:rPr>
        <w:t xml:space="preserve"> </w:t>
      </w:r>
      <w:r w:rsidR="00D44D64" w:rsidRPr="00BF31D0">
        <w:rPr>
          <w:rFonts w:ascii="Arial Narrow" w:hAnsi="Arial Narrow" w:cs="Arial"/>
          <w:color w:val="3399FF"/>
        </w:rPr>
        <w:tab/>
      </w:r>
      <w:r w:rsidR="00D44D64" w:rsidRPr="00BF31D0">
        <w:rPr>
          <w:rFonts w:ascii="Arial Narrow" w:hAnsi="Arial Narrow" w:cs="Arial"/>
          <w:color w:val="3399FF"/>
        </w:rPr>
        <w:tab/>
      </w:r>
      <w:r w:rsidR="00D44D64" w:rsidRPr="00BF31D0">
        <w:rPr>
          <w:rFonts w:ascii="Arial Narrow" w:hAnsi="Arial Narrow" w:cs="Arial"/>
          <w:color w:val="3399FF"/>
        </w:rPr>
        <w:tab/>
      </w:r>
      <w:r w:rsidR="001F5023">
        <w:rPr>
          <w:rFonts w:ascii="Arial Narrow" w:hAnsi="Arial Narrow" w:cs="Arial"/>
          <w:color w:val="3399FF"/>
        </w:rPr>
        <w:tab/>
      </w:r>
      <w:r w:rsidR="0096139A" w:rsidRPr="00BF31D0">
        <w:rPr>
          <w:rFonts w:ascii="Arial Narrow" w:hAnsi="Arial Narrow" w:cs="Arial"/>
        </w:rPr>
        <w:t xml:space="preserve">Naročnik bo v postopek oddaje JN vključil v pogajanja najmanj </w:t>
      </w:r>
    </w:p>
    <w:p w14:paraId="61A18EAB" w14:textId="3D1B463B" w:rsidR="00A625AE" w:rsidRPr="00BF31D0" w:rsidRDefault="0096139A" w:rsidP="001F5023">
      <w:pPr>
        <w:pStyle w:val="Odstavekseznama"/>
        <w:spacing w:after="0" w:line="240" w:lineRule="exact"/>
        <w:ind w:left="4248"/>
        <w:rPr>
          <w:rFonts w:ascii="Arial Narrow" w:hAnsi="Arial Narrow" w:cs="Arial"/>
          <w:b/>
        </w:rPr>
      </w:pPr>
      <w:r w:rsidRPr="00BF31D0">
        <w:rPr>
          <w:rFonts w:ascii="Arial Narrow" w:hAnsi="Arial Narrow" w:cs="Arial"/>
        </w:rPr>
        <w:t>enega ponudnika</w:t>
      </w:r>
      <w:r w:rsidR="001F55F4" w:rsidRPr="00BF31D0">
        <w:rPr>
          <w:rFonts w:ascii="Arial Narrow" w:hAnsi="Arial Narrow" w:cs="Arial"/>
        </w:rPr>
        <w:t xml:space="preserve"> po posameznem sklopu</w:t>
      </w:r>
      <w:r w:rsidRPr="00BF31D0">
        <w:rPr>
          <w:rFonts w:ascii="Arial Narrow" w:hAnsi="Arial Narrow" w:cs="Arial"/>
        </w:rPr>
        <w:t xml:space="preserve"> izmed ponudnikov, katerim bo priznana sposobnost in ki bodo oddali popolno ponudbo. Natančnejša navodila bodo podana v povabilu na pogajanja.</w:t>
      </w:r>
    </w:p>
    <w:p w14:paraId="0DEB2565" w14:textId="77777777" w:rsidR="00394881" w:rsidRPr="00BF31D0" w:rsidRDefault="00394881" w:rsidP="001F5023">
      <w:pPr>
        <w:pStyle w:val="Odstavekseznama"/>
        <w:spacing w:after="0" w:line="240" w:lineRule="exact"/>
        <w:ind w:left="567" w:hanging="284"/>
        <w:rPr>
          <w:rFonts w:ascii="Arial Narrow" w:hAnsi="Arial Narrow" w:cs="Arial"/>
          <w:b/>
        </w:rPr>
      </w:pPr>
    </w:p>
    <w:p w14:paraId="11063D0E" w14:textId="33DEDEBA" w:rsidR="00394881" w:rsidRPr="00222C6D" w:rsidRDefault="00394881" w:rsidP="001F5023">
      <w:pPr>
        <w:pStyle w:val="Odstavekseznama"/>
        <w:numPr>
          <w:ilvl w:val="1"/>
          <w:numId w:val="6"/>
        </w:numPr>
        <w:spacing w:after="0" w:line="240" w:lineRule="exact"/>
        <w:ind w:left="567" w:hanging="284"/>
        <w:rPr>
          <w:rFonts w:ascii="Arial Narrow" w:hAnsi="Arial Narrow" w:cs="Arial"/>
          <w:b/>
        </w:rPr>
      </w:pPr>
      <w:r w:rsidRPr="00BF31D0">
        <w:rPr>
          <w:rFonts w:ascii="Arial Narrow" w:hAnsi="Arial Narrow" w:cs="Arial"/>
          <w:color w:val="3399FF"/>
        </w:rPr>
        <w:t>Datum in čas za predložitev ponudb</w:t>
      </w:r>
      <w:r w:rsidRPr="00BF31D0">
        <w:rPr>
          <w:rFonts w:ascii="Arial Narrow" w:hAnsi="Arial Narrow" w:cs="Arial"/>
          <w:color w:val="3399FF"/>
        </w:rPr>
        <w:tab/>
      </w:r>
      <w:r w:rsidR="001F5023">
        <w:rPr>
          <w:rFonts w:ascii="Arial Narrow" w:hAnsi="Arial Narrow" w:cs="Arial"/>
          <w:color w:val="3399FF"/>
        </w:rPr>
        <w:tab/>
      </w:r>
      <w:r w:rsidR="003B7270" w:rsidRPr="00222C6D">
        <w:rPr>
          <w:rFonts w:ascii="Arial Narrow" w:hAnsi="Arial Narrow" w:cs="Arial"/>
          <w:b/>
        </w:rPr>
        <w:t>4</w:t>
      </w:r>
      <w:r w:rsidR="009936EF" w:rsidRPr="00222C6D">
        <w:rPr>
          <w:rFonts w:ascii="Arial Narrow" w:hAnsi="Arial Narrow" w:cs="Arial"/>
          <w:b/>
        </w:rPr>
        <w:t xml:space="preserve">. </w:t>
      </w:r>
      <w:r w:rsidR="003B7270" w:rsidRPr="00222C6D">
        <w:rPr>
          <w:rFonts w:ascii="Arial Narrow" w:hAnsi="Arial Narrow" w:cs="Arial"/>
          <w:b/>
        </w:rPr>
        <w:t>11</w:t>
      </w:r>
      <w:r w:rsidRPr="00222C6D">
        <w:rPr>
          <w:rFonts w:ascii="Arial Narrow" w:hAnsi="Arial Narrow" w:cs="Arial"/>
          <w:b/>
        </w:rPr>
        <w:t>. 20</w:t>
      </w:r>
      <w:r w:rsidR="008C4DFA" w:rsidRPr="00222C6D">
        <w:rPr>
          <w:rFonts w:ascii="Arial Narrow" w:hAnsi="Arial Narrow" w:cs="Arial"/>
          <w:b/>
        </w:rPr>
        <w:t>20</w:t>
      </w:r>
      <w:r w:rsidRPr="00222C6D">
        <w:rPr>
          <w:rFonts w:ascii="Arial Narrow" w:hAnsi="Arial Narrow" w:cs="Arial"/>
          <w:b/>
        </w:rPr>
        <w:t xml:space="preserve"> do 12:00</w:t>
      </w:r>
      <w:r w:rsidR="009936EF" w:rsidRPr="00222C6D">
        <w:rPr>
          <w:rFonts w:ascii="Arial Narrow" w:hAnsi="Arial Narrow" w:cs="Arial"/>
          <w:b/>
        </w:rPr>
        <w:t xml:space="preserve"> </w:t>
      </w:r>
    </w:p>
    <w:p w14:paraId="3760FFC1" w14:textId="77777777" w:rsidR="00935EB4" w:rsidRPr="00900B8E" w:rsidRDefault="00935EB4" w:rsidP="001F5023">
      <w:pPr>
        <w:spacing w:line="240" w:lineRule="exact"/>
        <w:ind w:left="567" w:hanging="284"/>
        <w:rPr>
          <w:rFonts w:ascii="Arial Narrow" w:hAnsi="Arial Narrow" w:cs="Arial"/>
          <w:b/>
          <w:sz w:val="22"/>
          <w:szCs w:val="22"/>
        </w:rPr>
      </w:pPr>
    </w:p>
    <w:p w14:paraId="1F405566" w14:textId="77777777" w:rsidR="00935EB4" w:rsidRPr="00900B8E" w:rsidRDefault="00935EB4" w:rsidP="001F5023">
      <w:pPr>
        <w:spacing w:after="120"/>
        <w:ind w:left="4248"/>
        <w:rPr>
          <w:rFonts w:ascii="Arial Narrow" w:hAnsi="Arial Narrow" w:cs="Arial"/>
          <w:sz w:val="22"/>
          <w:szCs w:val="22"/>
        </w:rPr>
      </w:pPr>
      <w:r w:rsidRPr="00900B8E">
        <w:rPr>
          <w:rFonts w:ascii="Arial Narrow" w:hAnsi="Arial Narrow" w:cs="Arial"/>
          <w:sz w:val="22"/>
          <w:szCs w:val="22"/>
        </w:rPr>
        <w:t xml:space="preserve">Ponudba se šteje za pravočasno oddano, če jo naročnik prejme preko sistema e-JN </w:t>
      </w:r>
      <w:hyperlink r:id="rId10" w:history="1">
        <w:r w:rsidRPr="00900B8E">
          <w:rPr>
            <w:rFonts w:ascii="Arial Narrow" w:hAnsi="Arial Narrow"/>
            <w:sz w:val="22"/>
            <w:szCs w:val="22"/>
            <w:u w:val="single"/>
          </w:rPr>
          <w:t>https://ejn.gov.si/eJN2</w:t>
        </w:r>
      </w:hyperlink>
      <w:r w:rsidRPr="00900B8E">
        <w:rPr>
          <w:rFonts w:ascii="Arial Narrow" w:hAnsi="Arial Narrow" w:cs="Arial"/>
          <w:sz w:val="22"/>
          <w:szCs w:val="22"/>
        </w:rPr>
        <w:t xml:space="preserve"> najkasneje do </w:t>
      </w:r>
      <w:r w:rsidR="00DA04EF" w:rsidRPr="00900B8E">
        <w:rPr>
          <w:rFonts w:ascii="Arial Narrow" w:hAnsi="Arial Narrow" w:cs="Arial"/>
          <w:sz w:val="22"/>
          <w:szCs w:val="22"/>
        </w:rPr>
        <w:t>naveden</w:t>
      </w:r>
      <w:r w:rsidR="007E22FC" w:rsidRPr="00900B8E">
        <w:rPr>
          <w:rFonts w:ascii="Arial Narrow" w:hAnsi="Arial Narrow" w:cs="Arial"/>
          <w:sz w:val="22"/>
          <w:szCs w:val="22"/>
        </w:rPr>
        <w:t>e</w:t>
      </w:r>
      <w:r w:rsidR="00DA04EF" w:rsidRPr="00900B8E">
        <w:rPr>
          <w:rFonts w:ascii="Arial Narrow" w:hAnsi="Arial Narrow" w:cs="Arial"/>
          <w:sz w:val="22"/>
          <w:szCs w:val="22"/>
        </w:rPr>
        <w:t>ga datuma in ure.</w:t>
      </w:r>
      <w:r w:rsidRPr="00900B8E">
        <w:rPr>
          <w:rFonts w:ascii="Arial Narrow" w:hAnsi="Arial Narrow" w:cs="Arial"/>
          <w:sz w:val="22"/>
          <w:szCs w:val="22"/>
        </w:rPr>
        <w:t xml:space="preserve"> Za oddano ponudbo se šteje ponudba, ki je v informacijskem sistemu e-JN označena s statusom »ODDANO«. Po preteku roka za predložitev ponudb ponudbe ne bo več mogoče oddati.</w:t>
      </w:r>
    </w:p>
    <w:p w14:paraId="0218EC12" w14:textId="77777777" w:rsidR="00394881" w:rsidRPr="00900B8E" w:rsidRDefault="00394881" w:rsidP="001F5023">
      <w:pPr>
        <w:spacing w:line="240" w:lineRule="exact"/>
        <w:ind w:left="567" w:hanging="284"/>
        <w:rPr>
          <w:rFonts w:ascii="Arial Narrow" w:hAnsi="Arial Narrow" w:cs="Arial"/>
          <w:b/>
        </w:rPr>
      </w:pPr>
    </w:p>
    <w:p w14:paraId="112522FE" w14:textId="41D03C55" w:rsidR="00394881" w:rsidRPr="00222C6D" w:rsidRDefault="00394881" w:rsidP="001F5023">
      <w:pPr>
        <w:pStyle w:val="Odstavekseznama"/>
        <w:numPr>
          <w:ilvl w:val="1"/>
          <w:numId w:val="6"/>
        </w:numPr>
        <w:spacing w:after="0" w:line="240" w:lineRule="exact"/>
        <w:ind w:left="567" w:hanging="284"/>
        <w:rPr>
          <w:rFonts w:ascii="Arial Narrow" w:hAnsi="Arial Narrow" w:cs="Arial"/>
          <w:b/>
        </w:rPr>
      </w:pPr>
      <w:r w:rsidRPr="00900B8E">
        <w:rPr>
          <w:rFonts w:ascii="Arial Narrow" w:hAnsi="Arial Narrow" w:cs="Arial"/>
          <w:color w:val="3399FF"/>
        </w:rPr>
        <w:t>Datum za postavitev vprašanj</w:t>
      </w:r>
      <w:r w:rsidRPr="00900B8E">
        <w:rPr>
          <w:rFonts w:ascii="Arial Narrow" w:hAnsi="Arial Narrow" w:cs="Arial"/>
          <w:color w:val="3399FF"/>
        </w:rPr>
        <w:tab/>
      </w:r>
      <w:r w:rsidRPr="00900B8E">
        <w:rPr>
          <w:rFonts w:ascii="Arial Narrow" w:hAnsi="Arial Narrow" w:cs="Arial"/>
          <w:color w:val="3399FF"/>
        </w:rPr>
        <w:tab/>
      </w:r>
      <w:r w:rsidR="00352225" w:rsidRPr="00222C6D">
        <w:rPr>
          <w:rFonts w:ascii="Arial Narrow" w:hAnsi="Arial Narrow" w:cs="Arial"/>
          <w:b/>
        </w:rPr>
        <w:t>27.10</w:t>
      </w:r>
      <w:r w:rsidR="008C4DFA" w:rsidRPr="00222C6D">
        <w:rPr>
          <w:rFonts w:ascii="Arial Narrow" w:hAnsi="Arial Narrow" w:cs="Arial"/>
          <w:b/>
        </w:rPr>
        <w:t>.</w:t>
      </w:r>
      <w:r w:rsidR="009F25AA" w:rsidRPr="00222C6D">
        <w:rPr>
          <w:rFonts w:ascii="Arial Narrow" w:hAnsi="Arial Narrow" w:cs="Arial"/>
          <w:b/>
        </w:rPr>
        <w:t xml:space="preserve"> </w:t>
      </w:r>
      <w:r w:rsidR="00520973" w:rsidRPr="00222C6D">
        <w:rPr>
          <w:rFonts w:ascii="Arial Narrow" w:hAnsi="Arial Narrow" w:cs="Arial"/>
          <w:b/>
        </w:rPr>
        <w:t>20</w:t>
      </w:r>
      <w:r w:rsidR="008C4DFA" w:rsidRPr="00222C6D">
        <w:rPr>
          <w:rFonts w:ascii="Arial Narrow" w:hAnsi="Arial Narrow" w:cs="Arial"/>
          <w:b/>
        </w:rPr>
        <w:t>20</w:t>
      </w:r>
      <w:r w:rsidR="00CB418A" w:rsidRPr="00222C6D">
        <w:rPr>
          <w:rFonts w:ascii="Arial Narrow" w:hAnsi="Arial Narrow" w:cs="Arial"/>
          <w:b/>
        </w:rPr>
        <w:t xml:space="preserve"> do 1</w:t>
      </w:r>
      <w:r w:rsidR="001377CF" w:rsidRPr="00222C6D">
        <w:rPr>
          <w:rFonts w:ascii="Arial Narrow" w:hAnsi="Arial Narrow" w:cs="Arial"/>
          <w:b/>
        </w:rPr>
        <w:t>2</w:t>
      </w:r>
      <w:r w:rsidRPr="00222C6D">
        <w:rPr>
          <w:rFonts w:ascii="Arial Narrow" w:hAnsi="Arial Narrow" w:cs="Arial"/>
          <w:b/>
        </w:rPr>
        <w:t>:00</w:t>
      </w:r>
    </w:p>
    <w:p w14:paraId="58BC2372" w14:textId="77777777" w:rsidR="00394881" w:rsidRPr="00900B8E" w:rsidRDefault="00394881" w:rsidP="001F5023">
      <w:pPr>
        <w:pStyle w:val="Odstavekseznama"/>
        <w:spacing w:after="0" w:line="240" w:lineRule="exact"/>
        <w:ind w:left="567" w:hanging="284"/>
        <w:rPr>
          <w:rFonts w:ascii="Arial Narrow" w:hAnsi="Arial Narrow" w:cs="Arial"/>
          <w:b/>
        </w:rPr>
      </w:pPr>
    </w:p>
    <w:p w14:paraId="44A8AD99" w14:textId="6A5AD1C2" w:rsidR="00394881" w:rsidRPr="00222C6D" w:rsidRDefault="00656E25" w:rsidP="001F5023">
      <w:pPr>
        <w:pStyle w:val="Odstavekseznama"/>
        <w:numPr>
          <w:ilvl w:val="1"/>
          <w:numId w:val="6"/>
        </w:numPr>
        <w:spacing w:after="0" w:line="240" w:lineRule="exact"/>
        <w:ind w:left="567" w:hanging="284"/>
        <w:rPr>
          <w:rFonts w:ascii="Arial Narrow" w:hAnsi="Arial Narrow" w:cs="Arial"/>
          <w:b/>
        </w:rPr>
      </w:pPr>
      <w:r w:rsidRPr="00900B8E">
        <w:rPr>
          <w:rFonts w:ascii="Arial Narrow" w:hAnsi="Arial Narrow" w:cs="Arial"/>
          <w:color w:val="3399FF"/>
        </w:rPr>
        <w:t xml:space="preserve"> </w:t>
      </w:r>
      <w:r w:rsidR="00394881" w:rsidRPr="00900B8E">
        <w:rPr>
          <w:rFonts w:ascii="Arial Narrow" w:hAnsi="Arial Narrow" w:cs="Arial"/>
          <w:color w:val="3399FF"/>
        </w:rPr>
        <w:t>Datum in čas odpiranja ponudb</w:t>
      </w:r>
      <w:r w:rsidR="00394881" w:rsidRPr="00900B8E">
        <w:rPr>
          <w:rFonts w:ascii="Arial Narrow" w:hAnsi="Arial Narrow" w:cs="Arial"/>
          <w:color w:val="3399FF"/>
        </w:rPr>
        <w:tab/>
      </w:r>
      <w:r w:rsidR="001F5023">
        <w:rPr>
          <w:rFonts w:ascii="Arial Narrow" w:hAnsi="Arial Narrow" w:cs="Arial"/>
          <w:color w:val="3399FF"/>
        </w:rPr>
        <w:tab/>
      </w:r>
      <w:r w:rsidR="00352225" w:rsidRPr="00222C6D">
        <w:rPr>
          <w:rFonts w:ascii="Arial Narrow" w:hAnsi="Arial Narrow" w:cs="Arial"/>
          <w:b/>
        </w:rPr>
        <w:t>4.11</w:t>
      </w:r>
      <w:r w:rsidR="008C4DFA" w:rsidRPr="00222C6D">
        <w:rPr>
          <w:rFonts w:ascii="Arial Narrow" w:hAnsi="Arial Narrow" w:cs="Arial"/>
          <w:b/>
        </w:rPr>
        <w:t>.</w:t>
      </w:r>
      <w:r w:rsidR="00394881" w:rsidRPr="00222C6D">
        <w:rPr>
          <w:rFonts w:ascii="Arial Narrow" w:hAnsi="Arial Narrow" w:cs="Arial"/>
          <w:b/>
        </w:rPr>
        <w:t xml:space="preserve"> </w:t>
      </w:r>
      <w:r w:rsidR="00520973" w:rsidRPr="00222C6D">
        <w:rPr>
          <w:rFonts w:ascii="Arial Narrow" w:hAnsi="Arial Narrow" w:cs="Arial"/>
          <w:b/>
        </w:rPr>
        <w:t>20</w:t>
      </w:r>
      <w:r w:rsidR="008C4DFA" w:rsidRPr="00222C6D">
        <w:rPr>
          <w:rFonts w:ascii="Arial Narrow" w:hAnsi="Arial Narrow" w:cs="Arial"/>
          <w:b/>
        </w:rPr>
        <w:t>20</w:t>
      </w:r>
      <w:r w:rsidR="00394881" w:rsidRPr="00222C6D">
        <w:rPr>
          <w:rFonts w:ascii="Arial Narrow" w:hAnsi="Arial Narrow" w:cs="Arial"/>
          <w:b/>
        </w:rPr>
        <w:t xml:space="preserve"> ob 1</w:t>
      </w:r>
      <w:r w:rsidR="00DA04EF" w:rsidRPr="00222C6D">
        <w:rPr>
          <w:rFonts w:ascii="Arial Narrow" w:hAnsi="Arial Narrow" w:cs="Arial"/>
          <w:b/>
        </w:rPr>
        <w:t>2</w:t>
      </w:r>
      <w:r w:rsidR="00394881" w:rsidRPr="00222C6D">
        <w:rPr>
          <w:rFonts w:ascii="Arial Narrow" w:hAnsi="Arial Narrow" w:cs="Arial"/>
          <w:b/>
        </w:rPr>
        <w:t>:</w:t>
      </w:r>
      <w:r w:rsidR="00C14D0D" w:rsidRPr="00222C6D">
        <w:rPr>
          <w:rFonts w:ascii="Arial Narrow" w:hAnsi="Arial Narrow" w:cs="Arial"/>
          <w:b/>
        </w:rPr>
        <w:t>0</w:t>
      </w:r>
      <w:r w:rsidR="00DA04EF" w:rsidRPr="00222C6D">
        <w:rPr>
          <w:rFonts w:ascii="Arial Narrow" w:hAnsi="Arial Narrow" w:cs="Arial"/>
          <w:b/>
        </w:rPr>
        <w:t>5</w:t>
      </w:r>
    </w:p>
    <w:p w14:paraId="1618909D" w14:textId="77777777" w:rsidR="00986F27" w:rsidRPr="00900B8E" w:rsidRDefault="00986F27" w:rsidP="001F5023">
      <w:pPr>
        <w:spacing w:line="240" w:lineRule="exact"/>
        <w:ind w:left="567" w:hanging="284"/>
        <w:rPr>
          <w:rFonts w:ascii="Arial" w:hAnsi="Arial" w:cs="Arial"/>
          <w:b/>
          <w:sz w:val="22"/>
          <w:szCs w:val="22"/>
        </w:rPr>
      </w:pPr>
    </w:p>
    <w:p w14:paraId="47709C32" w14:textId="77777777" w:rsidR="00986F27" w:rsidRPr="00BF31D0" w:rsidRDefault="00986F27" w:rsidP="001F5023">
      <w:pPr>
        <w:spacing w:after="120"/>
        <w:ind w:left="4248"/>
        <w:rPr>
          <w:rFonts w:ascii="Arial Narrow" w:hAnsi="Arial Narrow" w:cs="Arial"/>
          <w:sz w:val="22"/>
          <w:szCs w:val="22"/>
        </w:rPr>
      </w:pPr>
      <w:r w:rsidRPr="00BF31D0">
        <w:rPr>
          <w:rFonts w:ascii="Arial Narrow" w:hAnsi="Arial Narrow" w:cs="Arial"/>
          <w:sz w:val="22"/>
          <w:szCs w:val="22"/>
        </w:rPr>
        <w:t>Odpiranje ponudb bo potekalo avtomatično v informacijskem sistemu e-JN</w:t>
      </w:r>
      <w:r w:rsidR="00DA04EF" w:rsidRPr="00BF31D0">
        <w:rPr>
          <w:rFonts w:ascii="Arial Narrow" w:hAnsi="Arial Narrow" w:cs="Arial"/>
          <w:sz w:val="22"/>
          <w:szCs w:val="22"/>
        </w:rPr>
        <w:t xml:space="preserve">, na spletnem naslovu </w:t>
      </w:r>
      <w:hyperlink r:id="rId11" w:history="1">
        <w:r w:rsidR="00DA04EF" w:rsidRPr="00BF31D0">
          <w:rPr>
            <w:rFonts w:ascii="Arial Narrow" w:hAnsi="Arial Narrow"/>
            <w:sz w:val="22"/>
            <w:szCs w:val="22"/>
            <w:u w:val="single"/>
          </w:rPr>
          <w:t>https://ejn.gov.si/eJN2</w:t>
        </w:r>
      </w:hyperlink>
      <w:r w:rsidRPr="00BF31D0">
        <w:rPr>
          <w:rFonts w:ascii="Arial Narrow" w:hAnsi="Arial Narrow" w:cs="Arial"/>
          <w:sz w:val="22"/>
          <w:szCs w:val="22"/>
        </w:rPr>
        <w:t xml:space="preserve"> </w:t>
      </w:r>
      <w:r w:rsidR="00DA04EF" w:rsidRPr="00BF31D0">
        <w:rPr>
          <w:rFonts w:ascii="Arial Narrow" w:hAnsi="Arial Narrow" w:cs="Arial"/>
          <w:sz w:val="22"/>
          <w:szCs w:val="22"/>
        </w:rPr>
        <w:t xml:space="preserve"> na navedeni datum in uro</w:t>
      </w:r>
      <w:r w:rsidRPr="00BF31D0">
        <w:rPr>
          <w:rFonts w:ascii="Arial Narrow" w:hAnsi="Arial Narrow" w:cs="Arial"/>
          <w:sz w:val="22"/>
          <w:szCs w:val="22"/>
        </w:rPr>
        <w:t xml:space="preserve">. </w:t>
      </w:r>
    </w:p>
    <w:p w14:paraId="4624F6BE" w14:textId="77777777" w:rsidR="00986F27" w:rsidRPr="00BF31D0" w:rsidRDefault="00DA04EF" w:rsidP="001F5023">
      <w:pPr>
        <w:ind w:left="4248"/>
        <w:rPr>
          <w:rFonts w:ascii="Arial Narrow" w:hAnsi="Arial Narrow" w:cs="Arial"/>
          <w:sz w:val="22"/>
          <w:szCs w:val="22"/>
        </w:rPr>
      </w:pPr>
      <w:r w:rsidRPr="00BF31D0">
        <w:rPr>
          <w:rFonts w:ascii="Arial Narrow" w:hAnsi="Arial Narrow" w:cs="Arial"/>
          <w:sz w:val="22"/>
          <w:szCs w:val="22"/>
        </w:rPr>
        <w:t>Javno o</w:t>
      </w:r>
      <w:r w:rsidR="00986F27" w:rsidRPr="00BF31D0">
        <w:rPr>
          <w:rFonts w:ascii="Arial Narrow" w:hAnsi="Arial Narrow" w:cs="Arial"/>
          <w:sz w:val="22"/>
          <w:szCs w:val="22"/>
        </w:rPr>
        <w:t xml:space="preserve">dpiranje poteka tako, da informacijski sistem e-JN </w:t>
      </w:r>
      <w:r w:rsidR="004A42FB" w:rsidRPr="00BF31D0">
        <w:rPr>
          <w:rFonts w:ascii="Arial Narrow" w:hAnsi="Arial Narrow" w:cs="Arial"/>
          <w:sz w:val="22"/>
          <w:szCs w:val="22"/>
        </w:rPr>
        <w:t>samodejno</w:t>
      </w:r>
      <w:r w:rsidR="00986F27" w:rsidRPr="00BF31D0">
        <w:rPr>
          <w:rFonts w:ascii="Arial Narrow" w:hAnsi="Arial Narrow" w:cs="Arial"/>
          <w:sz w:val="22"/>
          <w:szCs w:val="22"/>
        </w:rPr>
        <w:t xml:space="preserve"> ob uri, ki je določena za javno odpiranje ponudb, prikaže podatke o ponudniku ter omogoči dostop do .</w:t>
      </w:r>
      <w:proofErr w:type="spellStart"/>
      <w:r w:rsidR="00986F27" w:rsidRPr="00BF31D0">
        <w:rPr>
          <w:rFonts w:ascii="Arial Narrow" w:hAnsi="Arial Narrow" w:cs="Arial"/>
          <w:sz w:val="22"/>
          <w:szCs w:val="22"/>
        </w:rPr>
        <w:t>pdf</w:t>
      </w:r>
      <w:proofErr w:type="spellEnd"/>
      <w:r w:rsidR="00986F27" w:rsidRPr="00BF31D0">
        <w:rPr>
          <w:rFonts w:ascii="Arial Narrow" w:hAnsi="Arial Narrow" w:cs="Arial"/>
          <w:sz w:val="22"/>
          <w:szCs w:val="22"/>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131AA2EE" w14:textId="77777777" w:rsidR="00394881" w:rsidRPr="00BF31D0" w:rsidRDefault="00394881" w:rsidP="001F5023">
      <w:pPr>
        <w:spacing w:line="240" w:lineRule="exact"/>
        <w:ind w:left="567" w:hanging="284"/>
        <w:rPr>
          <w:rFonts w:ascii="Arial Narrow" w:hAnsi="Arial Narrow" w:cs="Arial"/>
          <w:b/>
        </w:rPr>
      </w:pPr>
    </w:p>
    <w:p w14:paraId="7FE93802" w14:textId="12DA8584" w:rsidR="00394881" w:rsidRPr="00BF31D0" w:rsidRDefault="00656E25" w:rsidP="001F5023">
      <w:pPr>
        <w:pStyle w:val="Odstavekseznama"/>
        <w:numPr>
          <w:ilvl w:val="1"/>
          <w:numId w:val="6"/>
        </w:numPr>
        <w:spacing w:after="0" w:line="240" w:lineRule="exact"/>
        <w:ind w:left="567" w:hanging="284"/>
        <w:rPr>
          <w:rFonts w:ascii="Arial Narrow" w:hAnsi="Arial Narrow" w:cs="Arial"/>
          <w:b/>
        </w:rPr>
      </w:pPr>
      <w:r w:rsidRPr="00BF31D0">
        <w:rPr>
          <w:rFonts w:ascii="Arial Narrow" w:hAnsi="Arial Narrow" w:cs="Arial"/>
          <w:color w:val="3399FF"/>
        </w:rPr>
        <w:t xml:space="preserve"> </w:t>
      </w:r>
      <w:r w:rsidR="00394881" w:rsidRPr="00BF31D0">
        <w:rPr>
          <w:rFonts w:ascii="Arial Narrow" w:hAnsi="Arial Narrow" w:cs="Arial"/>
          <w:color w:val="3399FF"/>
        </w:rPr>
        <w:t>Vrsta naročila</w:t>
      </w:r>
      <w:r w:rsidR="00394881" w:rsidRPr="00BF31D0">
        <w:rPr>
          <w:rFonts w:ascii="Arial Narrow" w:hAnsi="Arial Narrow" w:cs="Arial"/>
          <w:color w:val="3399FF"/>
        </w:rPr>
        <w:tab/>
      </w:r>
      <w:r w:rsidR="00394881" w:rsidRPr="00BF31D0">
        <w:rPr>
          <w:rFonts w:ascii="Arial Narrow" w:hAnsi="Arial Narrow" w:cs="Arial"/>
          <w:color w:val="3399FF"/>
        </w:rPr>
        <w:tab/>
      </w:r>
      <w:r w:rsidR="00394881" w:rsidRPr="00BF31D0">
        <w:rPr>
          <w:rFonts w:ascii="Arial Narrow" w:hAnsi="Arial Narrow" w:cs="Arial"/>
          <w:color w:val="3399FF"/>
        </w:rPr>
        <w:tab/>
      </w:r>
      <w:r w:rsidR="001F5023">
        <w:rPr>
          <w:rFonts w:ascii="Arial Narrow" w:hAnsi="Arial Narrow" w:cs="Arial"/>
          <w:color w:val="3399FF"/>
        </w:rPr>
        <w:tab/>
      </w:r>
      <w:r w:rsidR="00F01A25">
        <w:rPr>
          <w:rFonts w:ascii="Arial Narrow" w:hAnsi="Arial Narrow" w:cs="Arial"/>
        </w:rPr>
        <w:t>Blago</w:t>
      </w:r>
      <w:r w:rsidR="0096139A" w:rsidRPr="00BF31D0">
        <w:rPr>
          <w:rFonts w:ascii="Arial Narrow" w:hAnsi="Arial Narrow" w:cs="Arial"/>
        </w:rPr>
        <w:t>.</w:t>
      </w:r>
    </w:p>
    <w:p w14:paraId="3116A3BB" w14:textId="77777777" w:rsidR="00394881" w:rsidRPr="00BF31D0" w:rsidRDefault="00394881" w:rsidP="001F5023">
      <w:pPr>
        <w:pStyle w:val="Odstavekseznama"/>
        <w:spacing w:after="0" w:line="240" w:lineRule="exact"/>
        <w:ind w:left="567" w:hanging="284"/>
        <w:rPr>
          <w:rFonts w:ascii="Arial Narrow" w:hAnsi="Arial Narrow" w:cs="Arial"/>
          <w:b/>
        </w:rPr>
      </w:pPr>
    </w:p>
    <w:p w14:paraId="4C941247" w14:textId="0124A2F8" w:rsidR="00BD2BCA" w:rsidRPr="00BF31D0" w:rsidRDefault="00656E25" w:rsidP="001F5023">
      <w:pPr>
        <w:pStyle w:val="Odstavekseznama"/>
        <w:numPr>
          <w:ilvl w:val="1"/>
          <w:numId w:val="6"/>
        </w:numPr>
        <w:spacing w:line="240" w:lineRule="exact"/>
        <w:ind w:left="567" w:hanging="284"/>
        <w:rPr>
          <w:rFonts w:ascii="Arial Narrow" w:hAnsi="Arial Narrow" w:cs="Arial"/>
        </w:rPr>
      </w:pPr>
      <w:r w:rsidRPr="00BF31D0">
        <w:rPr>
          <w:rFonts w:ascii="Arial Narrow" w:hAnsi="Arial Narrow" w:cs="Arial"/>
          <w:color w:val="3399FF"/>
        </w:rPr>
        <w:t xml:space="preserve"> </w:t>
      </w:r>
      <w:r w:rsidR="00394881" w:rsidRPr="00BF31D0">
        <w:rPr>
          <w:rFonts w:ascii="Arial Narrow" w:hAnsi="Arial Narrow" w:cs="Arial"/>
          <w:color w:val="3399FF"/>
        </w:rPr>
        <w:t>Delitev naročila</w:t>
      </w:r>
      <w:r w:rsidR="00394881" w:rsidRPr="00BF31D0">
        <w:rPr>
          <w:rFonts w:ascii="Arial Narrow" w:hAnsi="Arial Narrow" w:cs="Arial"/>
          <w:color w:val="3399FF"/>
        </w:rPr>
        <w:tab/>
      </w:r>
      <w:r w:rsidR="00394881" w:rsidRPr="00BF31D0">
        <w:rPr>
          <w:rFonts w:ascii="Arial Narrow" w:hAnsi="Arial Narrow" w:cs="Arial"/>
          <w:color w:val="3399FF"/>
        </w:rPr>
        <w:tab/>
      </w:r>
      <w:r w:rsidR="00394881" w:rsidRPr="00BF31D0">
        <w:rPr>
          <w:rFonts w:ascii="Arial Narrow" w:hAnsi="Arial Narrow" w:cs="Arial"/>
          <w:color w:val="3399FF"/>
        </w:rPr>
        <w:tab/>
      </w:r>
      <w:r w:rsidR="001F5023">
        <w:rPr>
          <w:rFonts w:ascii="Arial Narrow" w:hAnsi="Arial Narrow" w:cs="Arial"/>
          <w:color w:val="3399FF"/>
        </w:rPr>
        <w:tab/>
      </w:r>
      <w:r w:rsidR="00CD5893" w:rsidRPr="00BF31D0">
        <w:rPr>
          <w:rFonts w:ascii="Arial Narrow" w:hAnsi="Arial Narrow" w:cs="Arial"/>
        </w:rPr>
        <w:t xml:space="preserve">Naročnik bo oddal naročilo </w:t>
      </w:r>
      <w:r w:rsidR="00BD2BCA" w:rsidRPr="00BF31D0">
        <w:rPr>
          <w:rFonts w:ascii="Arial Narrow" w:hAnsi="Arial Narrow" w:cs="Arial"/>
        </w:rPr>
        <w:t>po sklopih</w:t>
      </w:r>
      <w:r w:rsidR="00CD5893" w:rsidRPr="00BF31D0">
        <w:rPr>
          <w:rFonts w:ascii="Arial Narrow" w:hAnsi="Arial Narrow" w:cs="Arial"/>
        </w:rPr>
        <w:t>.</w:t>
      </w:r>
      <w:r w:rsidR="00BD2BCA" w:rsidRPr="00BF31D0">
        <w:rPr>
          <w:rFonts w:ascii="Arial Narrow" w:hAnsi="Arial Narrow" w:cs="Arial"/>
        </w:rPr>
        <w:t xml:space="preserve"> </w:t>
      </w:r>
    </w:p>
    <w:p w14:paraId="678E035C" w14:textId="77777777" w:rsidR="00BD2BCA" w:rsidRPr="00BF31D0" w:rsidRDefault="00BD2BCA" w:rsidP="001F5023">
      <w:pPr>
        <w:pStyle w:val="Odstavekseznama"/>
        <w:spacing w:line="240" w:lineRule="exact"/>
        <w:ind w:left="4248"/>
        <w:rPr>
          <w:rFonts w:ascii="Arial Narrow" w:hAnsi="Arial Narrow" w:cs="Arial"/>
        </w:rPr>
      </w:pPr>
      <w:r w:rsidRPr="00BF31D0">
        <w:rPr>
          <w:rFonts w:ascii="Arial Narrow" w:hAnsi="Arial Narrow" w:cs="Arial"/>
        </w:rPr>
        <w:t xml:space="preserve">Za celotno dokumentacijo v nadaljevanju velja, da morajo vse zahteve naročnika v poglavju Razlogi za izključitev izpolniti vsi </w:t>
      </w:r>
      <w:r w:rsidRPr="00BF31D0">
        <w:rPr>
          <w:rFonts w:ascii="Arial Narrow" w:hAnsi="Arial Narrow" w:cs="Arial"/>
        </w:rPr>
        <w:lastRenderedPageBreak/>
        <w:t>ponudniki, ki oddajo ponudbo, ne glede na to, za kolikšno število sklopov oddajajo svojo ponudbo.</w:t>
      </w:r>
    </w:p>
    <w:p w14:paraId="4E23CAE5" w14:textId="77777777" w:rsidR="00BD2BCA" w:rsidRPr="00BF31D0" w:rsidRDefault="00BD2BCA" w:rsidP="001F5023">
      <w:pPr>
        <w:pStyle w:val="Odstavekseznama"/>
        <w:spacing w:line="240" w:lineRule="exact"/>
        <w:ind w:left="4248"/>
        <w:rPr>
          <w:rFonts w:ascii="Arial Narrow" w:hAnsi="Arial Narrow" w:cs="Arial"/>
        </w:rPr>
      </w:pPr>
      <w:r w:rsidRPr="00BF31D0">
        <w:rPr>
          <w:rFonts w:ascii="Arial Narrow" w:hAnsi="Arial Narrow" w:cs="Arial"/>
        </w:rPr>
        <w:t>Vse naročnikove zahteve v nadaljevanju se nanašajo na vsak posamezni sklop.</w:t>
      </w:r>
    </w:p>
    <w:p w14:paraId="78721634" w14:textId="77777777" w:rsidR="00BD2BCA" w:rsidRPr="00BF31D0" w:rsidRDefault="00BD2BCA" w:rsidP="001F5023">
      <w:pPr>
        <w:pStyle w:val="Odstavekseznama"/>
        <w:spacing w:line="240" w:lineRule="exact"/>
        <w:ind w:left="4248"/>
        <w:rPr>
          <w:rFonts w:ascii="Arial Narrow" w:hAnsi="Arial Narrow" w:cs="Arial"/>
        </w:rPr>
      </w:pPr>
      <w:r w:rsidRPr="00BF31D0">
        <w:rPr>
          <w:rFonts w:ascii="Arial Narrow" w:hAnsi="Arial Narrow" w:cs="Arial"/>
        </w:rPr>
        <w:t>Ponudniki lahko svojo ponudbo oddajo za posamezni sklop</w:t>
      </w:r>
      <w:r w:rsidR="00261F77" w:rsidRPr="00BF31D0">
        <w:rPr>
          <w:rFonts w:ascii="Arial Narrow" w:hAnsi="Arial Narrow" w:cs="Arial"/>
        </w:rPr>
        <w:t xml:space="preserve"> ali </w:t>
      </w:r>
      <w:r w:rsidRPr="00BF31D0">
        <w:rPr>
          <w:rFonts w:ascii="Arial Narrow" w:hAnsi="Arial Narrow" w:cs="Arial"/>
        </w:rPr>
        <w:t>za več sklopov. Naročnik ne omejuje števila sklopov, ki se lahko oddajo enemu ponudniku.</w:t>
      </w:r>
    </w:p>
    <w:p w14:paraId="4BCAC3EC" w14:textId="77777777" w:rsidR="00394881" w:rsidRPr="00BF31D0" w:rsidRDefault="00BD2BCA" w:rsidP="001F5023">
      <w:pPr>
        <w:pStyle w:val="Odstavekseznama"/>
        <w:spacing w:after="0" w:line="240" w:lineRule="exact"/>
        <w:ind w:left="4248"/>
        <w:rPr>
          <w:rFonts w:ascii="Arial Narrow" w:hAnsi="Arial Narrow" w:cs="Arial"/>
          <w:b/>
        </w:rPr>
      </w:pPr>
      <w:r w:rsidRPr="00BF31D0">
        <w:rPr>
          <w:rFonts w:ascii="Arial Narrow" w:hAnsi="Arial Narrow" w:cs="Arial"/>
        </w:rPr>
        <w:t>V kolikor se po pregledu in ocenjevanju ponudb izkaže, da bo istemu ponudniku oddan več kot en sklop, si naročnik pridržuje pravico, da bo javno naročilo oddal z združevanjem vseh sklopov, ki bodo oddani istemu ponudniku.</w:t>
      </w:r>
    </w:p>
    <w:p w14:paraId="3CCB1877" w14:textId="77777777" w:rsidR="00394881" w:rsidRPr="00BF31D0" w:rsidRDefault="00394881" w:rsidP="001F5023">
      <w:pPr>
        <w:pStyle w:val="Odstavekseznama"/>
        <w:spacing w:after="0" w:line="240" w:lineRule="exact"/>
        <w:ind w:left="567" w:hanging="284"/>
        <w:rPr>
          <w:rFonts w:ascii="Arial Narrow" w:hAnsi="Arial Narrow" w:cs="Arial"/>
          <w:b/>
        </w:rPr>
      </w:pPr>
    </w:p>
    <w:p w14:paraId="56765E01" w14:textId="24987323" w:rsidR="00394881" w:rsidRPr="00BF31D0" w:rsidRDefault="00656E25" w:rsidP="001F5023">
      <w:pPr>
        <w:pStyle w:val="Odstavekseznama"/>
        <w:numPr>
          <w:ilvl w:val="1"/>
          <w:numId w:val="6"/>
        </w:numPr>
        <w:spacing w:after="0" w:line="240" w:lineRule="exact"/>
        <w:ind w:left="567" w:hanging="284"/>
        <w:rPr>
          <w:rFonts w:ascii="Arial Narrow" w:hAnsi="Arial Narrow" w:cs="Arial"/>
          <w:color w:val="3399FF"/>
        </w:rPr>
      </w:pPr>
      <w:r w:rsidRPr="00BF31D0">
        <w:rPr>
          <w:rFonts w:ascii="Arial Narrow" w:hAnsi="Arial Narrow" w:cs="Arial"/>
          <w:color w:val="3399FF"/>
        </w:rPr>
        <w:t xml:space="preserve"> </w:t>
      </w:r>
      <w:r w:rsidR="00394881" w:rsidRPr="00BF31D0">
        <w:rPr>
          <w:rFonts w:ascii="Arial Narrow" w:hAnsi="Arial Narrow" w:cs="Arial"/>
          <w:color w:val="3399FF"/>
        </w:rPr>
        <w:t>Razpisna dokumentacija</w:t>
      </w:r>
      <w:r w:rsidR="00394881" w:rsidRPr="00BF31D0">
        <w:rPr>
          <w:rFonts w:ascii="Arial Narrow" w:hAnsi="Arial Narrow" w:cs="Arial"/>
          <w:color w:val="3399FF"/>
        </w:rPr>
        <w:tab/>
      </w:r>
      <w:r w:rsidR="00394881" w:rsidRPr="00BF31D0">
        <w:rPr>
          <w:rFonts w:ascii="Arial Narrow" w:hAnsi="Arial Narrow" w:cs="Arial"/>
          <w:color w:val="3399FF"/>
        </w:rPr>
        <w:tab/>
      </w:r>
      <w:r w:rsidR="001F5023">
        <w:rPr>
          <w:rFonts w:ascii="Arial Narrow" w:hAnsi="Arial Narrow" w:cs="Arial"/>
          <w:color w:val="3399FF"/>
        </w:rPr>
        <w:tab/>
      </w:r>
      <w:r w:rsidR="00394881" w:rsidRPr="00BF31D0">
        <w:rPr>
          <w:rFonts w:ascii="Arial Narrow" w:hAnsi="Arial Narrow" w:cs="Arial"/>
        </w:rPr>
        <w:t>DJN je objavljena na spletni strani naročnika:</w:t>
      </w:r>
      <w:r w:rsidR="00A51FF2" w:rsidRPr="00BF31D0">
        <w:rPr>
          <w:rFonts w:ascii="Arial Narrow" w:hAnsi="Arial Narrow" w:cs="Arial"/>
        </w:rPr>
        <w:t xml:space="preserve"> </w:t>
      </w:r>
      <w:hyperlink r:id="rId12" w:history="1">
        <w:r w:rsidR="00A51FF2" w:rsidRPr="00BF31D0">
          <w:rPr>
            <w:rStyle w:val="Hiperpovezava"/>
            <w:rFonts w:ascii="Arial Narrow" w:hAnsi="Arial Narrow" w:cs="Arial"/>
          </w:rPr>
          <w:t>http://www.seng.si</w:t>
        </w:r>
      </w:hyperlink>
    </w:p>
    <w:p w14:paraId="16011EDD" w14:textId="77777777" w:rsidR="00394881" w:rsidRPr="00BF31D0" w:rsidRDefault="00394881" w:rsidP="001F5023">
      <w:pPr>
        <w:spacing w:line="240" w:lineRule="exact"/>
        <w:ind w:left="567" w:hanging="284"/>
        <w:rPr>
          <w:rFonts w:ascii="Arial Narrow" w:hAnsi="Arial Narrow" w:cs="Arial"/>
          <w:b/>
        </w:rPr>
      </w:pPr>
    </w:p>
    <w:p w14:paraId="00A02DE3" w14:textId="77777777" w:rsidR="00F01A25" w:rsidRDefault="00DD0FE9" w:rsidP="00663414">
      <w:pPr>
        <w:pStyle w:val="Odstavekseznama"/>
        <w:numPr>
          <w:ilvl w:val="1"/>
          <w:numId w:val="6"/>
        </w:numPr>
        <w:spacing w:line="240" w:lineRule="exact"/>
        <w:rPr>
          <w:rFonts w:ascii="Arial Narrow" w:hAnsi="Arial Narrow" w:cs="Arial"/>
        </w:rPr>
      </w:pPr>
      <w:r w:rsidRPr="00BF31D0">
        <w:rPr>
          <w:rFonts w:ascii="Arial Narrow" w:hAnsi="Arial Narrow" w:cs="Arial"/>
          <w:color w:val="3399FF"/>
        </w:rPr>
        <w:t xml:space="preserve"> </w:t>
      </w:r>
      <w:r w:rsidR="00394881" w:rsidRPr="00663414">
        <w:rPr>
          <w:rFonts w:ascii="Arial Narrow" w:hAnsi="Arial Narrow" w:cs="Arial"/>
          <w:color w:val="3399FF"/>
        </w:rPr>
        <w:t>Predmet javnega naročila</w:t>
      </w:r>
      <w:r w:rsidR="00394881" w:rsidRPr="00663414">
        <w:rPr>
          <w:rFonts w:ascii="Arial Narrow" w:hAnsi="Arial Narrow" w:cs="Arial"/>
          <w:color w:val="3399FF"/>
        </w:rPr>
        <w:tab/>
      </w:r>
      <w:r w:rsidR="00394881" w:rsidRPr="00663414">
        <w:rPr>
          <w:rFonts w:ascii="Arial Narrow" w:hAnsi="Arial Narrow" w:cs="Arial"/>
          <w:color w:val="3399FF"/>
        </w:rPr>
        <w:tab/>
      </w:r>
      <w:r w:rsidR="00F01A25">
        <w:rPr>
          <w:rFonts w:ascii="Arial Narrow" w:hAnsi="Arial Narrow" w:cs="Arial"/>
          <w:color w:val="3399FF"/>
        </w:rPr>
        <w:tab/>
      </w:r>
      <w:r w:rsidR="00394881" w:rsidRPr="00663414">
        <w:rPr>
          <w:rFonts w:ascii="Arial Narrow" w:hAnsi="Arial Narrow" w:cs="Arial"/>
        </w:rPr>
        <w:t>Predmet javnega naročila</w:t>
      </w:r>
      <w:r w:rsidR="00AE7994" w:rsidRPr="00663414">
        <w:rPr>
          <w:rFonts w:ascii="Arial Narrow" w:hAnsi="Arial Narrow" w:cs="Arial"/>
        </w:rPr>
        <w:t xml:space="preserve"> je</w:t>
      </w:r>
      <w:r w:rsidR="00F01A25">
        <w:rPr>
          <w:rFonts w:ascii="Arial Narrow" w:hAnsi="Arial Narrow" w:cs="Arial"/>
        </w:rPr>
        <w:t xml:space="preserve"> dobava vozil</w:t>
      </w:r>
      <w:r w:rsidR="00663414" w:rsidRPr="00663414">
        <w:rPr>
          <w:rFonts w:ascii="Arial Narrow" w:hAnsi="Arial Narrow" w:cs="Arial"/>
        </w:rPr>
        <w:t xml:space="preserve"> razdeljen</w:t>
      </w:r>
      <w:r w:rsidR="00F01A25">
        <w:rPr>
          <w:rFonts w:ascii="Arial Narrow" w:hAnsi="Arial Narrow" w:cs="Arial"/>
        </w:rPr>
        <w:t>ih</w:t>
      </w:r>
      <w:r w:rsidR="00663414" w:rsidRPr="00663414">
        <w:rPr>
          <w:rFonts w:ascii="Arial Narrow" w:hAnsi="Arial Narrow" w:cs="Arial"/>
        </w:rPr>
        <w:t xml:space="preserve"> </w:t>
      </w:r>
      <w:r w:rsidR="00F01A25">
        <w:rPr>
          <w:rFonts w:ascii="Arial Narrow" w:hAnsi="Arial Narrow" w:cs="Arial"/>
        </w:rPr>
        <w:t>v</w:t>
      </w:r>
      <w:r w:rsidR="00663414" w:rsidRPr="00663414">
        <w:rPr>
          <w:rFonts w:ascii="Arial Narrow" w:hAnsi="Arial Narrow" w:cs="Arial"/>
        </w:rPr>
        <w:t xml:space="preserve"> </w:t>
      </w:r>
      <w:r w:rsidR="00F01A25">
        <w:rPr>
          <w:rFonts w:ascii="Arial Narrow" w:hAnsi="Arial Narrow" w:cs="Arial"/>
        </w:rPr>
        <w:t>štiri</w:t>
      </w:r>
      <w:r w:rsidR="00663414" w:rsidRPr="00663414">
        <w:rPr>
          <w:rFonts w:ascii="Arial Narrow" w:hAnsi="Arial Narrow" w:cs="Arial"/>
        </w:rPr>
        <w:t xml:space="preserve"> sklop</w:t>
      </w:r>
      <w:r w:rsidR="00F01A25">
        <w:rPr>
          <w:rFonts w:ascii="Arial Narrow" w:hAnsi="Arial Narrow" w:cs="Arial"/>
        </w:rPr>
        <w:t>e</w:t>
      </w:r>
      <w:r w:rsidR="00663414" w:rsidRPr="00663414">
        <w:rPr>
          <w:rFonts w:ascii="Arial Narrow" w:hAnsi="Arial Narrow" w:cs="Arial"/>
        </w:rPr>
        <w:t xml:space="preserve"> </w:t>
      </w:r>
    </w:p>
    <w:p w14:paraId="5C0521BE" w14:textId="323D9329" w:rsidR="00663414" w:rsidRDefault="00663414" w:rsidP="00F01A25">
      <w:pPr>
        <w:pStyle w:val="Odstavekseznama"/>
        <w:spacing w:line="240" w:lineRule="exact"/>
        <w:ind w:left="4184" w:firstLine="64"/>
        <w:rPr>
          <w:rFonts w:ascii="Arial Narrow" w:hAnsi="Arial Narrow" w:cs="Arial"/>
        </w:rPr>
      </w:pPr>
      <w:r w:rsidRPr="00663414">
        <w:rPr>
          <w:rFonts w:ascii="Arial Narrow" w:hAnsi="Arial Narrow" w:cs="Arial"/>
        </w:rPr>
        <w:t>in sicer:</w:t>
      </w:r>
      <w:r w:rsidR="00394881" w:rsidRPr="00663414">
        <w:rPr>
          <w:rFonts w:ascii="Arial Narrow" w:hAnsi="Arial Narrow" w:cs="Arial"/>
        </w:rPr>
        <w:t xml:space="preserve"> </w:t>
      </w:r>
    </w:p>
    <w:p w14:paraId="544175E5" w14:textId="7E9E81ED" w:rsidR="00F01A25" w:rsidRPr="00F01A25" w:rsidRDefault="00F01A25" w:rsidP="00F01A25">
      <w:pPr>
        <w:pStyle w:val="Odstavekseznama"/>
        <w:spacing w:line="240" w:lineRule="exact"/>
        <w:ind w:left="3825" w:firstLine="423"/>
        <w:rPr>
          <w:rFonts w:ascii="Arial Narrow" w:hAnsi="Arial Narrow" w:cs="Arial"/>
        </w:rPr>
      </w:pPr>
      <w:r w:rsidRPr="00BF31D0">
        <w:rPr>
          <w:rFonts w:ascii="Arial Narrow" w:hAnsi="Arial Narrow" w:cs="Arial"/>
        </w:rPr>
        <w:t xml:space="preserve">Sklop </w:t>
      </w:r>
      <w:r>
        <w:rPr>
          <w:rFonts w:ascii="Arial Narrow" w:hAnsi="Arial Narrow" w:cs="Arial"/>
        </w:rPr>
        <w:t>1</w:t>
      </w:r>
      <w:r w:rsidRPr="00F01A25">
        <w:rPr>
          <w:rFonts w:ascii="Arial Narrow" w:hAnsi="Arial Narrow" w:cs="Arial"/>
        </w:rPr>
        <w:t>:</w:t>
      </w:r>
      <w:r w:rsidRPr="00F01A25">
        <w:rPr>
          <w:rFonts w:ascii="Arial Narrow" w:hAnsi="Arial Narrow"/>
        </w:rPr>
        <w:t xml:space="preserve"> Terensko vozilo 4X4</w:t>
      </w:r>
      <w:r w:rsidR="003E32E5">
        <w:rPr>
          <w:rFonts w:ascii="Arial Narrow" w:hAnsi="Arial Narrow"/>
        </w:rPr>
        <w:t xml:space="preserve"> (2 kos)</w:t>
      </w:r>
    </w:p>
    <w:p w14:paraId="6E54B877" w14:textId="77777777" w:rsidR="00F01A25" w:rsidRDefault="00F01A25" w:rsidP="00F01A25">
      <w:pPr>
        <w:pStyle w:val="Odstavekseznama"/>
        <w:spacing w:line="240" w:lineRule="exact"/>
        <w:ind w:left="3684" w:firstLine="564"/>
        <w:rPr>
          <w:rFonts w:ascii="Arial Narrow" w:hAnsi="Arial Narrow" w:cs="Arial"/>
        </w:rPr>
      </w:pPr>
      <w:r w:rsidRPr="00BF31D0">
        <w:rPr>
          <w:rFonts w:ascii="Arial Narrow" w:hAnsi="Arial Narrow" w:cs="Arial"/>
        </w:rPr>
        <w:t xml:space="preserve">Sklop </w:t>
      </w:r>
      <w:r>
        <w:rPr>
          <w:rFonts w:ascii="Arial Narrow" w:hAnsi="Arial Narrow" w:cs="Arial"/>
        </w:rPr>
        <w:t>2</w:t>
      </w:r>
      <w:r w:rsidRPr="00BF31D0">
        <w:rPr>
          <w:rFonts w:ascii="Arial Narrow" w:hAnsi="Arial Narrow" w:cs="Arial"/>
        </w:rPr>
        <w:t xml:space="preserve">: </w:t>
      </w:r>
      <w:r w:rsidRPr="00F01A25">
        <w:rPr>
          <w:rFonts w:ascii="Arial Narrow" w:hAnsi="Arial Narrow" w:cs="Arial"/>
        </w:rPr>
        <w:t>Zaprto tovorno vozilo do 3,5 t</w:t>
      </w:r>
    </w:p>
    <w:p w14:paraId="4335AB1C" w14:textId="77777777" w:rsidR="00F01A25" w:rsidRDefault="00F01A25" w:rsidP="00F01A25">
      <w:pPr>
        <w:pStyle w:val="Odstavekseznama"/>
        <w:spacing w:line="240" w:lineRule="exact"/>
        <w:ind w:left="3684" w:firstLine="564"/>
        <w:rPr>
          <w:rFonts w:ascii="Arial Narrow" w:hAnsi="Arial Narrow" w:cs="Arial"/>
        </w:rPr>
      </w:pPr>
      <w:r w:rsidRPr="00BF31D0">
        <w:rPr>
          <w:rFonts w:ascii="Arial Narrow" w:hAnsi="Arial Narrow" w:cs="Arial"/>
        </w:rPr>
        <w:t xml:space="preserve">Sklop </w:t>
      </w:r>
      <w:r>
        <w:rPr>
          <w:rFonts w:ascii="Arial Narrow" w:hAnsi="Arial Narrow" w:cs="Arial"/>
        </w:rPr>
        <w:t xml:space="preserve">3: </w:t>
      </w:r>
      <w:r w:rsidRPr="00F01A25">
        <w:rPr>
          <w:rFonts w:ascii="Arial Narrow" w:hAnsi="Arial Narrow" w:cs="Arial"/>
        </w:rPr>
        <w:t>Osebno vozilo- SUV</w:t>
      </w:r>
    </w:p>
    <w:p w14:paraId="7CF23100" w14:textId="77777777" w:rsidR="00F01A25" w:rsidRPr="00BF31D0" w:rsidRDefault="00F01A25" w:rsidP="00F01A25">
      <w:pPr>
        <w:pStyle w:val="Odstavekseznama"/>
        <w:spacing w:line="240" w:lineRule="exact"/>
        <w:ind w:left="3684" w:firstLine="564"/>
        <w:rPr>
          <w:rFonts w:ascii="Arial Narrow" w:hAnsi="Arial Narrow" w:cs="Arial"/>
        </w:rPr>
      </w:pPr>
      <w:r w:rsidRPr="00BF31D0">
        <w:rPr>
          <w:rFonts w:ascii="Arial Narrow" w:hAnsi="Arial Narrow" w:cs="Arial"/>
        </w:rPr>
        <w:t xml:space="preserve">Sklop </w:t>
      </w:r>
      <w:r>
        <w:rPr>
          <w:rFonts w:ascii="Arial Narrow" w:hAnsi="Arial Narrow" w:cs="Arial"/>
        </w:rPr>
        <w:t xml:space="preserve">4: </w:t>
      </w:r>
      <w:r w:rsidRPr="00F01A25">
        <w:rPr>
          <w:rFonts w:ascii="Arial Narrow" w:hAnsi="Arial Narrow" w:cs="Arial"/>
        </w:rPr>
        <w:t>Osebno vozilo - limuzina</w:t>
      </w:r>
    </w:p>
    <w:p w14:paraId="43C7666B" w14:textId="19FB896B" w:rsidR="00E13A69" w:rsidRDefault="00261F77" w:rsidP="00663414">
      <w:pPr>
        <w:spacing w:line="240" w:lineRule="exact"/>
        <w:ind w:left="4248"/>
        <w:rPr>
          <w:rFonts w:ascii="Arial Narrow" w:hAnsi="Arial Narrow" w:cs="Arial"/>
          <w:sz w:val="22"/>
          <w:szCs w:val="22"/>
        </w:rPr>
      </w:pPr>
      <w:r w:rsidRPr="00BF31D0">
        <w:rPr>
          <w:rFonts w:ascii="Arial Narrow" w:hAnsi="Arial Narrow" w:cs="Arial"/>
          <w:sz w:val="22"/>
          <w:szCs w:val="22"/>
        </w:rPr>
        <w:t xml:space="preserve">Vsi sklopi predstavljajo zaprte sklope in ponudnik mora ponuditi vse </w:t>
      </w:r>
      <w:r w:rsidR="003B28A7">
        <w:rPr>
          <w:rFonts w:ascii="Arial Narrow" w:hAnsi="Arial Narrow" w:cs="Arial"/>
          <w:sz w:val="22"/>
          <w:szCs w:val="22"/>
        </w:rPr>
        <w:t>kar se zahteva v okviru</w:t>
      </w:r>
      <w:r w:rsidRPr="00BF31D0">
        <w:rPr>
          <w:rFonts w:ascii="Arial Narrow" w:hAnsi="Arial Narrow" w:cs="Arial"/>
          <w:sz w:val="22"/>
          <w:szCs w:val="22"/>
        </w:rPr>
        <w:t xml:space="preserve"> navedene</w:t>
      </w:r>
      <w:r w:rsidR="003B28A7">
        <w:rPr>
          <w:rFonts w:ascii="Arial Narrow" w:hAnsi="Arial Narrow" w:cs="Arial"/>
          <w:sz w:val="22"/>
          <w:szCs w:val="22"/>
        </w:rPr>
        <w:t>ga</w:t>
      </w:r>
      <w:r w:rsidRPr="00BF31D0">
        <w:rPr>
          <w:rFonts w:ascii="Arial Narrow" w:hAnsi="Arial Narrow" w:cs="Arial"/>
          <w:sz w:val="22"/>
          <w:szCs w:val="22"/>
        </w:rPr>
        <w:t xml:space="preserve"> sklop</w:t>
      </w:r>
      <w:r w:rsidR="003B28A7">
        <w:rPr>
          <w:rFonts w:ascii="Arial Narrow" w:hAnsi="Arial Narrow" w:cs="Arial"/>
          <w:sz w:val="22"/>
          <w:szCs w:val="22"/>
        </w:rPr>
        <w:t>a</w:t>
      </w:r>
      <w:r w:rsidRPr="00BF31D0">
        <w:rPr>
          <w:rFonts w:ascii="Arial Narrow" w:hAnsi="Arial Narrow" w:cs="Arial"/>
          <w:sz w:val="22"/>
          <w:szCs w:val="22"/>
        </w:rPr>
        <w:t xml:space="preserve">. Tisti ponudniki, ki </w:t>
      </w:r>
      <w:r w:rsidR="003B28A7">
        <w:rPr>
          <w:rFonts w:ascii="Arial Narrow" w:hAnsi="Arial Narrow" w:cs="Arial"/>
          <w:sz w:val="22"/>
          <w:szCs w:val="22"/>
        </w:rPr>
        <w:t xml:space="preserve">ne bodo ponudili </w:t>
      </w:r>
      <w:r w:rsidRPr="00BF31D0">
        <w:rPr>
          <w:rFonts w:ascii="Arial Narrow" w:hAnsi="Arial Narrow" w:cs="Arial"/>
          <w:sz w:val="22"/>
          <w:szCs w:val="22"/>
        </w:rPr>
        <w:t xml:space="preserve">vseh </w:t>
      </w:r>
      <w:r w:rsidR="005D2CD2">
        <w:rPr>
          <w:rFonts w:ascii="Arial Narrow" w:hAnsi="Arial Narrow" w:cs="Arial"/>
          <w:sz w:val="22"/>
          <w:szCs w:val="22"/>
        </w:rPr>
        <w:t>zahtevanih specifikacij</w:t>
      </w:r>
      <w:r w:rsidRPr="00BF31D0">
        <w:rPr>
          <w:rFonts w:ascii="Arial Narrow" w:hAnsi="Arial Narrow" w:cs="Arial"/>
          <w:sz w:val="22"/>
          <w:szCs w:val="22"/>
        </w:rPr>
        <w:t xml:space="preserve"> iz posameznega zaprtega sklopa, </w:t>
      </w:r>
      <w:r w:rsidR="003B28A7">
        <w:rPr>
          <w:rFonts w:ascii="Arial Narrow" w:hAnsi="Arial Narrow" w:cs="Arial"/>
          <w:sz w:val="22"/>
          <w:szCs w:val="22"/>
        </w:rPr>
        <w:t>bodo</w:t>
      </w:r>
      <w:r w:rsidRPr="00BF31D0">
        <w:rPr>
          <w:rFonts w:ascii="Arial Narrow" w:hAnsi="Arial Narrow" w:cs="Arial"/>
          <w:sz w:val="22"/>
          <w:szCs w:val="22"/>
        </w:rPr>
        <w:t xml:space="preserve"> iz postopka ocenjevanja ponudb izločeni.</w:t>
      </w:r>
    </w:p>
    <w:p w14:paraId="277EFA8E" w14:textId="3A0C6BD0" w:rsidR="003B28A7" w:rsidRPr="005D2CD2" w:rsidRDefault="003B28A7" w:rsidP="005D2CD2">
      <w:pPr>
        <w:spacing w:line="240" w:lineRule="exact"/>
        <w:rPr>
          <w:rFonts w:ascii="Arial Narrow" w:hAnsi="Arial Narrow" w:cs="Arial"/>
        </w:rPr>
      </w:pPr>
    </w:p>
    <w:p w14:paraId="4490F8FD" w14:textId="2D9FB463" w:rsidR="000822E6" w:rsidRPr="001F5023" w:rsidRDefault="001F5023" w:rsidP="001F5023">
      <w:pPr>
        <w:pStyle w:val="Odstavekseznama"/>
        <w:numPr>
          <w:ilvl w:val="1"/>
          <w:numId w:val="6"/>
        </w:numPr>
        <w:spacing w:after="0" w:line="240" w:lineRule="exact"/>
        <w:ind w:left="567" w:hanging="284"/>
      </w:pPr>
      <w:r w:rsidRPr="001F5023">
        <w:rPr>
          <w:rFonts w:ascii="Arial Narrow" w:hAnsi="Arial Narrow" w:cs="Arial"/>
          <w:color w:val="3399FF"/>
        </w:rPr>
        <w:t>Dodatna pojasnila</w:t>
      </w:r>
      <w:r w:rsidRPr="001F5023">
        <w:rPr>
          <w:rFonts w:ascii="Arial Narrow" w:hAnsi="Arial Narrow" w:cs="Arial"/>
          <w:color w:val="3399FF"/>
        </w:rPr>
        <w:tab/>
      </w:r>
      <w:r w:rsidRPr="001F5023">
        <w:rPr>
          <w:rFonts w:ascii="Arial Narrow" w:hAnsi="Arial Narrow" w:cs="Arial"/>
          <w:color w:val="3399FF"/>
        </w:rPr>
        <w:tab/>
      </w:r>
      <w:r w:rsidR="00663414">
        <w:rPr>
          <w:rFonts w:ascii="Arial Narrow" w:hAnsi="Arial Narrow" w:cs="Arial"/>
          <w:color w:val="3399FF"/>
        </w:rPr>
        <w:tab/>
      </w:r>
      <w:r w:rsidR="000822E6" w:rsidRPr="001F5023">
        <w:rPr>
          <w:rFonts w:ascii="Arial Narrow" w:hAnsi="Arial Narrow" w:cs="Arial"/>
        </w:rPr>
        <w:t xml:space="preserve">Naročnik bo ponudnikom posredoval pojasnila o vsebini DJN le na </w:t>
      </w:r>
      <w:r w:rsidR="000822E6" w:rsidRPr="001F5023">
        <w:rPr>
          <w:rFonts w:ascii="Arial Narrow" w:hAnsi="Arial Narrow" w:cs="Arial"/>
        </w:rPr>
        <w:tab/>
      </w:r>
      <w:r w:rsidR="000822E6" w:rsidRPr="001F5023">
        <w:rPr>
          <w:rFonts w:ascii="Arial Narrow" w:hAnsi="Arial Narrow" w:cs="Arial"/>
        </w:rPr>
        <w:tab/>
      </w:r>
      <w:r w:rsidR="000822E6" w:rsidRPr="001F5023">
        <w:rPr>
          <w:rFonts w:ascii="Arial Narrow" w:hAnsi="Arial Narrow" w:cs="Arial"/>
        </w:rPr>
        <w:tab/>
      </w:r>
      <w:r w:rsidR="000822E6" w:rsidRPr="001F5023">
        <w:rPr>
          <w:rFonts w:ascii="Arial Narrow" w:hAnsi="Arial Narrow" w:cs="Arial"/>
        </w:rPr>
        <w:tab/>
      </w:r>
      <w:r w:rsidR="000822E6" w:rsidRPr="001F5023">
        <w:rPr>
          <w:rFonts w:ascii="Arial Narrow" w:hAnsi="Arial Narrow" w:cs="Arial"/>
        </w:rPr>
        <w:tab/>
      </w:r>
      <w:r w:rsidR="000822E6" w:rsidRPr="001F5023">
        <w:rPr>
          <w:rFonts w:ascii="Arial Narrow" w:hAnsi="Arial Narrow" w:cs="Arial"/>
        </w:rPr>
        <w:tab/>
        <w:t xml:space="preserve">podlagi pisnih vprašanj, ki jih bodo postavili preko Portala javnih </w:t>
      </w:r>
      <w:r w:rsidR="000822E6" w:rsidRPr="001F5023">
        <w:rPr>
          <w:rFonts w:ascii="Arial Narrow" w:hAnsi="Arial Narrow" w:cs="Arial"/>
        </w:rPr>
        <w:tab/>
      </w:r>
      <w:r w:rsidR="000822E6" w:rsidRPr="001F5023">
        <w:rPr>
          <w:rFonts w:ascii="Arial Narrow" w:hAnsi="Arial Narrow" w:cs="Arial"/>
        </w:rPr>
        <w:tab/>
      </w:r>
      <w:r w:rsidR="000822E6" w:rsidRPr="001F5023">
        <w:rPr>
          <w:rFonts w:ascii="Arial Narrow" w:hAnsi="Arial Narrow" w:cs="Arial"/>
        </w:rPr>
        <w:tab/>
      </w:r>
      <w:r w:rsidR="000822E6" w:rsidRPr="001F5023">
        <w:rPr>
          <w:rFonts w:ascii="Arial Narrow" w:hAnsi="Arial Narrow" w:cs="Arial"/>
        </w:rPr>
        <w:tab/>
      </w:r>
      <w:r w:rsidR="000822E6" w:rsidRPr="001F5023">
        <w:rPr>
          <w:rFonts w:ascii="Arial Narrow" w:hAnsi="Arial Narrow" w:cs="Arial"/>
        </w:rPr>
        <w:tab/>
      </w:r>
      <w:r w:rsidR="000822E6" w:rsidRPr="001F5023">
        <w:rPr>
          <w:rFonts w:ascii="Arial Narrow" w:hAnsi="Arial Narrow" w:cs="Arial"/>
        </w:rPr>
        <w:tab/>
        <w:t xml:space="preserve">naročil. Odgovori na vprašanja postanejo sestavni del razpisne </w:t>
      </w:r>
      <w:r w:rsidR="000822E6" w:rsidRPr="001F5023">
        <w:rPr>
          <w:rFonts w:ascii="Arial Narrow" w:hAnsi="Arial Narrow" w:cs="Arial"/>
        </w:rPr>
        <w:tab/>
      </w:r>
      <w:r w:rsidR="000822E6" w:rsidRPr="001F5023">
        <w:rPr>
          <w:rFonts w:ascii="Arial Narrow" w:hAnsi="Arial Narrow" w:cs="Arial"/>
        </w:rPr>
        <w:tab/>
      </w:r>
      <w:r w:rsidR="000822E6" w:rsidRPr="001F5023">
        <w:rPr>
          <w:rFonts w:ascii="Arial Narrow" w:hAnsi="Arial Narrow" w:cs="Arial"/>
        </w:rPr>
        <w:tab/>
      </w:r>
      <w:r w:rsidR="000822E6" w:rsidRPr="001F5023">
        <w:rPr>
          <w:rFonts w:ascii="Arial Narrow" w:hAnsi="Arial Narrow" w:cs="Arial"/>
        </w:rPr>
        <w:tab/>
      </w:r>
      <w:r w:rsidR="000822E6" w:rsidRPr="001F5023">
        <w:rPr>
          <w:rFonts w:ascii="Arial Narrow" w:hAnsi="Arial Narrow" w:cs="Arial"/>
        </w:rPr>
        <w:tab/>
      </w:r>
      <w:r w:rsidR="000822E6" w:rsidRPr="001F5023">
        <w:rPr>
          <w:rFonts w:ascii="Arial Narrow" w:hAnsi="Arial Narrow" w:cs="Arial"/>
        </w:rPr>
        <w:tab/>
        <w:t xml:space="preserve">dokumentacije in so obvezujoči za </w:t>
      </w:r>
      <w:r w:rsidR="000822E6" w:rsidRPr="001F5023">
        <w:rPr>
          <w:rFonts w:ascii="Arial Narrow" w:hAnsi="Arial Narrow" w:cs="Arial"/>
        </w:rPr>
        <w:tab/>
        <w:t>ponudnike.</w:t>
      </w:r>
    </w:p>
    <w:p w14:paraId="7E4504E2" w14:textId="04374C16" w:rsidR="001F5023" w:rsidRPr="001F5023" w:rsidRDefault="001F5023" w:rsidP="001F5023">
      <w:pPr>
        <w:pStyle w:val="Odstavekseznama"/>
        <w:spacing w:after="0" w:line="240" w:lineRule="exact"/>
        <w:ind w:left="567" w:hanging="284"/>
      </w:pPr>
    </w:p>
    <w:p w14:paraId="6C0C742F" w14:textId="4103E0EA" w:rsidR="00E447B5" w:rsidRPr="00BF31D0" w:rsidRDefault="00E447B5" w:rsidP="001F5023">
      <w:pPr>
        <w:pStyle w:val="Odstavekseznama"/>
        <w:numPr>
          <w:ilvl w:val="1"/>
          <w:numId w:val="6"/>
        </w:numPr>
        <w:spacing w:after="0" w:line="240" w:lineRule="exact"/>
        <w:ind w:left="567" w:hanging="284"/>
        <w:rPr>
          <w:rFonts w:ascii="Arial Narrow" w:hAnsi="Arial Narrow" w:cs="Arial"/>
          <w:color w:val="3399FF"/>
        </w:rPr>
      </w:pPr>
      <w:r w:rsidRPr="00BF31D0">
        <w:rPr>
          <w:rFonts w:ascii="Arial Narrow" w:hAnsi="Arial Narrow" w:cs="Arial"/>
          <w:color w:val="3399FF"/>
        </w:rPr>
        <w:t>Kontaktna oseba naročnika</w:t>
      </w:r>
      <w:r w:rsidRPr="00BF31D0">
        <w:rPr>
          <w:rFonts w:ascii="Arial Narrow" w:hAnsi="Arial Narrow" w:cs="Arial"/>
          <w:color w:val="3399FF"/>
        </w:rPr>
        <w:tab/>
      </w:r>
      <w:r w:rsidR="00663414">
        <w:rPr>
          <w:rFonts w:ascii="Arial Narrow" w:hAnsi="Arial Narrow" w:cs="Arial"/>
          <w:color w:val="3399FF"/>
        </w:rPr>
        <w:tab/>
      </w:r>
      <w:r w:rsidRPr="00BF31D0">
        <w:rPr>
          <w:rFonts w:ascii="Arial Narrow" w:hAnsi="Arial Narrow" w:cs="Arial"/>
        </w:rPr>
        <w:t xml:space="preserve">Ime in priimek: </w:t>
      </w:r>
      <w:r w:rsidR="005D2CD2">
        <w:rPr>
          <w:rFonts w:ascii="Arial Narrow" w:hAnsi="Arial Narrow" w:cs="Arial"/>
        </w:rPr>
        <w:t>Matjaž Bavdaž</w:t>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00A51FF2" w:rsidRPr="00BF31D0">
        <w:rPr>
          <w:rFonts w:ascii="Arial Narrow" w:hAnsi="Arial Narrow" w:cs="Arial"/>
        </w:rPr>
        <w:t>T</w:t>
      </w:r>
      <w:r w:rsidRPr="00BF31D0">
        <w:rPr>
          <w:rFonts w:ascii="Arial Narrow" w:hAnsi="Arial Narrow" w:cs="Arial"/>
        </w:rPr>
        <w:t xml:space="preserve">elefonska št.:  + 386 (0)5 </w:t>
      </w:r>
      <w:r w:rsidR="00DD33F1" w:rsidRPr="00BF31D0">
        <w:rPr>
          <w:rFonts w:ascii="Arial Narrow" w:hAnsi="Arial Narrow" w:cs="Arial"/>
        </w:rPr>
        <w:t>339 6</w:t>
      </w:r>
      <w:r w:rsidR="00282416" w:rsidRPr="00BF31D0">
        <w:rPr>
          <w:rFonts w:ascii="Arial Narrow" w:hAnsi="Arial Narrow" w:cs="Arial"/>
        </w:rPr>
        <w:t>3</w:t>
      </w:r>
      <w:r w:rsidR="005D2CD2">
        <w:rPr>
          <w:rFonts w:ascii="Arial Narrow" w:hAnsi="Arial Narrow" w:cs="Arial"/>
        </w:rPr>
        <w:t>40</w:t>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t xml:space="preserve">E-naslov: </w:t>
      </w:r>
      <w:r w:rsidR="005D2CD2">
        <w:rPr>
          <w:rFonts w:ascii="Arial Narrow" w:hAnsi="Arial Narrow" w:cs="Arial"/>
        </w:rPr>
        <w:t>matjaz.bavdaz</w:t>
      </w:r>
      <w:r w:rsidR="00894E71" w:rsidRPr="00BF31D0">
        <w:rPr>
          <w:rFonts w:ascii="Arial Narrow" w:hAnsi="Arial Narrow" w:cs="Arial"/>
        </w:rPr>
        <w:t>@seng.si</w:t>
      </w:r>
      <w:r w:rsidRPr="00BF31D0">
        <w:rPr>
          <w:rFonts w:ascii="Arial Narrow" w:hAnsi="Arial Narrow" w:cs="Arial"/>
          <w:color w:val="3399FF"/>
        </w:rPr>
        <w:tab/>
      </w:r>
      <w:r w:rsidRPr="00BF31D0">
        <w:rPr>
          <w:rFonts w:ascii="Arial Narrow" w:hAnsi="Arial Narrow" w:cs="Arial"/>
          <w:color w:val="3399FF"/>
        </w:rPr>
        <w:tab/>
      </w:r>
      <w:r w:rsidR="000822E6" w:rsidRPr="00BF31D0">
        <w:rPr>
          <w:rFonts w:ascii="Arial Narrow" w:hAnsi="Arial Narrow" w:cs="Arial"/>
          <w:color w:val="3399FF"/>
        </w:rPr>
        <w:tab/>
      </w:r>
      <w:r w:rsidR="000822E6" w:rsidRPr="00BF31D0">
        <w:rPr>
          <w:rFonts w:ascii="Arial Narrow" w:hAnsi="Arial Narrow" w:cs="Arial"/>
          <w:color w:val="3399FF"/>
        </w:rPr>
        <w:tab/>
      </w:r>
    </w:p>
    <w:p w14:paraId="34D22935" w14:textId="77777777" w:rsidR="00E447B5" w:rsidRPr="00BF31D0" w:rsidRDefault="00E447B5" w:rsidP="001F5023">
      <w:pPr>
        <w:ind w:left="567" w:hanging="284"/>
      </w:pPr>
    </w:p>
    <w:p w14:paraId="7D83B316" w14:textId="77777777" w:rsidR="00A0036B" w:rsidRPr="00BF31D0" w:rsidRDefault="00E447B5" w:rsidP="001F5023">
      <w:pPr>
        <w:pStyle w:val="Odstavekseznama"/>
        <w:numPr>
          <w:ilvl w:val="1"/>
          <w:numId w:val="6"/>
        </w:numPr>
        <w:tabs>
          <w:tab w:val="left" w:pos="284"/>
        </w:tabs>
        <w:spacing w:after="0" w:line="240" w:lineRule="exact"/>
        <w:ind w:left="567" w:hanging="284"/>
        <w:rPr>
          <w:rFonts w:ascii="Arial" w:hAnsi="Arial" w:cs="Arial"/>
          <w:b/>
        </w:rPr>
      </w:pPr>
      <w:r w:rsidRPr="00BF31D0">
        <w:rPr>
          <w:rFonts w:ascii="Arial Narrow" w:hAnsi="Arial Narrow" w:cs="Arial"/>
          <w:color w:val="3399FF"/>
        </w:rPr>
        <w:t>Postavitev vprašanj</w:t>
      </w:r>
      <w:r w:rsidRPr="00BF31D0">
        <w:rPr>
          <w:rFonts w:ascii="Arial Narrow" w:hAnsi="Arial Narrow" w:cs="Arial"/>
          <w:color w:val="3399FF"/>
        </w:rPr>
        <w:tab/>
      </w:r>
      <w:r w:rsidRPr="00BF31D0">
        <w:rPr>
          <w:rFonts w:ascii="Arial Narrow" w:hAnsi="Arial Narrow" w:cs="Arial"/>
          <w:color w:val="3399FF"/>
        </w:rPr>
        <w:tab/>
      </w:r>
      <w:r w:rsidR="00261F77" w:rsidRPr="00BF31D0">
        <w:rPr>
          <w:rFonts w:ascii="Arial Narrow" w:hAnsi="Arial Narrow" w:cs="Arial"/>
          <w:color w:val="3399FF"/>
        </w:rPr>
        <w:tab/>
      </w:r>
      <w:r w:rsidRPr="00BF31D0">
        <w:rPr>
          <w:rFonts w:ascii="Arial Narrow" w:hAnsi="Arial Narrow" w:cs="Arial"/>
        </w:rPr>
        <w:t xml:space="preserve">Naročnik bo na vprašanja, prejeta preko portala JN v postavljenem </w:t>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t xml:space="preserve">roku (točka 1.9) odgovoril najmanj </w:t>
      </w:r>
      <w:r w:rsidR="00AD55A4" w:rsidRPr="00BF31D0">
        <w:rPr>
          <w:rFonts w:ascii="Arial Narrow" w:hAnsi="Arial Narrow" w:cs="Arial"/>
        </w:rPr>
        <w:t>pet</w:t>
      </w:r>
      <w:r w:rsidRPr="00BF31D0">
        <w:rPr>
          <w:rFonts w:ascii="Arial Narrow" w:hAnsi="Arial Narrow" w:cs="Arial"/>
        </w:rPr>
        <w:t xml:space="preserve"> (</w:t>
      </w:r>
      <w:r w:rsidR="00AD55A4" w:rsidRPr="00BF31D0">
        <w:rPr>
          <w:rFonts w:ascii="Arial Narrow" w:hAnsi="Arial Narrow" w:cs="Arial"/>
        </w:rPr>
        <w:t>5</w:t>
      </w:r>
      <w:r w:rsidRPr="00BF31D0">
        <w:rPr>
          <w:rFonts w:ascii="Arial Narrow" w:hAnsi="Arial Narrow" w:cs="Arial"/>
        </w:rPr>
        <w:t xml:space="preserve">) dni pred iztekom roka za </w:t>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t>oddajo ponudb.</w:t>
      </w:r>
      <w:r w:rsidRPr="00BF31D0">
        <w:rPr>
          <w:rFonts w:ascii="Arial Narrow" w:hAnsi="Arial Narrow" w:cs="Arial"/>
          <w:color w:val="3399FF"/>
        </w:rPr>
        <w:tab/>
      </w:r>
    </w:p>
    <w:p w14:paraId="407A5538" w14:textId="77777777" w:rsidR="00A0036B" w:rsidRPr="00BF31D0" w:rsidRDefault="00A0036B" w:rsidP="002744E1">
      <w:pPr>
        <w:spacing w:line="240" w:lineRule="exact"/>
        <w:rPr>
          <w:rFonts w:ascii="Arial" w:hAnsi="Arial" w:cs="Arial"/>
          <w:b/>
          <w:sz w:val="22"/>
          <w:szCs w:val="22"/>
          <w:highlight w:val="yellow"/>
        </w:rPr>
      </w:pPr>
    </w:p>
    <w:p w14:paraId="3024137F" w14:textId="77777777" w:rsidR="00631480" w:rsidRPr="00BF31D0" w:rsidRDefault="00815E6C" w:rsidP="00815E6C">
      <w:pPr>
        <w:jc w:val="left"/>
        <w:rPr>
          <w:rFonts w:ascii="Arial" w:hAnsi="Arial" w:cs="Arial"/>
          <w:b/>
          <w:sz w:val="22"/>
          <w:szCs w:val="22"/>
          <w:highlight w:val="yellow"/>
        </w:rPr>
      </w:pPr>
      <w:r w:rsidRPr="00BF31D0">
        <w:rPr>
          <w:rFonts w:ascii="Arial" w:hAnsi="Arial" w:cs="Arial"/>
          <w:b/>
          <w:sz w:val="22"/>
          <w:szCs w:val="22"/>
          <w:highlight w:val="yellow"/>
        </w:rPr>
        <w:br w:type="page"/>
      </w:r>
    </w:p>
    <w:p w14:paraId="730CB3EB" w14:textId="77777777" w:rsidR="00A0036B" w:rsidRPr="00075CB8" w:rsidRDefault="00A0036B" w:rsidP="002744E1">
      <w:pPr>
        <w:numPr>
          <w:ilvl w:val="0"/>
          <w:numId w:val="6"/>
        </w:numPr>
        <w:spacing w:line="240" w:lineRule="exact"/>
        <w:rPr>
          <w:rFonts w:ascii="Arial" w:hAnsi="Arial" w:cs="Arial"/>
          <w:b/>
          <w:sz w:val="22"/>
          <w:szCs w:val="22"/>
        </w:rPr>
      </w:pPr>
      <w:r w:rsidRPr="00075CB8">
        <w:rPr>
          <w:rFonts w:ascii="Arial" w:hAnsi="Arial" w:cs="Arial"/>
          <w:b/>
          <w:sz w:val="22"/>
          <w:szCs w:val="22"/>
        </w:rPr>
        <w:lastRenderedPageBreak/>
        <w:t>NAVODILA PONUDNIKOM ZA IZDELAVO PONUDBE</w:t>
      </w:r>
    </w:p>
    <w:p w14:paraId="495F34D5" w14:textId="77777777" w:rsidR="00A0036B" w:rsidRPr="00075CB8" w:rsidRDefault="00A0036B" w:rsidP="002744E1">
      <w:pPr>
        <w:spacing w:line="240" w:lineRule="exact"/>
        <w:ind w:left="357"/>
        <w:rPr>
          <w:rFonts w:ascii="Arial" w:hAnsi="Arial" w:cs="Arial"/>
          <w:b/>
          <w:sz w:val="22"/>
          <w:szCs w:val="22"/>
        </w:rPr>
      </w:pPr>
    </w:p>
    <w:p w14:paraId="647AAFF6" w14:textId="77777777" w:rsidR="00A0036B" w:rsidRPr="00075CB8" w:rsidRDefault="00A0036B" w:rsidP="002744E1">
      <w:pPr>
        <w:pStyle w:val="Odstavekseznama"/>
        <w:numPr>
          <w:ilvl w:val="1"/>
          <w:numId w:val="6"/>
        </w:numPr>
        <w:spacing w:after="0" w:line="240" w:lineRule="exact"/>
        <w:rPr>
          <w:rFonts w:ascii="Arial Narrow" w:hAnsi="Arial Narrow" w:cs="Arial"/>
          <w:color w:val="3399FF"/>
        </w:rPr>
      </w:pPr>
      <w:r w:rsidRPr="00075CB8">
        <w:rPr>
          <w:rFonts w:ascii="Arial Narrow" w:hAnsi="Arial Narrow" w:cs="Arial"/>
          <w:color w:val="3399FF"/>
        </w:rPr>
        <w:t>Priprava ponudbe</w:t>
      </w:r>
    </w:p>
    <w:p w14:paraId="51BD4F60" w14:textId="77777777" w:rsidR="002744E1" w:rsidRPr="00075CB8" w:rsidRDefault="002744E1" w:rsidP="008A08A5"/>
    <w:p w14:paraId="669AFC00" w14:textId="77777777" w:rsidR="00A0036B" w:rsidRPr="00075CB8" w:rsidRDefault="00A0036B" w:rsidP="002744E1">
      <w:pPr>
        <w:spacing w:after="120" w:line="240" w:lineRule="exact"/>
        <w:rPr>
          <w:rFonts w:ascii="Arial Narrow" w:hAnsi="Arial Narrow" w:cs="Arial"/>
          <w:strike/>
          <w:sz w:val="22"/>
          <w:szCs w:val="22"/>
        </w:rPr>
      </w:pPr>
      <w:r w:rsidRPr="00075CB8">
        <w:rPr>
          <w:rFonts w:ascii="Arial Narrow" w:hAnsi="Arial Narrow" w:cs="Arial"/>
          <w:sz w:val="22"/>
          <w:szCs w:val="22"/>
        </w:rPr>
        <w:t xml:space="preserve">Pri pripravi ponudbe mora ponudnik natančno proučiti vsa navodila, pogoje, obrazce, roke, tabele in specifikacije tega razpisa. </w:t>
      </w:r>
    </w:p>
    <w:p w14:paraId="62C27BF1" w14:textId="2817B314" w:rsidR="00A0036B" w:rsidRDefault="00A0036B" w:rsidP="00A51FF2">
      <w:pPr>
        <w:spacing w:line="240" w:lineRule="exact"/>
        <w:rPr>
          <w:rFonts w:ascii="Arial Narrow" w:hAnsi="Arial Narrow" w:cs="Arial"/>
          <w:sz w:val="22"/>
          <w:szCs w:val="22"/>
        </w:rPr>
      </w:pPr>
      <w:r w:rsidRPr="00075CB8">
        <w:rPr>
          <w:rFonts w:ascii="Arial Narrow" w:hAnsi="Arial Narrow" w:cs="Arial"/>
          <w:sz w:val="22"/>
          <w:szCs w:val="22"/>
        </w:rPr>
        <w:t>Ponudnik mora sam priskrbeti vse informacije, ki bi bile lahko še potrebne za pripravo ponudbe. Ponudnik je sam odgovoren za kakršnekoli napake, izpustitve ali nesporazume v zvezi s ponudbo, ne glede na to ali je zahteval obrazložitev ali ne. Naročnik ne sprejme nobene odgovornosti in obveznosti v zvezi s kakršnokoli informacijo, ki je bila podana ustno.</w:t>
      </w:r>
    </w:p>
    <w:p w14:paraId="303DD504" w14:textId="4F21D09F" w:rsidR="006A7B9D" w:rsidRDefault="006A7B9D" w:rsidP="00A51FF2">
      <w:pPr>
        <w:spacing w:line="240" w:lineRule="exact"/>
        <w:rPr>
          <w:rFonts w:ascii="Arial Narrow" w:hAnsi="Arial Narrow" w:cs="Arial"/>
          <w:sz w:val="22"/>
          <w:szCs w:val="22"/>
        </w:rPr>
      </w:pPr>
    </w:p>
    <w:p w14:paraId="0B0E4597" w14:textId="77777777" w:rsidR="006A7B9D" w:rsidRPr="00FD5744" w:rsidRDefault="006A7B9D" w:rsidP="006A7B9D">
      <w:pPr>
        <w:spacing w:line="240" w:lineRule="exact"/>
        <w:rPr>
          <w:rFonts w:ascii="Arial Narrow" w:hAnsi="Arial Narrow" w:cs="Arial"/>
          <w:sz w:val="22"/>
          <w:szCs w:val="22"/>
        </w:rPr>
      </w:pPr>
      <w:r w:rsidRPr="00FD5744">
        <w:rPr>
          <w:rFonts w:ascii="Arial Narrow" w:hAnsi="Arial Narrow" w:cs="Arial"/>
          <w:sz w:val="22"/>
          <w:szCs w:val="22"/>
        </w:rPr>
        <w:t>Ponudnik pri oddaji ponudbe zagotavlja, da:</w:t>
      </w:r>
    </w:p>
    <w:p w14:paraId="3D9069FA" w14:textId="04BCC385" w:rsidR="006A7B9D" w:rsidRPr="00FD5744" w:rsidRDefault="006A7B9D" w:rsidP="002A22C4">
      <w:pPr>
        <w:pStyle w:val="Odstavekseznama"/>
        <w:numPr>
          <w:ilvl w:val="0"/>
          <w:numId w:val="41"/>
        </w:numPr>
        <w:spacing w:line="240" w:lineRule="exact"/>
        <w:rPr>
          <w:rFonts w:ascii="Arial Narrow" w:hAnsi="Arial Narrow" w:cs="Arial"/>
        </w:rPr>
      </w:pPr>
      <w:r w:rsidRPr="00FD5744">
        <w:rPr>
          <w:rFonts w:ascii="Arial Narrow" w:hAnsi="Arial Narrow" w:cs="Arial"/>
        </w:rPr>
        <w:t xml:space="preserve">bo </w:t>
      </w:r>
      <w:r w:rsidR="005D2CD2" w:rsidRPr="00FD5744">
        <w:rPr>
          <w:rFonts w:ascii="Arial Narrow" w:hAnsi="Arial Narrow" w:cs="Arial"/>
        </w:rPr>
        <w:t xml:space="preserve">prejeto naročilo </w:t>
      </w:r>
      <w:r w:rsidRPr="00FD5744">
        <w:rPr>
          <w:rFonts w:ascii="Arial Narrow" w:hAnsi="Arial Narrow" w:cs="Arial"/>
        </w:rPr>
        <w:t xml:space="preserve">izvedel tudi v primeru ponovnega vala epidemije </w:t>
      </w:r>
      <w:proofErr w:type="spellStart"/>
      <w:r w:rsidRPr="00FD5744">
        <w:rPr>
          <w:rFonts w:ascii="Arial Narrow" w:hAnsi="Arial Narrow" w:cs="Arial"/>
        </w:rPr>
        <w:t>koronavirusa</w:t>
      </w:r>
      <w:proofErr w:type="spellEnd"/>
      <w:r w:rsidRPr="00FD5744">
        <w:rPr>
          <w:rFonts w:ascii="Arial Narrow" w:hAnsi="Arial Narrow" w:cs="Arial"/>
        </w:rPr>
        <w:t xml:space="preserve"> SARS-CoV-2 (tj. COVID 19)</w:t>
      </w:r>
      <w:r w:rsidR="00FD5744" w:rsidRPr="00FD5744">
        <w:rPr>
          <w:rFonts w:ascii="Arial Narrow" w:hAnsi="Arial Narrow" w:cs="Arial"/>
        </w:rPr>
        <w:t>.</w:t>
      </w:r>
    </w:p>
    <w:p w14:paraId="58A572B9" w14:textId="5E2EFFE4" w:rsidR="00FD5744" w:rsidRDefault="00FD5744" w:rsidP="00FD5744">
      <w:pPr>
        <w:pStyle w:val="Odstavekseznama"/>
        <w:spacing w:line="240" w:lineRule="exact"/>
        <w:rPr>
          <w:rFonts w:ascii="Arial Narrow" w:hAnsi="Arial Narrow" w:cs="Arial"/>
          <w:highlight w:val="yellow"/>
        </w:rPr>
      </w:pPr>
    </w:p>
    <w:p w14:paraId="2733436E" w14:textId="77777777" w:rsidR="00A0036B" w:rsidRPr="00075CB8" w:rsidRDefault="00A0036B" w:rsidP="002744E1">
      <w:pPr>
        <w:pStyle w:val="Odstavekseznama"/>
        <w:numPr>
          <w:ilvl w:val="1"/>
          <w:numId w:val="6"/>
        </w:numPr>
        <w:spacing w:after="0" w:line="240" w:lineRule="exact"/>
        <w:rPr>
          <w:rFonts w:ascii="Arial Narrow" w:hAnsi="Arial Narrow" w:cs="Arial"/>
          <w:color w:val="3399FF"/>
        </w:rPr>
      </w:pPr>
      <w:r w:rsidRPr="00075CB8">
        <w:rPr>
          <w:rFonts w:ascii="Arial Narrow" w:hAnsi="Arial Narrow" w:cs="Arial"/>
          <w:color w:val="3399FF"/>
        </w:rPr>
        <w:t>Zaupni podatki v ponudbi</w:t>
      </w:r>
    </w:p>
    <w:p w14:paraId="74AE9C9D" w14:textId="77777777" w:rsidR="00EC6784" w:rsidRPr="000A19D2" w:rsidRDefault="00EC6784" w:rsidP="008A08A5">
      <w:pPr>
        <w:rPr>
          <w:highlight w:val="yellow"/>
        </w:rPr>
      </w:pPr>
    </w:p>
    <w:p w14:paraId="69BB2214" w14:textId="77777777" w:rsidR="00A0036B" w:rsidRPr="00075CB8" w:rsidRDefault="00A0036B" w:rsidP="002744E1">
      <w:pPr>
        <w:spacing w:line="240" w:lineRule="exact"/>
        <w:rPr>
          <w:rFonts w:ascii="Arial Narrow" w:hAnsi="Arial Narrow" w:cs="Arial"/>
          <w:sz w:val="22"/>
          <w:szCs w:val="22"/>
        </w:rPr>
      </w:pPr>
      <w:r w:rsidRPr="00075CB8">
        <w:rPr>
          <w:rFonts w:ascii="Arial Narrow" w:hAnsi="Arial Narrow" w:cs="Arial"/>
          <w:sz w:val="22"/>
          <w:szCs w:val="22"/>
        </w:rPr>
        <w:t>Naročnik bo obravnaval kot zaupne tiste strani dokumentov v ponudbeni dokumentaciji, ki bodo imeli v desnem zgornjem kotu z velikimi črkami izpisano »POSLOVNA SKRIVNOST«, pod tem napisom pa bo podpis osebe, ki je podpisala ponudbo. Če naj bo zaupen samo določen podatek v dokumentu, mora biti zaupni del podčrtan z rdečo barvo, v isti vrstici ob desnem robu pa mora biti izpisano »POSLOVNA SKRIVNOST« pod tem napisom podpis osebe, ki podpiše ponudbo. Naročnik ne odgovarja za zaupnost podatkov, ki ne bodo označeni, kot je navedeno zgoraj. Kot zaupni so lahko označeni samo podatki, ki niso javni skladno z zakonom.</w:t>
      </w:r>
    </w:p>
    <w:p w14:paraId="4B173A99" w14:textId="77777777" w:rsidR="00A0036B" w:rsidRPr="000A19D2" w:rsidRDefault="00A0036B" w:rsidP="008A08A5">
      <w:pPr>
        <w:rPr>
          <w:highlight w:val="yellow"/>
        </w:rPr>
      </w:pPr>
    </w:p>
    <w:p w14:paraId="552FD78C" w14:textId="77777777" w:rsidR="00A0036B" w:rsidRPr="00075CB8" w:rsidRDefault="00A0036B" w:rsidP="002744E1">
      <w:pPr>
        <w:pStyle w:val="Odstavekseznama"/>
        <w:numPr>
          <w:ilvl w:val="1"/>
          <w:numId w:val="6"/>
        </w:numPr>
        <w:spacing w:after="0" w:line="240" w:lineRule="exact"/>
        <w:rPr>
          <w:rFonts w:ascii="Arial Narrow" w:hAnsi="Arial Narrow" w:cs="Arial"/>
          <w:color w:val="3399FF"/>
        </w:rPr>
      </w:pPr>
      <w:bookmarkStart w:id="2" w:name="_Hlk511821768"/>
      <w:r w:rsidRPr="00075CB8">
        <w:rPr>
          <w:rFonts w:ascii="Arial Narrow" w:hAnsi="Arial Narrow" w:cs="Arial"/>
          <w:color w:val="3399FF"/>
        </w:rPr>
        <w:t>Sestava ponudbe</w:t>
      </w:r>
    </w:p>
    <w:p w14:paraId="276CF924" w14:textId="77777777" w:rsidR="00EC6784" w:rsidRPr="000A19D2" w:rsidRDefault="00EC6784" w:rsidP="008A08A5">
      <w:pPr>
        <w:rPr>
          <w:highlight w:val="yellow"/>
        </w:rPr>
      </w:pPr>
    </w:p>
    <w:p w14:paraId="1A9EA768" w14:textId="77777777" w:rsidR="00A0036B" w:rsidRPr="00075CB8" w:rsidRDefault="00A0036B" w:rsidP="002744E1">
      <w:pPr>
        <w:spacing w:line="240" w:lineRule="exact"/>
        <w:rPr>
          <w:rFonts w:ascii="Arial Narrow" w:hAnsi="Arial Narrow" w:cs="Arial"/>
          <w:sz w:val="22"/>
          <w:szCs w:val="22"/>
        </w:rPr>
      </w:pPr>
      <w:r w:rsidRPr="00075CB8">
        <w:rPr>
          <w:rFonts w:ascii="Arial Narrow" w:hAnsi="Arial Narrow" w:cs="Arial"/>
          <w:sz w:val="22"/>
          <w:szCs w:val="22"/>
        </w:rPr>
        <w:t>Ponudba mora vsebovati sledeče dokumente:</w:t>
      </w:r>
    </w:p>
    <w:p w14:paraId="538905A4" w14:textId="77777777" w:rsidR="00A0036B" w:rsidRPr="00075CB8" w:rsidRDefault="00A0036B" w:rsidP="00D41CDB">
      <w:pPr>
        <w:pStyle w:val="Odstavekseznama"/>
        <w:numPr>
          <w:ilvl w:val="0"/>
          <w:numId w:val="9"/>
        </w:numPr>
        <w:spacing w:line="240" w:lineRule="exact"/>
        <w:rPr>
          <w:rFonts w:ascii="Arial Narrow" w:hAnsi="Arial Narrow" w:cs="Arial"/>
        </w:rPr>
      </w:pPr>
      <w:r w:rsidRPr="00075CB8">
        <w:rPr>
          <w:rFonts w:ascii="Arial Narrow" w:hAnsi="Arial Narrow" w:cs="Arial"/>
        </w:rPr>
        <w:t>Izpolnjen obrazec: Ponudba (</w:t>
      </w:r>
      <w:proofErr w:type="spellStart"/>
      <w:r w:rsidRPr="00075CB8">
        <w:rPr>
          <w:rFonts w:ascii="Arial Narrow" w:hAnsi="Arial Narrow" w:cs="Arial"/>
        </w:rPr>
        <w:t>obr</w:t>
      </w:r>
      <w:proofErr w:type="spellEnd"/>
      <w:r w:rsidRPr="00075CB8">
        <w:rPr>
          <w:rFonts w:ascii="Arial Narrow" w:hAnsi="Arial Narrow" w:cs="Arial"/>
        </w:rPr>
        <w:t>. št. 1);</w:t>
      </w:r>
    </w:p>
    <w:p w14:paraId="4AAA3BA5" w14:textId="3D45229F" w:rsidR="00A0036B" w:rsidRPr="00075CB8" w:rsidRDefault="00A0036B" w:rsidP="00D41CDB">
      <w:pPr>
        <w:pStyle w:val="Odstavekseznama"/>
        <w:numPr>
          <w:ilvl w:val="0"/>
          <w:numId w:val="9"/>
        </w:numPr>
        <w:spacing w:line="240" w:lineRule="exact"/>
        <w:rPr>
          <w:rFonts w:ascii="Arial Narrow" w:hAnsi="Arial Narrow" w:cs="Arial"/>
        </w:rPr>
      </w:pPr>
      <w:r w:rsidRPr="00075CB8">
        <w:rPr>
          <w:rFonts w:ascii="Arial Narrow" w:hAnsi="Arial Narrow" w:cs="Arial"/>
        </w:rPr>
        <w:t>Izpolnjen</w:t>
      </w:r>
      <w:r w:rsidR="00253F3A" w:rsidRPr="00075CB8">
        <w:rPr>
          <w:rFonts w:ascii="Arial Narrow" w:hAnsi="Arial Narrow" w:cs="Arial"/>
        </w:rPr>
        <w:t xml:space="preserve"> in podpisan</w:t>
      </w:r>
      <w:r w:rsidRPr="00075CB8">
        <w:rPr>
          <w:rFonts w:ascii="Arial Narrow" w:hAnsi="Arial Narrow" w:cs="Arial"/>
        </w:rPr>
        <w:t xml:space="preserve"> obrazec: Izjava ponudnika o izpolnjevanju pogojev (</w:t>
      </w:r>
      <w:proofErr w:type="spellStart"/>
      <w:r w:rsidRPr="00075CB8">
        <w:rPr>
          <w:rFonts w:ascii="Arial Narrow" w:hAnsi="Arial Narrow" w:cs="Arial"/>
        </w:rPr>
        <w:t>obr</w:t>
      </w:r>
      <w:proofErr w:type="spellEnd"/>
      <w:r w:rsidRPr="00075CB8">
        <w:rPr>
          <w:rFonts w:ascii="Arial Narrow" w:hAnsi="Arial Narrow" w:cs="Arial"/>
        </w:rPr>
        <w:t>. št. 2);</w:t>
      </w:r>
    </w:p>
    <w:p w14:paraId="7FBF0553" w14:textId="77777777" w:rsidR="00B65CCA" w:rsidRPr="00075CB8" w:rsidRDefault="00B65CCA" w:rsidP="00D41CDB">
      <w:pPr>
        <w:pStyle w:val="Odstavekseznama"/>
        <w:numPr>
          <w:ilvl w:val="0"/>
          <w:numId w:val="9"/>
        </w:numPr>
        <w:spacing w:after="0" w:line="240" w:lineRule="auto"/>
        <w:ind w:left="714" w:hanging="357"/>
        <w:rPr>
          <w:rFonts w:ascii="Arial Narrow" w:hAnsi="Arial Narrow" w:cs="Arial"/>
        </w:rPr>
      </w:pPr>
      <w:r w:rsidRPr="00075CB8">
        <w:rPr>
          <w:rFonts w:ascii="Arial Narrow" w:hAnsi="Arial Narrow" w:cs="Arial"/>
        </w:rPr>
        <w:t xml:space="preserve">Izpolnjen ESPD obrazec. Ponudnik uvozi </w:t>
      </w:r>
      <w:r w:rsidR="00547022" w:rsidRPr="00075CB8">
        <w:rPr>
          <w:rFonts w:ascii="Arial Narrow" w:hAnsi="Arial Narrow" w:cs="Arial"/>
        </w:rPr>
        <w:t xml:space="preserve">naročnikov </w:t>
      </w:r>
      <w:r w:rsidRPr="00075CB8">
        <w:rPr>
          <w:rFonts w:ascii="Arial Narrow" w:hAnsi="Arial Narrow" w:cs="Arial"/>
        </w:rPr>
        <w:t>obrazec ESPD na spletni povezavi http://enarocanje.si/_ESPD/ ter ustrezno izpolni vsa zahtevana polja ter ga predloži k ponudbi;</w:t>
      </w:r>
    </w:p>
    <w:p w14:paraId="2A0F3067" w14:textId="669B7917" w:rsidR="008E3E96" w:rsidRDefault="00A0036B" w:rsidP="00D41CDB">
      <w:pPr>
        <w:pStyle w:val="Odstavekseznama"/>
        <w:numPr>
          <w:ilvl w:val="0"/>
          <w:numId w:val="9"/>
        </w:numPr>
        <w:spacing w:line="240" w:lineRule="exact"/>
        <w:rPr>
          <w:rFonts w:ascii="Arial Narrow" w:hAnsi="Arial Narrow" w:cs="Arial"/>
        </w:rPr>
      </w:pPr>
      <w:r w:rsidRPr="00075CB8">
        <w:rPr>
          <w:rFonts w:ascii="Arial Narrow" w:hAnsi="Arial Narrow" w:cs="Arial"/>
        </w:rPr>
        <w:t>Ponudbeni predračun</w:t>
      </w:r>
      <w:r w:rsidR="004A42FB" w:rsidRPr="00075CB8">
        <w:rPr>
          <w:rFonts w:ascii="Arial Narrow" w:hAnsi="Arial Narrow" w:cs="Arial"/>
        </w:rPr>
        <w:t xml:space="preserve"> - </w:t>
      </w:r>
      <w:r w:rsidR="00154859" w:rsidRPr="00075CB8">
        <w:rPr>
          <w:rFonts w:ascii="Arial Narrow" w:hAnsi="Arial Narrow" w:cs="Arial"/>
        </w:rPr>
        <w:t>R</w:t>
      </w:r>
      <w:r w:rsidR="004A42FB" w:rsidRPr="00075CB8">
        <w:rPr>
          <w:rFonts w:ascii="Arial Narrow" w:hAnsi="Arial Narrow" w:cs="Arial"/>
        </w:rPr>
        <w:t>ekapitulacija</w:t>
      </w:r>
      <w:r w:rsidRPr="00075CB8">
        <w:rPr>
          <w:rFonts w:ascii="Arial Narrow" w:hAnsi="Arial Narrow" w:cs="Arial"/>
        </w:rPr>
        <w:t xml:space="preserve"> (</w:t>
      </w:r>
      <w:proofErr w:type="spellStart"/>
      <w:r w:rsidRPr="00075CB8">
        <w:rPr>
          <w:rFonts w:ascii="Arial Narrow" w:hAnsi="Arial Narrow" w:cs="Arial"/>
        </w:rPr>
        <w:t>obr</w:t>
      </w:r>
      <w:proofErr w:type="spellEnd"/>
      <w:r w:rsidRPr="00075CB8">
        <w:rPr>
          <w:rFonts w:ascii="Arial Narrow" w:hAnsi="Arial Narrow" w:cs="Arial"/>
        </w:rPr>
        <w:t>.</w:t>
      </w:r>
      <w:r w:rsidR="007E22FC" w:rsidRPr="00075CB8">
        <w:rPr>
          <w:rFonts w:ascii="Arial Narrow" w:hAnsi="Arial Narrow" w:cs="Arial"/>
        </w:rPr>
        <w:t xml:space="preserve"> </w:t>
      </w:r>
      <w:r w:rsidRPr="00075CB8">
        <w:rPr>
          <w:rFonts w:ascii="Arial Narrow" w:hAnsi="Arial Narrow" w:cs="Arial"/>
        </w:rPr>
        <w:t xml:space="preserve">št. </w:t>
      </w:r>
      <w:r w:rsidR="00A4505E">
        <w:rPr>
          <w:rFonts w:ascii="Arial Narrow" w:hAnsi="Arial Narrow" w:cs="Arial"/>
        </w:rPr>
        <w:t>3</w:t>
      </w:r>
      <w:r w:rsidRPr="00075CB8">
        <w:rPr>
          <w:rFonts w:ascii="Arial Narrow" w:hAnsi="Arial Narrow" w:cs="Arial"/>
        </w:rPr>
        <w:t>)</w:t>
      </w:r>
      <w:r w:rsidR="00CB22F3" w:rsidRPr="00075CB8">
        <w:rPr>
          <w:rFonts w:ascii="Arial Narrow" w:hAnsi="Arial Narrow" w:cs="Arial"/>
        </w:rPr>
        <w:t>;</w:t>
      </w:r>
    </w:p>
    <w:p w14:paraId="75814457" w14:textId="5251331C" w:rsidR="003E32E5" w:rsidRPr="00075CB8" w:rsidRDefault="003E32E5" w:rsidP="00D41CDB">
      <w:pPr>
        <w:pStyle w:val="Odstavekseznama"/>
        <w:numPr>
          <w:ilvl w:val="0"/>
          <w:numId w:val="9"/>
        </w:numPr>
        <w:spacing w:line="240" w:lineRule="exact"/>
        <w:rPr>
          <w:rFonts w:ascii="Arial Narrow" w:hAnsi="Arial Narrow" w:cs="Arial"/>
        </w:rPr>
      </w:pPr>
      <w:r>
        <w:rPr>
          <w:rFonts w:ascii="Arial Narrow" w:hAnsi="Arial Narrow" w:cs="Arial"/>
        </w:rPr>
        <w:t>Specifikacija ponudbenega predračuna (</w:t>
      </w:r>
      <w:proofErr w:type="spellStart"/>
      <w:r>
        <w:rPr>
          <w:rFonts w:ascii="Arial Narrow" w:hAnsi="Arial Narrow" w:cs="Arial"/>
        </w:rPr>
        <w:t>obr</w:t>
      </w:r>
      <w:proofErr w:type="spellEnd"/>
      <w:r>
        <w:rPr>
          <w:rFonts w:ascii="Arial Narrow" w:hAnsi="Arial Narrow" w:cs="Arial"/>
        </w:rPr>
        <w:t>. št. 4)</w:t>
      </w:r>
    </w:p>
    <w:p w14:paraId="2A8C1733" w14:textId="6D012593" w:rsidR="001D47A3" w:rsidRDefault="00A0036B" w:rsidP="005A1BF6">
      <w:pPr>
        <w:pStyle w:val="Odstavekseznama"/>
        <w:numPr>
          <w:ilvl w:val="0"/>
          <w:numId w:val="9"/>
        </w:numPr>
        <w:spacing w:line="240" w:lineRule="exact"/>
        <w:rPr>
          <w:rFonts w:ascii="Arial Narrow" w:hAnsi="Arial Narrow" w:cs="Arial"/>
        </w:rPr>
      </w:pPr>
      <w:r w:rsidRPr="00075CB8">
        <w:rPr>
          <w:rFonts w:ascii="Arial Narrow" w:hAnsi="Arial Narrow" w:cs="Arial"/>
        </w:rPr>
        <w:t>Izpolnjen obrazec: Izjava/podatki o udeležbi fizičnih in pravnih oseb v lastništvu ponudnika (</w:t>
      </w:r>
      <w:proofErr w:type="spellStart"/>
      <w:r w:rsidRPr="00075CB8">
        <w:rPr>
          <w:rFonts w:ascii="Arial Narrow" w:hAnsi="Arial Narrow" w:cs="Arial"/>
        </w:rPr>
        <w:t>obr</w:t>
      </w:r>
      <w:proofErr w:type="spellEnd"/>
      <w:r w:rsidRPr="00075CB8">
        <w:rPr>
          <w:rFonts w:ascii="Arial Narrow" w:hAnsi="Arial Narrow" w:cs="Arial"/>
        </w:rPr>
        <w:t>. št</w:t>
      </w:r>
      <w:r w:rsidR="003E32E5">
        <w:rPr>
          <w:rFonts w:ascii="Arial Narrow" w:hAnsi="Arial Narrow" w:cs="Arial"/>
        </w:rPr>
        <w:t>.5</w:t>
      </w:r>
      <w:r w:rsidRPr="00075CB8">
        <w:rPr>
          <w:rFonts w:ascii="Arial Narrow" w:hAnsi="Arial Narrow" w:cs="Arial"/>
        </w:rPr>
        <w:t>);</w:t>
      </w:r>
    </w:p>
    <w:p w14:paraId="47E2FA23" w14:textId="2F8F6D21" w:rsidR="00075CB8" w:rsidRPr="00075CB8" w:rsidRDefault="00A0036B" w:rsidP="00075CB8">
      <w:pPr>
        <w:pStyle w:val="Odstavekseznama"/>
        <w:numPr>
          <w:ilvl w:val="0"/>
          <w:numId w:val="9"/>
        </w:numPr>
        <w:spacing w:line="240" w:lineRule="exact"/>
        <w:rPr>
          <w:rFonts w:ascii="Arial Narrow" w:hAnsi="Arial Narrow" w:cs="Arial"/>
        </w:rPr>
      </w:pPr>
      <w:r w:rsidRPr="00075CB8">
        <w:rPr>
          <w:rFonts w:ascii="Arial Narrow" w:hAnsi="Arial Narrow" w:cs="Arial"/>
        </w:rPr>
        <w:t xml:space="preserve">Izpolnjen in parafiran vzorec </w:t>
      </w:r>
      <w:r w:rsidR="00075CB8" w:rsidRPr="00075CB8">
        <w:rPr>
          <w:rFonts w:ascii="Arial Narrow" w:hAnsi="Arial Narrow" w:cs="Arial"/>
        </w:rPr>
        <w:t>Pogodbe</w:t>
      </w:r>
      <w:r w:rsidRPr="00075CB8">
        <w:rPr>
          <w:rFonts w:ascii="Arial Narrow" w:hAnsi="Arial Narrow" w:cs="Arial"/>
        </w:rPr>
        <w:t xml:space="preserve"> (</w:t>
      </w:r>
      <w:proofErr w:type="spellStart"/>
      <w:r w:rsidRPr="00075CB8">
        <w:rPr>
          <w:rFonts w:ascii="Arial Narrow" w:hAnsi="Arial Narrow" w:cs="Arial"/>
        </w:rPr>
        <w:t>obr</w:t>
      </w:r>
      <w:proofErr w:type="spellEnd"/>
      <w:r w:rsidRPr="00075CB8">
        <w:rPr>
          <w:rFonts w:ascii="Arial Narrow" w:hAnsi="Arial Narrow" w:cs="Arial"/>
        </w:rPr>
        <w:t xml:space="preserve">. št. </w:t>
      </w:r>
      <w:r w:rsidR="003E32E5">
        <w:rPr>
          <w:rFonts w:ascii="Arial Narrow" w:hAnsi="Arial Narrow" w:cs="Arial"/>
        </w:rPr>
        <w:t>6</w:t>
      </w:r>
      <w:r w:rsidR="00B27800" w:rsidRPr="00075CB8">
        <w:rPr>
          <w:rFonts w:ascii="Arial Narrow" w:hAnsi="Arial Narrow" w:cs="Arial"/>
        </w:rPr>
        <w:t>)</w:t>
      </w:r>
      <w:r w:rsidRPr="00075CB8">
        <w:rPr>
          <w:rFonts w:ascii="Arial Narrow" w:hAnsi="Arial Narrow" w:cs="Arial"/>
        </w:rPr>
        <w:t>;</w:t>
      </w:r>
    </w:p>
    <w:p w14:paraId="3A0EB1B0" w14:textId="11446526" w:rsidR="00075CB8" w:rsidRDefault="00352225" w:rsidP="00075CB8">
      <w:pPr>
        <w:pStyle w:val="Odstavekseznama"/>
        <w:numPr>
          <w:ilvl w:val="0"/>
          <w:numId w:val="9"/>
        </w:numPr>
        <w:rPr>
          <w:rFonts w:ascii="Arial Narrow" w:hAnsi="Arial Narrow" w:cs="Arial"/>
        </w:rPr>
      </w:pPr>
      <w:bookmarkStart w:id="3" w:name="_Hlk10463594"/>
      <w:r>
        <w:rPr>
          <w:rFonts w:ascii="Arial Narrow" w:hAnsi="Arial Narrow" w:cs="Arial"/>
        </w:rPr>
        <w:t>Dokazilo</w:t>
      </w:r>
      <w:r w:rsidR="00B93A63" w:rsidRPr="00B93A63">
        <w:rPr>
          <w:rFonts w:ascii="Arial Narrow" w:hAnsi="Arial Narrow" w:cs="Arial"/>
        </w:rPr>
        <w:t xml:space="preserve"> o zastopstvu</w:t>
      </w:r>
      <w:r w:rsidR="00075CB8" w:rsidRPr="00075CB8">
        <w:rPr>
          <w:rFonts w:ascii="Arial Narrow" w:hAnsi="Arial Narrow" w:cs="Arial"/>
        </w:rPr>
        <w:t>;</w:t>
      </w:r>
      <w:bookmarkEnd w:id="3"/>
    </w:p>
    <w:p w14:paraId="5384F09D" w14:textId="1290C65C" w:rsidR="00253F3A" w:rsidRPr="00075CB8" w:rsidRDefault="00A0036B" w:rsidP="00253F3A">
      <w:pPr>
        <w:pStyle w:val="Odstavekseznama"/>
        <w:numPr>
          <w:ilvl w:val="0"/>
          <w:numId w:val="9"/>
        </w:numPr>
        <w:spacing w:line="240" w:lineRule="exact"/>
        <w:rPr>
          <w:rFonts w:ascii="Arial Narrow" w:hAnsi="Arial Narrow" w:cs="Arial"/>
        </w:rPr>
      </w:pPr>
      <w:r w:rsidRPr="00075CB8">
        <w:rPr>
          <w:rFonts w:ascii="Arial Narrow" w:hAnsi="Arial Narrow" w:cs="Arial"/>
        </w:rPr>
        <w:t>Sestavni del ponudbe so tudi vse m</w:t>
      </w:r>
      <w:r w:rsidR="00CB22F3" w:rsidRPr="00075CB8">
        <w:rPr>
          <w:rFonts w:ascii="Arial Narrow" w:hAnsi="Arial Narrow" w:cs="Arial"/>
        </w:rPr>
        <w:t>orebitne spremembe</w:t>
      </w:r>
      <w:r w:rsidR="004A42FB" w:rsidRPr="00075CB8">
        <w:rPr>
          <w:rFonts w:ascii="Arial Narrow" w:hAnsi="Arial Narrow" w:cs="Arial"/>
        </w:rPr>
        <w:t xml:space="preserve"> in</w:t>
      </w:r>
      <w:r w:rsidR="00CB22F3" w:rsidRPr="00075CB8">
        <w:rPr>
          <w:rFonts w:ascii="Arial Narrow" w:hAnsi="Arial Narrow" w:cs="Arial"/>
        </w:rPr>
        <w:t xml:space="preserve"> dopolnitve </w:t>
      </w:r>
      <w:r w:rsidRPr="00075CB8">
        <w:rPr>
          <w:rFonts w:ascii="Arial Narrow" w:hAnsi="Arial Narrow" w:cs="Arial"/>
        </w:rPr>
        <w:t>razpisne dokumentacije</w:t>
      </w:r>
      <w:bookmarkEnd w:id="2"/>
      <w:r w:rsidR="00CB22F3" w:rsidRPr="00075CB8">
        <w:rPr>
          <w:rFonts w:ascii="Arial Narrow" w:hAnsi="Arial Narrow" w:cs="Arial"/>
        </w:rPr>
        <w:t>.</w:t>
      </w:r>
    </w:p>
    <w:p w14:paraId="16527B78" w14:textId="77777777" w:rsidR="005376C2" w:rsidRPr="00075CB8" w:rsidRDefault="00A0036B" w:rsidP="002744E1">
      <w:pPr>
        <w:spacing w:line="240" w:lineRule="exact"/>
        <w:rPr>
          <w:rFonts w:ascii="Arial Narrow" w:hAnsi="Arial Narrow" w:cs="Arial"/>
          <w:sz w:val="22"/>
          <w:szCs w:val="22"/>
        </w:rPr>
      </w:pPr>
      <w:r w:rsidRPr="00075CB8">
        <w:rPr>
          <w:rFonts w:ascii="Arial Narrow" w:hAnsi="Arial Narrow" w:cs="Arial"/>
          <w:sz w:val="22"/>
          <w:szCs w:val="22"/>
        </w:rPr>
        <w:t>Ponudnik v vseh zahtevanih obrazcih izpolni prazna polja in vsebine, ki so predvidene za vnos podatkov s strani ponudnika.</w:t>
      </w:r>
    </w:p>
    <w:p w14:paraId="7557651C" w14:textId="7ACB1716" w:rsidR="005376C2" w:rsidRPr="00075CB8" w:rsidRDefault="005376C2">
      <w:pPr>
        <w:jc w:val="left"/>
        <w:rPr>
          <w:rFonts w:ascii="Arial Narrow" w:hAnsi="Arial Narrow" w:cs="Arial"/>
          <w:sz w:val="22"/>
          <w:szCs w:val="22"/>
        </w:rPr>
      </w:pPr>
    </w:p>
    <w:p w14:paraId="34CEDE0E" w14:textId="77777777" w:rsidR="00A0036B" w:rsidRPr="00075CB8" w:rsidRDefault="00EC6784" w:rsidP="002744E1">
      <w:pPr>
        <w:pStyle w:val="Odstavekseznama"/>
        <w:numPr>
          <w:ilvl w:val="1"/>
          <w:numId w:val="6"/>
        </w:numPr>
        <w:spacing w:after="0" w:line="240" w:lineRule="exact"/>
        <w:rPr>
          <w:rFonts w:ascii="Arial Narrow" w:hAnsi="Arial Narrow" w:cs="Arial"/>
          <w:color w:val="3399FF"/>
        </w:rPr>
      </w:pPr>
      <w:r w:rsidRPr="00075CB8">
        <w:rPr>
          <w:rFonts w:ascii="Arial Narrow" w:hAnsi="Arial Narrow" w:cs="Arial"/>
          <w:color w:val="3399FF"/>
        </w:rPr>
        <w:t>Rok veljavnosti ponudbe</w:t>
      </w:r>
    </w:p>
    <w:p w14:paraId="7F2994BA" w14:textId="77777777" w:rsidR="00EC6784" w:rsidRPr="00075CB8" w:rsidRDefault="00EC6784" w:rsidP="008A08A5"/>
    <w:p w14:paraId="793B9502" w14:textId="7E7DCF4C" w:rsidR="008F5504" w:rsidRPr="00075CB8" w:rsidRDefault="00A0036B" w:rsidP="002744E1">
      <w:pPr>
        <w:spacing w:line="240" w:lineRule="exact"/>
        <w:rPr>
          <w:rFonts w:ascii="Arial Narrow" w:hAnsi="Arial Narrow" w:cs="Arial"/>
          <w:sz w:val="22"/>
          <w:szCs w:val="22"/>
        </w:rPr>
      </w:pPr>
      <w:r w:rsidRPr="00075CB8">
        <w:rPr>
          <w:rFonts w:ascii="Arial Narrow" w:hAnsi="Arial Narrow" w:cs="Arial"/>
          <w:sz w:val="22"/>
          <w:szCs w:val="22"/>
        </w:rPr>
        <w:t xml:space="preserve">Ponudba mora biti veljavna najmanj </w:t>
      </w:r>
      <w:r w:rsidR="00352225">
        <w:rPr>
          <w:rFonts w:ascii="Arial Narrow" w:hAnsi="Arial Narrow" w:cs="Arial"/>
          <w:sz w:val="22"/>
          <w:szCs w:val="22"/>
        </w:rPr>
        <w:t>90</w:t>
      </w:r>
      <w:r w:rsidRPr="00075CB8">
        <w:rPr>
          <w:rFonts w:ascii="Arial Narrow" w:hAnsi="Arial Narrow" w:cs="Arial"/>
          <w:sz w:val="22"/>
          <w:szCs w:val="22"/>
        </w:rPr>
        <w:t xml:space="preserve"> dni od datuma predložitve ponudbe.</w:t>
      </w:r>
    </w:p>
    <w:p w14:paraId="7DD06E3A" w14:textId="77777777" w:rsidR="00CF7E7D" w:rsidRPr="00075CB8" w:rsidRDefault="00CF7E7D" w:rsidP="008A08A5"/>
    <w:p w14:paraId="402194B1" w14:textId="77777777" w:rsidR="00A0036B" w:rsidRPr="00075CB8" w:rsidRDefault="00A0036B" w:rsidP="002744E1">
      <w:pPr>
        <w:pStyle w:val="Odstavekseznama"/>
        <w:numPr>
          <w:ilvl w:val="1"/>
          <w:numId w:val="6"/>
        </w:numPr>
        <w:spacing w:after="0" w:line="240" w:lineRule="exact"/>
        <w:rPr>
          <w:rFonts w:ascii="Arial Narrow" w:hAnsi="Arial Narrow" w:cs="Arial"/>
          <w:color w:val="3399FF"/>
        </w:rPr>
      </w:pPr>
      <w:r w:rsidRPr="00075CB8">
        <w:rPr>
          <w:rFonts w:ascii="Arial Narrow" w:hAnsi="Arial Narrow" w:cs="Arial"/>
          <w:color w:val="3399FF"/>
        </w:rPr>
        <w:t>Jezik ponudbe</w:t>
      </w:r>
    </w:p>
    <w:p w14:paraId="63521A3F" w14:textId="77777777" w:rsidR="00EC6784" w:rsidRPr="00075CB8" w:rsidRDefault="00EC6784" w:rsidP="008A08A5"/>
    <w:p w14:paraId="3956B58A" w14:textId="72A22908" w:rsidR="00BE6B6B" w:rsidRPr="00075CB8" w:rsidRDefault="00A0036B" w:rsidP="002744E1">
      <w:pPr>
        <w:spacing w:line="240" w:lineRule="exact"/>
        <w:rPr>
          <w:rFonts w:ascii="Arial Narrow" w:hAnsi="Arial Narrow" w:cs="Arial"/>
          <w:sz w:val="22"/>
          <w:szCs w:val="22"/>
        </w:rPr>
      </w:pPr>
      <w:r w:rsidRPr="00075CB8">
        <w:rPr>
          <w:rFonts w:ascii="Arial Narrow" w:hAnsi="Arial Narrow" w:cs="Arial"/>
          <w:sz w:val="22"/>
          <w:szCs w:val="22"/>
        </w:rPr>
        <w:t xml:space="preserve">Ponudnik izdela ponudbo v slovenskem jeziku. </w:t>
      </w:r>
      <w:r w:rsidR="008B2357" w:rsidRPr="00075CB8">
        <w:rPr>
          <w:rFonts w:ascii="Arial Narrow" w:hAnsi="Arial Narrow" w:cs="Arial"/>
          <w:sz w:val="22"/>
          <w:szCs w:val="22"/>
        </w:rPr>
        <w:t>Vsa korespondenca med ponudnikom in naročnikom bo potekala v slovenskem jeziku.</w:t>
      </w:r>
      <w:r w:rsidR="0016054A" w:rsidRPr="00075CB8">
        <w:rPr>
          <w:rFonts w:ascii="Arial Narrow" w:hAnsi="Arial Narrow" w:cs="Arial"/>
          <w:sz w:val="22"/>
          <w:szCs w:val="22"/>
        </w:rPr>
        <w:t xml:space="preserve"> </w:t>
      </w:r>
      <w:r w:rsidR="00BE6B6B" w:rsidRPr="00075CB8">
        <w:rPr>
          <w:rFonts w:ascii="Arial Narrow" w:hAnsi="Arial Narrow" w:cs="Arial"/>
          <w:sz w:val="22"/>
          <w:szCs w:val="22"/>
        </w:rPr>
        <w:t>Vse listine, ki so v tujem jeziku, morajo biti prevedene v slovenski jezik. Tuji ponudniki jamčijo za pravilnost prevoda ponudbe v slovenski jezik. Morebitne napake v prevodu gredo izključno v breme ponudnika. V primeru dvoma bo naročnik od ponudnika naknadno zahteval uradni prevod. Stroške prevoda nosi ponudnik.</w:t>
      </w:r>
    </w:p>
    <w:p w14:paraId="4E7F3F61" w14:textId="77777777" w:rsidR="008F5504" w:rsidRPr="000A19D2" w:rsidRDefault="008F5504" w:rsidP="008A08A5">
      <w:pPr>
        <w:rPr>
          <w:highlight w:val="yellow"/>
        </w:rPr>
      </w:pPr>
    </w:p>
    <w:p w14:paraId="255863F3" w14:textId="77777777" w:rsidR="00A0036B" w:rsidRPr="00075CB8" w:rsidRDefault="00A0036B" w:rsidP="002744E1">
      <w:pPr>
        <w:pStyle w:val="Odstavekseznama"/>
        <w:numPr>
          <w:ilvl w:val="1"/>
          <w:numId w:val="6"/>
        </w:numPr>
        <w:spacing w:after="0" w:line="240" w:lineRule="exact"/>
        <w:rPr>
          <w:rFonts w:ascii="Arial Narrow" w:hAnsi="Arial Narrow" w:cs="Arial"/>
          <w:color w:val="3399FF"/>
        </w:rPr>
      </w:pPr>
      <w:r w:rsidRPr="00075CB8">
        <w:rPr>
          <w:rFonts w:ascii="Arial Narrow" w:hAnsi="Arial Narrow" w:cs="Arial"/>
          <w:color w:val="3399FF"/>
        </w:rPr>
        <w:t>Stroški ponudbe</w:t>
      </w:r>
    </w:p>
    <w:p w14:paraId="4AFF20F7" w14:textId="77777777" w:rsidR="00EC6784" w:rsidRPr="00075CB8" w:rsidRDefault="00EC6784" w:rsidP="008A08A5"/>
    <w:p w14:paraId="3C3E2EF6" w14:textId="35DBF9D9" w:rsidR="003A482B" w:rsidRPr="00075CB8" w:rsidRDefault="00A0036B" w:rsidP="003A482B">
      <w:pPr>
        <w:spacing w:line="240" w:lineRule="exact"/>
        <w:rPr>
          <w:rFonts w:ascii="Arial Narrow" w:hAnsi="Arial Narrow" w:cs="Arial"/>
          <w:sz w:val="22"/>
          <w:szCs w:val="22"/>
        </w:rPr>
      </w:pPr>
      <w:r w:rsidRPr="00075CB8">
        <w:rPr>
          <w:rFonts w:ascii="Arial Narrow" w:hAnsi="Arial Narrow" w:cs="Arial"/>
          <w:sz w:val="22"/>
          <w:szCs w:val="22"/>
        </w:rPr>
        <w:t xml:space="preserve">Ponudnik nosi vse stroške, povezane s pripravo in predložitvijo ponudbe, ne glede na izid javnega </w:t>
      </w:r>
      <w:r w:rsidR="00C65377" w:rsidRPr="00075CB8">
        <w:rPr>
          <w:rFonts w:ascii="Arial Narrow" w:hAnsi="Arial Narrow" w:cs="Arial"/>
          <w:sz w:val="22"/>
          <w:szCs w:val="22"/>
        </w:rPr>
        <w:t>naročila</w:t>
      </w:r>
      <w:r w:rsidRPr="00075CB8">
        <w:rPr>
          <w:rFonts w:ascii="Arial Narrow" w:hAnsi="Arial Narrow" w:cs="Arial"/>
          <w:sz w:val="22"/>
          <w:szCs w:val="22"/>
        </w:rPr>
        <w:t>.</w:t>
      </w:r>
    </w:p>
    <w:p w14:paraId="530CD17F" w14:textId="77777777" w:rsidR="009A570B" w:rsidRPr="00075CB8" w:rsidRDefault="009A570B" w:rsidP="003A482B">
      <w:pPr>
        <w:spacing w:line="240" w:lineRule="exact"/>
        <w:rPr>
          <w:rFonts w:ascii="Arial Narrow" w:hAnsi="Arial Narrow" w:cs="Arial"/>
          <w:sz w:val="22"/>
          <w:szCs w:val="22"/>
        </w:rPr>
      </w:pPr>
    </w:p>
    <w:p w14:paraId="56097C6B" w14:textId="77777777" w:rsidR="005376C2" w:rsidRPr="006A1B69" w:rsidRDefault="00A0036B" w:rsidP="005376C2">
      <w:pPr>
        <w:pStyle w:val="Odstavekseznama"/>
        <w:numPr>
          <w:ilvl w:val="1"/>
          <w:numId w:val="6"/>
        </w:numPr>
        <w:spacing w:after="0" w:line="240" w:lineRule="exact"/>
        <w:rPr>
          <w:rFonts w:ascii="Arial Narrow" w:hAnsi="Arial Narrow" w:cs="Arial"/>
          <w:color w:val="3399FF"/>
        </w:rPr>
      </w:pPr>
      <w:r w:rsidRPr="006A1B69">
        <w:rPr>
          <w:rFonts w:ascii="Arial Narrow" w:hAnsi="Arial Narrow" w:cs="Arial"/>
          <w:color w:val="3399FF"/>
        </w:rPr>
        <w:t>Variantne ponudbe in opcije</w:t>
      </w:r>
    </w:p>
    <w:p w14:paraId="44F7086A" w14:textId="77777777" w:rsidR="005376C2" w:rsidRPr="006A1B69" w:rsidRDefault="005376C2" w:rsidP="005376C2"/>
    <w:p w14:paraId="429CE605" w14:textId="7451C3E7" w:rsidR="006F573D" w:rsidRDefault="00A0036B" w:rsidP="006F573D">
      <w:pPr>
        <w:spacing w:line="240" w:lineRule="exact"/>
        <w:rPr>
          <w:rFonts w:ascii="Arial Narrow" w:hAnsi="Arial Narrow" w:cs="Arial"/>
          <w:sz w:val="22"/>
          <w:szCs w:val="22"/>
        </w:rPr>
      </w:pPr>
      <w:r w:rsidRPr="006A1B69">
        <w:rPr>
          <w:rFonts w:ascii="Arial Narrow" w:hAnsi="Arial Narrow" w:cs="Arial"/>
          <w:sz w:val="22"/>
          <w:szCs w:val="22"/>
        </w:rPr>
        <w:t>Variantne ponudbe niso dovoljene.</w:t>
      </w:r>
    </w:p>
    <w:p w14:paraId="7FD56681" w14:textId="77777777" w:rsidR="00075CB8" w:rsidRPr="00075CB8" w:rsidRDefault="00075CB8" w:rsidP="006F573D">
      <w:pPr>
        <w:spacing w:line="240" w:lineRule="exact"/>
        <w:rPr>
          <w:rFonts w:ascii="Arial Narrow" w:hAnsi="Arial Narrow" w:cs="Arial"/>
          <w:sz w:val="22"/>
          <w:szCs w:val="22"/>
        </w:rPr>
      </w:pPr>
    </w:p>
    <w:p w14:paraId="0B308724" w14:textId="77777777" w:rsidR="00A0036B" w:rsidRPr="003A6BDF" w:rsidRDefault="00A0036B" w:rsidP="002744E1">
      <w:pPr>
        <w:pStyle w:val="Odstavekseznama"/>
        <w:numPr>
          <w:ilvl w:val="1"/>
          <w:numId w:val="6"/>
        </w:numPr>
        <w:spacing w:after="0" w:line="240" w:lineRule="exact"/>
        <w:rPr>
          <w:rFonts w:ascii="Arial Narrow" w:hAnsi="Arial Narrow" w:cs="Arial"/>
          <w:color w:val="3399FF"/>
        </w:rPr>
      </w:pPr>
      <w:r w:rsidRPr="003A6BDF">
        <w:rPr>
          <w:rFonts w:ascii="Arial Narrow" w:hAnsi="Arial Narrow" w:cs="Arial"/>
          <w:color w:val="3399FF"/>
        </w:rPr>
        <w:t>Ponudbena cena</w:t>
      </w:r>
    </w:p>
    <w:p w14:paraId="5FBD2919" w14:textId="77777777" w:rsidR="00EC6784" w:rsidRPr="000A19D2" w:rsidRDefault="00EC6784" w:rsidP="008A08A5">
      <w:pPr>
        <w:rPr>
          <w:highlight w:val="yellow"/>
        </w:rPr>
      </w:pPr>
    </w:p>
    <w:p w14:paraId="58F9CD0C" w14:textId="5341768D" w:rsidR="00236248" w:rsidRPr="00783A1A" w:rsidRDefault="00A0036B" w:rsidP="00236248">
      <w:pPr>
        <w:rPr>
          <w:rFonts w:ascii="Arial Narrow" w:hAnsi="Arial Narrow" w:cs="Arial"/>
          <w:sz w:val="22"/>
          <w:szCs w:val="22"/>
        </w:rPr>
      </w:pPr>
      <w:r w:rsidRPr="00075CB8">
        <w:rPr>
          <w:rFonts w:ascii="Arial Narrow" w:hAnsi="Arial Narrow" w:cs="Arial"/>
          <w:sz w:val="22"/>
          <w:szCs w:val="22"/>
        </w:rPr>
        <w:t>Ponudben</w:t>
      </w:r>
      <w:r w:rsidR="003201E6" w:rsidRPr="00075CB8">
        <w:rPr>
          <w:rFonts w:ascii="Arial Narrow" w:hAnsi="Arial Narrow" w:cs="Arial"/>
          <w:sz w:val="22"/>
          <w:szCs w:val="22"/>
        </w:rPr>
        <w:t>e</w:t>
      </w:r>
      <w:r w:rsidRPr="00075CB8">
        <w:rPr>
          <w:rFonts w:ascii="Arial Narrow" w:hAnsi="Arial Narrow" w:cs="Arial"/>
          <w:sz w:val="22"/>
          <w:szCs w:val="22"/>
        </w:rPr>
        <w:t xml:space="preserve"> cen</w:t>
      </w:r>
      <w:r w:rsidR="003201E6" w:rsidRPr="00075CB8">
        <w:rPr>
          <w:rFonts w:ascii="Arial Narrow" w:hAnsi="Arial Narrow" w:cs="Arial"/>
          <w:sz w:val="22"/>
          <w:szCs w:val="22"/>
        </w:rPr>
        <w:t xml:space="preserve">e </w:t>
      </w:r>
      <w:r w:rsidRPr="00075CB8">
        <w:rPr>
          <w:rFonts w:ascii="Arial Narrow" w:hAnsi="Arial Narrow" w:cs="Arial"/>
          <w:sz w:val="22"/>
          <w:szCs w:val="22"/>
        </w:rPr>
        <w:t>se navede</w:t>
      </w:r>
      <w:r w:rsidR="003201E6" w:rsidRPr="00075CB8">
        <w:rPr>
          <w:rFonts w:ascii="Arial Narrow" w:hAnsi="Arial Narrow" w:cs="Arial"/>
          <w:sz w:val="22"/>
          <w:szCs w:val="22"/>
        </w:rPr>
        <w:t>jo</w:t>
      </w:r>
      <w:r w:rsidRPr="00075CB8">
        <w:rPr>
          <w:rFonts w:ascii="Arial Narrow" w:hAnsi="Arial Narrow" w:cs="Arial"/>
          <w:sz w:val="22"/>
          <w:szCs w:val="22"/>
        </w:rPr>
        <w:t xml:space="preserve"> </w:t>
      </w:r>
      <w:r w:rsidR="003201E6" w:rsidRPr="00075CB8">
        <w:rPr>
          <w:rFonts w:ascii="Arial Narrow" w:hAnsi="Arial Narrow" w:cs="Arial"/>
          <w:sz w:val="22"/>
          <w:szCs w:val="22"/>
        </w:rPr>
        <w:t xml:space="preserve">na </w:t>
      </w:r>
      <w:r w:rsidRPr="00075CB8">
        <w:rPr>
          <w:rFonts w:ascii="Arial Narrow" w:hAnsi="Arial Narrow" w:cs="Arial"/>
          <w:sz w:val="22"/>
          <w:szCs w:val="22"/>
        </w:rPr>
        <w:t xml:space="preserve">obrazcu </w:t>
      </w:r>
      <w:r w:rsidR="00D016A0" w:rsidRPr="00075CB8">
        <w:rPr>
          <w:rFonts w:ascii="Arial Narrow" w:hAnsi="Arial Narrow" w:cs="Arial"/>
          <w:sz w:val="22"/>
          <w:szCs w:val="22"/>
        </w:rPr>
        <w:t>Ponudbeni predračun</w:t>
      </w:r>
      <w:r w:rsidR="007E22FC" w:rsidRPr="00075CB8">
        <w:rPr>
          <w:rFonts w:ascii="Arial Narrow" w:hAnsi="Arial Narrow" w:cs="Arial"/>
          <w:sz w:val="22"/>
          <w:szCs w:val="22"/>
        </w:rPr>
        <w:t xml:space="preserve"> -</w:t>
      </w:r>
      <w:r w:rsidR="004A42FB" w:rsidRPr="00075CB8">
        <w:rPr>
          <w:rFonts w:ascii="Arial Narrow" w:hAnsi="Arial Narrow" w:cs="Arial"/>
          <w:sz w:val="22"/>
          <w:szCs w:val="22"/>
        </w:rPr>
        <w:t xml:space="preserve"> </w:t>
      </w:r>
      <w:r w:rsidR="00285B05" w:rsidRPr="008315F4">
        <w:rPr>
          <w:rFonts w:ascii="Arial Narrow" w:hAnsi="Arial Narrow" w:cs="Arial"/>
          <w:sz w:val="22"/>
          <w:szCs w:val="22"/>
        </w:rPr>
        <w:t>R</w:t>
      </w:r>
      <w:r w:rsidR="004A42FB" w:rsidRPr="008315F4">
        <w:rPr>
          <w:rFonts w:ascii="Arial Narrow" w:hAnsi="Arial Narrow" w:cs="Arial"/>
          <w:sz w:val="22"/>
          <w:szCs w:val="22"/>
        </w:rPr>
        <w:t>ekapitulacija</w:t>
      </w:r>
      <w:r w:rsidRPr="008315F4">
        <w:rPr>
          <w:rFonts w:ascii="Arial Narrow" w:hAnsi="Arial Narrow" w:cs="Arial"/>
          <w:sz w:val="22"/>
          <w:szCs w:val="22"/>
        </w:rPr>
        <w:t xml:space="preserve"> </w:t>
      </w:r>
      <w:r w:rsidR="00D016A0" w:rsidRPr="008315F4">
        <w:rPr>
          <w:rFonts w:ascii="Arial Narrow" w:hAnsi="Arial Narrow" w:cs="Arial"/>
          <w:sz w:val="22"/>
          <w:szCs w:val="22"/>
        </w:rPr>
        <w:t>(</w:t>
      </w:r>
      <w:proofErr w:type="spellStart"/>
      <w:r w:rsidR="00D016A0" w:rsidRPr="008315F4">
        <w:rPr>
          <w:rFonts w:ascii="Arial Narrow" w:hAnsi="Arial Narrow" w:cs="Arial"/>
          <w:sz w:val="22"/>
          <w:szCs w:val="22"/>
        </w:rPr>
        <w:t>obr</w:t>
      </w:r>
      <w:proofErr w:type="spellEnd"/>
      <w:r w:rsidR="00D016A0" w:rsidRPr="008315F4">
        <w:rPr>
          <w:rFonts w:ascii="Arial Narrow" w:hAnsi="Arial Narrow" w:cs="Arial"/>
          <w:sz w:val="22"/>
          <w:szCs w:val="22"/>
        </w:rPr>
        <w:t xml:space="preserve">. št. </w:t>
      </w:r>
      <w:r w:rsidR="00A4505E">
        <w:rPr>
          <w:rFonts w:ascii="Arial Narrow" w:hAnsi="Arial Narrow" w:cs="Arial"/>
          <w:sz w:val="22"/>
          <w:szCs w:val="22"/>
        </w:rPr>
        <w:t>3</w:t>
      </w:r>
      <w:r w:rsidRPr="008315F4">
        <w:rPr>
          <w:rFonts w:ascii="Arial Narrow" w:hAnsi="Arial Narrow" w:cs="Arial"/>
          <w:sz w:val="22"/>
          <w:szCs w:val="22"/>
        </w:rPr>
        <w:t>)</w:t>
      </w:r>
      <w:bookmarkStart w:id="4" w:name="_Hlk33036589"/>
      <w:r w:rsidR="00236248">
        <w:rPr>
          <w:rFonts w:ascii="Arial Narrow" w:hAnsi="Arial Narrow" w:cs="Arial"/>
          <w:sz w:val="22"/>
          <w:szCs w:val="22"/>
        </w:rPr>
        <w:t xml:space="preserve"> in Specifikacija ponudbenega predračuna (</w:t>
      </w:r>
      <w:proofErr w:type="spellStart"/>
      <w:r w:rsidR="00236248">
        <w:rPr>
          <w:rFonts w:ascii="Arial Narrow" w:hAnsi="Arial Narrow" w:cs="Arial"/>
          <w:sz w:val="22"/>
          <w:szCs w:val="22"/>
        </w:rPr>
        <w:t>obr</w:t>
      </w:r>
      <w:proofErr w:type="spellEnd"/>
      <w:r w:rsidR="00236248">
        <w:rPr>
          <w:rFonts w:ascii="Arial Narrow" w:hAnsi="Arial Narrow" w:cs="Arial"/>
          <w:sz w:val="22"/>
          <w:szCs w:val="22"/>
        </w:rPr>
        <w:t>. št.4)</w:t>
      </w:r>
      <w:r w:rsidRPr="008315F4">
        <w:rPr>
          <w:rFonts w:ascii="Arial Narrow" w:hAnsi="Arial Narrow" w:cs="Arial"/>
          <w:sz w:val="22"/>
          <w:szCs w:val="22"/>
        </w:rPr>
        <w:t xml:space="preserve">. </w:t>
      </w:r>
      <w:bookmarkEnd w:id="4"/>
      <w:r w:rsidRPr="008315F4">
        <w:rPr>
          <w:rFonts w:ascii="Arial Narrow" w:hAnsi="Arial Narrow" w:cs="Arial"/>
          <w:sz w:val="22"/>
          <w:szCs w:val="22"/>
        </w:rPr>
        <w:t>Ponudbene</w:t>
      </w:r>
      <w:r w:rsidRPr="00075CB8">
        <w:rPr>
          <w:rFonts w:ascii="Arial Narrow" w:hAnsi="Arial Narrow" w:cs="Arial"/>
          <w:sz w:val="22"/>
          <w:szCs w:val="22"/>
        </w:rPr>
        <w:t xml:space="preserve"> cene</w:t>
      </w:r>
      <w:r w:rsidR="0016054A" w:rsidRPr="00075CB8">
        <w:rPr>
          <w:rFonts w:ascii="Arial Narrow" w:hAnsi="Arial Narrow" w:cs="Arial"/>
          <w:sz w:val="22"/>
          <w:szCs w:val="22"/>
        </w:rPr>
        <w:t xml:space="preserve"> </w:t>
      </w:r>
      <w:r w:rsidRPr="00075CB8">
        <w:rPr>
          <w:rFonts w:ascii="Arial Narrow" w:hAnsi="Arial Narrow" w:cs="Arial"/>
          <w:sz w:val="22"/>
          <w:szCs w:val="22"/>
        </w:rPr>
        <w:t>mora</w:t>
      </w:r>
      <w:r w:rsidR="00711F18" w:rsidRPr="00075CB8">
        <w:rPr>
          <w:rFonts w:ascii="Arial Narrow" w:hAnsi="Arial Narrow" w:cs="Arial"/>
          <w:sz w:val="22"/>
          <w:szCs w:val="22"/>
        </w:rPr>
        <w:t>jo</w:t>
      </w:r>
      <w:r w:rsidRPr="00075CB8">
        <w:rPr>
          <w:rFonts w:ascii="Arial Narrow" w:hAnsi="Arial Narrow" w:cs="Arial"/>
          <w:sz w:val="22"/>
          <w:szCs w:val="22"/>
        </w:rPr>
        <w:t xml:space="preserve"> biti izražen</w:t>
      </w:r>
      <w:r w:rsidR="00A13F04">
        <w:rPr>
          <w:rFonts w:ascii="Arial Narrow" w:hAnsi="Arial Narrow" w:cs="Arial"/>
          <w:sz w:val="22"/>
          <w:szCs w:val="22"/>
        </w:rPr>
        <w:t>e</w:t>
      </w:r>
      <w:r w:rsidRPr="00075CB8">
        <w:rPr>
          <w:rFonts w:ascii="Arial Narrow" w:hAnsi="Arial Narrow" w:cs="Arial"/>
          <w:sz w:val="22"/>
          <w:szCs w:val="22"/>
        </w:rPr>
        <w:t xml:space="preserve"> v € brez DDV</w:t>
      </w:r>
      <w:r w:rsidR="00236248">
        <w:rPr>
          <w:rFonts w:ascii="Arial Narrow" w:hAnsi="Arial Narrow" w:cs="Arial"/>
          <w:sz w:val="22"/>
          <w:szCs w:val="22"/>
        </w:rPr>
        <w:t xml:space="preserve"> ter v Specifikaciji ponudbenega predračuna </w:t>
      </w:r>
      <w:r w:rsidR="00EF3ED2">
        <w:rPr>
          <w:rFonts w:ascii="Arial Narrow" w:hAnsi="Arial Narrow" w:cs="Arial"/>
          <w:sz w:val="22"/>
          <w:szCs w:val="22"/>
        </w:rPr>
        <w:t>tudi z DDV.</w:t>
      </w:r>
      <w:r w:rsidRPr="00075CB8">
        <w:rPr>
          <w:rFonts w:ascii="Arial Narrow" w:hAnsi="Arial Narrow" w:cs="Arial"/>
          <w:sz w:val="22"/>
          <w:szCs w:val="22"/>
        </w:rPr>
        <w:t xml:space="preserve"> </w:t>
      </w:r>
      <w:r w:rsidR="00075CB8">
        <w:rPr>
          <w:rFonts w:ascii="Arial Narrow" w:hAnsi="Arial Narrow" w:cs="Arial"/>
          <w:sz w:val="22"/>
          <w:szCs w:val="22"/>
        </w:rPr>
        <w:t xml:space="preserve">Skupaj določena </w:t>
      </w:r>
      <w:r w:rsidR="00EF3ED2">
        <w:rPr>
          <w:rFonts w:ascii="Arial Narrow" w:hAnsi="Arial Narrow" w:cs="Arial"/>
          <w:sz w:val="22"/>
          <w:szCs w:val="22"/>
        </w:rPr>
        <w:t>ponudbena</w:t>
      </w:r>
      <w:r w:rsidR="00075CB8">
        <w:rPr>
          <w:rFonts w:ascii="Arial Narrow" w:hAnsi="Arial Narrow" w:cs="Arial"/>
          <w:sz w:val="22"/>
          <w:szCs w:val="22"/>
        </w:rPr>
        <w:t xml:space="preserve"> cena je fiksna</w:t>
      </w:r>
      <w:r w:rsidR="00236248">
        <w:rPr>
          <w:rFonts w:ascii="Arial Narrow" w:hAnsi="Arial Narrow" w:cs="Arial"/>
          <w:sz w:val="22"/>
          <w:szCs w:val="22"/>
        </w:rPr>
        <w:t xml:space="preserve">. </w:t>
      </w:r>
      <w:r w:rsidR="00236248" w:rsidRPr="00236248">
        <w:rPr>
          <w:rFonts w:ascii="Arial Narrow" w:hAnsi="Arial Narrow" w:cs="Arial"/>
          <w:sz w:val="22"/>
          <w:szCs w:val="22"/>
        </w:rPr>
        <w:t xml:space="preserve">Ponujena cena brez DDV mora zajemati vse stroške (dobave blaga, špediterske, prevozne, carinske ter vse morebitne druge stroške…), popuste in </w:t>
      </w:r>
      <w:r w:rsidR="00236248" w:rsidRPr="00345608">
        <w:rPr>
          <w:rFonts w:ascii="Arial Narrow" w:hAnsi="Arial Narrow" w:cs="Arial"/>
          <w:sz w:val="22"/>
          <w:szCs w:val="22"/>
        </w:rPr>
        <w:t xml:space="preserve">rabate ter mora veljati </w:t>
      </w:r>
      <w:r w:rsidR="00345608" w:rsidRPr="00345608">
        <w:rPr>
          <w:rFonts w:ascii="Arial Narrow" w:hAnsi="Arial Narrow" w:cs="Arial"/>
          <w:sz w:val="22"/>
          <w:szCs w:val="22"/>
        </w:rPr>
        <w:t xml:space="preserve">DDP </w:t>
      </w:r>
      <w:r w:rsidR="009130B5">
        <w:rPr>
          <w:rFonts w:ascii="Arial Narrow" w:hAnsi="Arial Narrow" w:cs="Arial"/>
          <w:sz w:val="22"/>
          <w:szCs w:val="22"/>
        </w:rPr>
        <w:t>d</w:t>
      </w:r>
      <w:r w:rsidR="00345608" w:rsidRPr="00345608">
        <w:rPr>
          <w:rFonts w:ascii="Arial Narrow" w:hAnsi="Arial Narrow" w:cs="Arial"/>
          <w:sz w:val="22"/>
          <w:szCs w:val="22"/>
        </w:rPr>
        <w:t>elavnice Solkan (Soška cesta 46, 5250 Solkan) (</w:t>
      </w:r>
      <w:proofErr w:type="spellStart"/>
      <w:r w:rsidR="00345608" w:rsidRPr="00345608">
        <w:rPr>
          <w:rFonts w:ascii="Arial Narrow" w:hAnsi="Arial Narrow" w:cs="Arial"/>
          <w:sz w:val="22"/>
          <w:szCs w:val="22"/>
        </w:rPr>
        <w:t>Incoterms</w:t>
      </w:r>
      <w:proofErr w:type="spellEnd"/>
      <w:r w:rsidR="00345608" w:rsidRPr="00345608">
        <w:rPr>
          <w:rFonts w:ascii="Arial Narrow" w:hAnsi="Arial Narrow" w:cs="Arial"/>
          <w:sz w:val="22"/>
          <w:szCs w:val="22"/>
        </w:rPr>
        <w:t xml:space="preserve"> 2020)</w:t>
      </w:r>
      <w:r w:rsidR="00345608">
        <w:rPr>
          <w:rFonts w:ascii="Arial Narrow" w:hAnsi="Arial Narrow" w:cs="Arial"/>
          <w:sz w:val="22"/>
          <w:szCs w:val="22"/>
        </w:rPr>
        <w:t>.</w:t>
      </w:r>
    </w:p>
    <w:p w14:paraId="7F58C28E" w14:textId="77777777" w:rsidR="00236248" w:rsidRDefault="00236248" w:rsidP="00236248">
      <w:pPr>
        <w:rPr>
          <w:rFonts w:ascii="Arial Narrow" w:hAnsi="Arial Narrow" w:cs="Arial"/>
          <w:sz w:val="22"/>
          <w:szCs w:val="22"/>
        </w:rPr>
      </w:pPr>
    </w:p>
    <w:p w14:paraId="2EB26957" w14:textId="0D7FEAA0" w:rsidR="00236248" w:rsidRPr="00236248" w:rsidRDefault="00236248" w:rsidP="00236248">
      <w:pPr>
        <w:rPr>
          <w:rFonts w:ascii="Arial Narrow" w:hAnsi="Arial Narrow" w:cs="Arial"/>
          <w:sz w:val="22"/>
          <w:szCs w:val="22"/>
        </w:rPr>
      </w:pPr>
      <w:r w:rsidRPr="00236248">
        <w:rPr>
          <w:rFonts w:ascii="Arial Narrow" w:hAnsi="Arial Narrow" w:cs="Arial"/>
          <w:sz w:val="22"/>
          <w:szCs w:val="22"/>
        </w:rPr>
        <w:t>V kolikor ponudnik ponuja popust, ga mora vključiti v cene in skupno končno ponudbeno ceno.</w:t>
      </w:r>
    </w:p>
    <w:p w14:paraId="5DE110B0" w14:textId="77777777" w:rsidR="00F3070C" w:rsidRDefault="00F3070C" w:rsidP="00783A1A">
      <w:pPr>
        <w:rPr>
          <w:rFonts w:ascii="Arial Narrow" w:hAnsi="Arial Narrow" w:cs="Arial"/>
          <w:sz w:val="22"/>
          <w:szCs w:val="22"/>
        </w:rPr>
      </w:pPr>
    </w:p>
    <w:p w14:paraId="068CCE4D" w14:textId="3158273C" w:rsidR="00B1584A" w:rsidRDefault="00B1584A" w:rsidP="00783A1A">
      <w:pPr>
        <w:rPr>
          <w:rFonts w:ascii="Arial Narrow" w:hAnsi="Arial Narrow" w:cs="Arial"/>
          <w:sz w:val="22"/>
          <w:szCs w:val="22"/>
        </w:rPr>
      </w:pPr>
      <w:r w:rsidRPr="00783A1A">
        <w:rPr>
          <w:rFonts w:ascii="Arial Narrow" w:hAnsi="Arial Narrow" w:cs="Arial"/>
          <w:sz w:val="22"/>
          <w:szCs w:val="22"/>
        </w:rPr>
        <w:t xml:space="preserve">Vse cene na enoto mere, zmnožki količin in cen na enoto mere in vsi seštevki morajo biti zaokroženi in prikazani na 2 decimalni mesti natančno. </w:t>
      </w:r>
      <w:r w:rsidR="00236248" w:rsidRPr="00236248">
        <w:rPr>
          <w:rFonts w:ascii="Arial Narrow" w:hAnsi="Arial Narrow" w:cs="Arial"/>
          <w:sz w:val="22"/>
          <w:szCs w:val="22"/>
        </w:rPr>
        <w:t>Za pozicijo, za katero ponudnik ne navede cene ali vpiše »0,00«, se šteje, da jo bo dobavil/izvedel brezplačno.</w:t>
      </w:r>
    </w:p>
    <w:p w14:paraId="36CF56D0" w14:textId="77777777" w:rsidR="00B1584A" w:rsidRPr="000A19D2" w:rsidRDefault="00B1584A" w:rsidP="00806999">
      <w:pPr>
        <w:rPr>
          <w:rFonts w:ascii="Arial Narrow" w:hAnsi="Arial Narrow" w:cs="Arial"/>
          <w:sz w:val="22"/>
          <w:szCs w:val="22"/>
          <w:highlight w:val="yellow"/>
        </w:rPr>
      </w:pPr>
    </w:p>
    <w:p w14:paraId="51E1E946" w14:textId="16D7AA36" w:rsidR="00E73DE9" w:rsidRPr="00075CB8" w:rsidRDefault="00E73DE9" w:rsidP="00E73DE9">
      <w:pPr>
        <w:rPr>
          <w:rFonts w:ascii="Arial Narrow" w:hAnsi="Arial Narrow" w:cs="Arial"/>
          <w:sz w:val="22"/>
          <w:szCs w:val="22"/>
        </w:rPr>
      </w:pPr>
      <w:r w:rsidRPr="00075CB8">
        <w:rPr>
          <w:rFonts w:ascii="Arial Narrow" w:hAnsi="Arial Narrow" w:cs="Arial"/>
          <w:sz w:val="22"/>
          <w:szCs w:val="22"/>
        </w:rPr>
        <w:t xml:space="preserve">Ponudnik </w:t>
      </w:r>
      <w:r w:rsidR="00986F27" w:rsidRPr="00075CB8">
        <w:rPr>
          <w:rFonts w:ascii="Arial Narrow" w:hAnsi="Arial Narrow" w:cs="Arial"/>
          <w:sz w:val="22"/>
          <w:szCs w:val="22"/>
        </w:rPr>
        <w:t xml:space="preserve">izpolnjen in podpisan </w:t>
      </w:r>
      <w:r w:rsidR="007B0348" w:rsidRPr="00075CB8">
        <w:rPr>
          <w:rFonts w:ascii="Arial Narrow" w:hAnsi="Arial Narrow" w:cs="Arial"/>
          <w:sz w:val="22"/>
          <w:szCs w:val="22"/>
        </w:rPr>
        <w:t>Ponudbeni predračun</w:t>
      </w:r>
      <w:r w:rsidR="004A42FB" w:rsidRPr="00075CB8">
        <w:rPr>
          <w:rFonts w:ascii="Arial Narrow" w:hAnsi="Arial Narrow" w:cs="Arial"/>
          <w:sz w:val="22"/>
          <w:szCs w:val="22"/>
        </w:rPr>
        <w:t xml:space="preserve"> - </w:t>
      </w:r>
      <w:r w:rsidR="00285B05" w:rsidRPr="00075CB8">
        <w:rPr>
          <w:rFonts w:ascii="Arial Narrow" w:hAnsi="Arial Narrow" w:cs="Arial"/>
          <w:sz w:val="22"/>
          <w:szCs w:val="22"/>
        </w:rPr>
        <w:t>R</w:t>
      </w:r>
      <w:r w:rsidR="004A42FB" w:rsidRPr="00075CB8">
        <w:rPr>
          <w:rFonts w:ascii="Arial Narrow" w:hAnsi="Arial Narrow" w:cs="Arial"/>
          <w:sz w:val="22"/>
          <w:szCs w:val="22"/>
        </w:rPr>
        <w:t>ekapitulacija</w:t>
      </w:r>
      <w:r w:rsidR="007B0348" w:rsidRPr="00075CB8">
        <w:rPr>
          <w:rFonts w:ascii="Arial Narrow" w:hAnsi="Arial Narrow" w:cs="Arial"/>
          <w:sz w:val="22"/>
          <w:szCs w:val="22"/>
        </w:rPr>
        <w:t xml:space="preserve"> (</w:t>
      </w:r>
      <w:proofErr w:type="spellStart"/>
      <w:r w:rsidR="007B0348" w:rsidRPr="008315F4">
        <w:rPr>
          <w:rFonts w:ascii="Arial Narrow" w:hAnsi="Arial Narrow" w:cs="Arial"/>
          <w:sz w:val="22"/>
          <w:szCs w:val="22"/>
        </w:rPr>
        <w:t>obr</w:t>
      </w:r>
      <w:proofErr w:type="spellEnd"/>
      <w:r w:rsidR="007B0348" w:rsidRPr="008315F4">
        <w:rPr>
          <w:rFonts w:ascii="Arial Narrow" w:hAnsi="Arial Narrow" w:cs="Arial"/>
          <w:sz w:val="22"/>
          <w:szCs w:val="22"/>
        </w:rPr>
        <w:t xml:space="preserve">. št. </w:t>
      </w:r>
      <w:r w:rsidR="00A4505E">
        <w:rPr>
          <w:rFonts w:ascii="Arial Narrow" w:hAnsi="Arial Narrow" w:cs="Arial"/>
          <w:sz w:val="22"/>
          <w:szCs w:val="22"/>
        </w:rPr>
        <w:t>3</w:t>
      </w:r>
      <w:r w:rsidR="007B0348" w:rsidRPr="008315F4">
        <w:rPr>
          <w:rFonts w:ascii="Arial Narrow" w:hAnsi="Arial Narrow" w:cs="Arial"/>
          <w:sz w:val="22"/>
          <w:szCs w:val="22"/>
        </w:rPr>
        <w:t>)</w:t>
      </w:r>
      <w:r w:rsidRPr="008315F4">
        <w:rPr>
          <w:rFonts w:ascii="Arial Narrow" w:hAnsi="Arial Narrow" w:cs="Arial"/>
          <w:sz w:val="22"/>
          <w:szCs w:val="22"/>
        </w:rPr>
        <w:t xml:space="preserve"> naloži v </w:t>
      </w:r>
      <w:r w:rsidR="00527A5A" w:rsidRPr="008315F4">
        <w:rPr>
          <w:rFonts w:ascii="Arial Narrow" w:hAnsi="Arial Narrow" w:cs="Arial"/>
          <w:sz w:val="22"/>
          <w:szCs w:val="22"/>
        </w:rPr>
        <w:t>sistem</w:t>
      </w:r>
      <w:r w:rsidR="00527A5A" w:rsidRPr="00075CB8">
        <w:rPr>
          <w:rFonts w:ascii="Arial Narrow" w:hAnsi="Arial Narrow" w:cs="Arial"/>
          <w:sz w:val="22"/>
          <w:szCs w:val="22"/>
        </w:rPr>
        <w:t xml:space="preserve"> e-JN, v </w:t>
      </w:r>
      <w:r w:rsidRPr="00075CB8">
        <w:rPr>
          <w:rFonts w:ascii="Arial Narrow" w:hAnsi="Arial Narrow" w:cs="Arial"/>
          <w:sz w:val="22"/>
          <w:szCs w:val="22"/>
        </w:rPr>
        <w:t>razdelek »Predračun« v .</w:t>
      </w:r>
      <w:proofErr w:type="spellStart"/>
      <w:r w:rsidRPr="00075CB8">
        <w:rPr>
          <w:rFonts w:ascii="Arial Narrow" w:hAnsi="Arial Narrow" w:cs="Arial"/>
          <w:sz w:val="22"/>
          <w:szCs w:val="22"/>
        </w:rPr>
        <w:t>pdf</w:t>
      </w:r>
      <w:proofErr w:type="spellEnd"/>
      <w:r w:rsidRPr="00075CB8">
        <w:rPr>
          <w:rFonts w:ascii="Arial Narrow" w:hAnsi="Arial Narrow" w:cs="Arial"/>
          <w:sz w:val="22"/>
          <w:szCs w:val="22"/>
        </w:rPr>
        <w:t xml:space="preserve"> datoteki.</w:t>
      </w:r>
    </w:p>
    <w:p w14:paraId="5095BDBB" w14:textId="77777777" w:rsidR="00BB0545" w:rsidRPr="000A19D2" w:rsidRDefault="00BB0545" w:rsidP="00E73DE9">
      <w:pPr>
        <w:rPr>
          <w:rFonts w:ascii="Arial Narrow" w:hAnsi="Arial Narrow" w:cs="Arial"/>
          <w:sz w:val="22"/>
          <w:szCs w:val="22"/>
          <w:highlight w:val="yellow"/>
        </w:rPr>
      </w:pPr>
    </w:p>
    <w:p w14:paraId="62CCDC58" w14:textId="77777777" w:rsidR="005376C2" w:rsidRPr="003A6BDF" w:rsidRDefault="00C65377" w:rsidP="002744E1">
      <w:pPr>
        <w:pStyle w:val="Odstavekseznama"/>
        <w:numPr>
          <w:ilvl w:val="1"/>
          <w:numId w:val="6"/>
        </w:numPr>
        <w:spacing w:after="0" w:line="240" w:lineRule="exact"/>
        <w:rPr>
          <w:rFonts w:ascii="Arial Narrow" w:hAnsi="Arial Narrow" w:cs="Arial"/>
          <w:color w:val="3399FF"/>
        </w:rPr>
      </w:pPr>
      <w:r w:rsidRPr="003A6BDF">
        <w:rPr>
          <w:rFonts w:ascii="Arial Narrow" w:hAnsi="Arial Narrow" w:cs="Arial"/>
          <w:color w:val="3399FF"/>
        </w:rPr>
        <w:t xml:space="preserve"> </w:t>
      </w:r>
      <w:r w:rsidR="00A0036B" w:rsidRPr="003A6BDF">
        <w:rPr>
          <w:rFonts w:ascii="Arial Narrow" w:hAnsi="Arial Narrow" w:cs="Arial"/>
          <w:color w:val="3399FF"/>
        </w:rPr>
        <w:t>Plačilni pogoji</w:t>
      </w:r>
    </w:p>
    <w:p w14:paraId="682E1174" w14:textId="77777777" w:rsidR="005376C2" w:rsidRPr="000A19D2" w:rsidRDefault="005376C2" w:rsidP="005376C2">
      <w:pPr>
        <w:spacing w:line="240" w:lineRule="exact"/>
        <w:rPr>
          <w:rFonts w:ascii="Arial Narrow" w:hAnsi="Arial Narrow" w:cs="Arial"/>
          <w:highlight w:val="yellow"/>
        </w:rPr>
      </w:pPr>
    </w:p>
    <w:p w14:paraId="7ADC9F96" w14:textId="02C3AE5B" w:rsidR="003A6BDF" w:rsidRDefault="003A6BDF" w:rsidP="003A6BDF">
      <w:pPr>
        <w:rPr>
          <w:rFonts w:ascii="Arial Narrow" w:hAnsi="Arial Narrow" w:cs="Arial"/>
          <w:sz w:val="22"/>
          <w:szCs w:val="22"/>
        </w:rPr>
      </w:pPr>
      <w:r>
        <w:rPr>
          <w:rFonts w:ascii="Arial Narrow" w:hAnsi="Arial Narrow" w:cs="Arial"/>
          <w:sz w:val="22"/>
          <w:szCs w:val="22"/>
        </w:rPr>
        <w:t xml:space="preserve">Plačilni pogoji so navedeni v obrazcu Pogodba (obrazec št. </w:t>
      </w:r>
      <w:r w:rsidR="00A4505E">
        <w:rPr>
          <w:rFonts w:ascii="Arial Narrow" w:hAnsi="Arial Narrow" w:cs="Arial"/>
          <w:sz w:val="22"/>
          <w:szCs w:val="22"/>
        </w:rPr>
        <w:t>6</w:t>
      </w:r>
      <w:r>
        <w:rPr>
          <w:rFonts w:ascii="Arial Narrow" w:hAnsi="Arial Narrow" w:cs="Arial"/>
          <w:sz w:val="22"/>
          <w:szCs w:val="22"/>
        </w:rPr>
        <w:t>).</w:t>
      </w:r>
    </w:p>
    <w:p w14:paraId="28047BC1" w14:textId="3FEAB353" w:rsidR="00C50027" w:rsidRDefault="00C50027" w:rsidP="003A6BDF">
      <w:pPr>
        <w:rPr>
          <w:rFonts w:ascii="Arial Narrow" w:hAnsi="Arial Narrow" w:cs="Arial"/>
          <w:sz w:val="22"/>
          <w:szCs w:val="22"/>
        </w:rPr>
      </w:pPr>
    </w:p>
    <w:p w14:paraId="365B354F" w14:textId="3BD78A23" w:rsidR="00C50027" w:rsidRDefault="0049548F" w:rsidP="00C50027">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 xml:space="preserve"> </w:t>
      </w:r>
      <w:r w:rsidR="00C50027">
        <w:rPr>
          <w:rFonts w:ascii="Arial Narrow" w:hAnsi="Arial Narrow" w:cs="Arial"/>
          <w:color w:val="3399FF"/>
        </w:rPr>
        <w:t>Rok izvedbe dobave</w:t>
      </w:r>
    </w:p>
    <w:p w14:paraId="7B1A47E0" w14:textId="77777777" w:rsidR="00C50027" w:rsidRPr="00C50027" w:rsidRDefault="00C50027" w:rsidP="00C50027">
      <w:pPr>
        <w:spacing w:line="240" w:lineRule="exact"/>
        <w:rPr>
          <w:rFonts w:ascii="Arial Narrow" w:hAnsi="Arial Narrow" w:cs="Arial"/>
          <w:color w:val="3399FF"/>
        </w:rPr>
      </w:pPr>
    </w:p>
    <w:p w14:paraId="4260EC58" w14:textId="3F15A13D" w:rsidR="00C50027" w:rsidRPr="00C50027" w:rsidRDefault="00C50027" w:rsidP="00C50027">
      <w:pPr>
        <w:rPr>
          <w:rFonts w:ascii="Arial Narrow" w:hAnsi="Arial Narrow" w:cs="Arial"/>
          <w:sz w:val="22"/>
          <w:szCs w:val="22"/>
        </w:rPr>
      </w:pPr>
      <w:r w:rsidRPr="00C50027">
        <w:rPr>
          <w:rFonts w:ascii="Arial Narrow" w:hAnsi="Arial Narrow" w:cs="Arial"/>
          <w:sz w:val="22"/>
          <w:szCs w:val="22"/>
        </w:rPr>
        <w:t xml:space="preserve">Rok izvedbe dobave je definiran </w:t>
      </w:r>
      <w:r w:rsidR="0049548F">
        <w:rPr>
          <w:rFonts w:ascii="Arial Narrow" w:hAnsi="Arial Narrow" w:cs="Arial"/>
          <w:sz w:val="22"/>
          <w:szCs w:val="22"/>
        </w:rPr>
        <w:t>v obrazcu Pogodba (obrazec št. 6).</w:t>
      </w:r>
    </w:p>
    <w:p w14:paraId="29EE4F0B" w14:textId="77777777" w:rsidR="00C50027" w:rsidRDefault="00C50027" w:rsidP="003A6BDF">
      <w:pPr>
        <w:rPr>
          <w:rFonts w:ascii="Arial Narrow" w:hAnsi="Arial Narrow" w:cs="Arial"/>
          <w:sz w:val="22"/>
          <w:szCs w:val="22"/>
        </w:rPr>
      </w:pPr>
    </w:p>
    <w:p w14:paraId="55B95B77" w14:textId="77777777" w:rsidR="007E22FC" w:rsidRPr="000A19D2" w:rsidRDefault="007E22FC" w:rsidP="007E22FC">
      <w:pPr>
        <w:rPr>
          <w:highlight w:val="yellow"/>
        </w:rPr>
      </w:pPr>
    </w:p>
    <w:p w14:paraId="42F6B4EE" w14:textId="77777777" w:rsidR="00C16161" w:rsidRPr="003A6BDF" w:rsidRDefault="00C16161" w:rsidP="00C50027">
      <w:pPr>
        <w:numPr>
          <w:ilvl w:val="0"/>
          <w:numId w:val="6"/>
        </w:numPr>
        <w:spacing w:line="240" w:lineRule="exact"/>
        <w:rPr>
          <w:rFonts w:ascii="Arial" w:hAnsi="Arial" w:cs="Arial"/>
          <w:b/>
          <w:sz w:val="22"/>
          <w:szCs w:val="22"/>
        </w:rPr>
      </w:pPr>
      <w:r w:rsidRPr="003A6BDF">
        <w:rPr>
          <w:rFonts w:ascii="Arial" w:hAnsi="Arial" w:cs="Arial"/>
          <w:b/>
          <w:sz w:val="22"/>
          <w:szCs w:val="22"/>
        </w:rPr>
        <w:t>NAČIN PREDLOŽITVE PONUDBE</w:t>
      </w:r>
      <w:r w:rsidR="00164A92" w:rsidRPr="003A6BDF">
        <w:rPr>
          <w:rFonts w:ascii="Arial" w:hAnsi="Arial" w:cs="Arial"/>
          <w:b/>
          <w:sz w:val="22"/>
          <w:szCs w:val="22"/>
        </w:rPr>
        <w:t>, SPREMEMBA IN UMIK PONUDBE</w:t>
      </w:r>
    </w:p>
    <w:p w14:paraId="0D87D9FE" w14:textId="77777777" w:rsidR="00C16161" w:rsidRPr="003A6BDF" w:rsidRDefault="00C16161" w:rsidP="00C16161">
      <w:pPr>
        <w:spacing w:line="240" w:lineRule="exact"/>
        <w:rPr>
          <w:rFonts w:ascii="Arial" w:hAnsi="Arial" w:cs="Arial"/>
          <w:b/>
          <w:sz w:val="22"/>
          <w:szCs w:val="22"/>
        </w:rPr>
      </w:pPr>
    </w:p>
    <w:p w14:paraId="2FC29C59" w14:textId="77777777" w:rsidR="00682ABE" w:rsidRPr="003A6BDF" w:rsidRDefault="00C16161" w:rsidP="00C16161">
      <w:pPr>
        <w:spacing w:after="120"/>
        <w:rPr>
          <w:rFonts w:ascii="Arial Narrow" w:hAnsi="Arial Narrow" w:cs="Arial"/>
          <w:sz w:val="22"/>
          <w:szCs w:val="22"/>
        </w:rPr>
      </w:pPr>
      <w:r w:rsidRPr="003A6BDF">
        <w:rPr>
          <w:rFonts w:ascii="Arial Narrow" w:hAnsi="Arial Narrow" w:cs="Arial"/>
          <w:sz w:val="22"/>
          <w:szCs w:val="22"/>
        </w:rPr>
        <w:t xml:space="preserve">Ponudniki morajo ponudbe predložiti v informacijski sistem e-JN na spletnem naslovu </w:t>
      </w:r>
      <w:hyperlink r:id="rId13" w:history="1">
        <w:r w:rsidRPr="003A6BDF">
          <w:rPr>
            <w:rFonts w:ascii="Arial Narrow" w:hAnsi="Arial Narrow"/>
            <w:sz w:val="22"/>
            <w:szCs w:val="22"/>
            <w:u w:val="single"/>
          </w:rPr>
          <w:t>https://ejn.gov.si/eJN2</w:t>
        </w:r>
      </w:hyperlink>
      <w:r w:rsidRPr="003A6BDF">
        <w:rPr>
          <w:rFonts w:ascii="Arial Narrow" w:hAnsi="Arial Narrow" w:cs="Arial"/>
          <w:sz w:val="22"/>
          <w:szCs w:val="22"/>
        </w:rPr>
        <w:t xml:space="preserve">, v skladu s </w:t>
      </w:r>
      <w:r w:rsidR="00463ACE" w:rsidRPr="003A6BDF">
        <w:rPr>
          <w:rFonts w:ascii="Arial Narrow" w:hAnsi="Arial Narrow" w:cs="Arial"/>
          <w:sz w:val="22"/>
          <w:szCs w:val="22"/>
        </w:rPr>
        <w:t xml:space="preserve">usmeritvami, smernicami, priporočili in navodili, ki </w:t>
      </w:r>
      <w:r w:rsidR="00682ABE" w:rsidRPr="003A6BDF">
        <w:rPr>
          <w:rFonts w:ascii="Arial Narrow" w:hAnsi="Arial Narrow" w:cs="Arial"/>
          <w:sz w:val="22"/>
          <w:szCs w:val="22"/>
        </w:rPr>
        <w:t xml:space="preserve">so </w:t>
      </w:r>
      <w:r w:rsidRPr="003A6BDF">
        <w:rPr>
          <w:rFonts w:ascii="Arial Narrow" w:hAnsi="Arial Narrow" w:cs="Arial"/>
          <w:sz w:val="22"/>
          <w:szCs w:val="22"/>
        </w:rPr>
        <w:t>objavljen</w:t>
      </w:r>
      <w:r w:rsidR="00463ACE" w:rsidRPr="003A6BDF">
        <w:rPr>
          <w:rFonts w:ascii="Arial Narrow" w:hAnsi="Arial Narrow" w:cs="Arial"/>
          <w:sz w:val="22"/>
          <w:szCs w:val="22"/>
        </w:rPr>
        <w:t>a</w:t>
      </w:r>
      <w:r w:rsidRPr="003A6BDF">
        <w:rPr>
          <w:rFonts w:ascii="Arial Narrow" w:hAnsi="Arial Narrow" w:cs="Arial"/>
          <w:sz w:val="22"/>
          <w:szCs w:val="22"/>
        </w:rPr>
        <w:t xml:space="preserve"> na spletnem naslovu </w:t>
      </w:r>
      <w:hyperlink r:id="rId14" w:history="1">
        <w:r w:rsidRPr="003A6BDF">
          <w:rPr>
            <w:rFonts w:ascii="Arial Narrow" w:hAnsi="Arial Narrow"/>
            <w:sz w:val="22"/>
            <w:szCs w:val="22"/>
            <w:u w:val="single"/>
          </w:rPr>
          <w:t>https://ejn.gov.si/eJN2</w:t>
        </w:r>
      </w:hyperlink>
      <w:r w:rsidR="00682ABE" w:rsidRPr="003A6BDF">
        <w:rPr>
          <w:rFonts w:ascii="Arial Narrow" w:hAnsi="Arial Narrow"/>
          <w:sz w:val="22"/>
          <w:szCs w:val="22"/>
        </w:rPr>
        <w:t xml:space="preserve"> ali na </w:t>
      </w:r>
      <w:hyperlink r:id="rId15" w:history="1">
        <w:r w:rsidR="00682ABE" w:rsidRPr="003A6BDF">
          <w:rPr>
            <w:rStyle w:val="Hiperpovezava"/>
            <w:rFonts w:ascii="Arial Narrow" w:hAnsi="Arial Narrow"/>
            <w:color w:val="auto"/>
            <w:sz w:val="22"/>
            <w:szCs w:val="22"/>
          </w:rPr>
          <w:t>http://www.djn.mju.go.si</w:t>
        </w:r>
      </w:hyperlink>
      <w:r w:rsidRPr="003A6BDF">
        <w:rPr>
          <w:rFonts w:ascii="Arial Narrow" w:hAnsi="Arial Narrow" w:cs="Arial"/>
          <w:sz w:val="22"/>
          <w:szCs w:val="22"/>
        </w:rPr>
        <w:t>.</w:t>
      </w:r>
    </w:p>
    <w:p w14:paraId="57F4C937" w14:textId="77777777" w:rsidR="00C16161" w:rsidRPr="003A6BDF" w:rsidRDefault="00C16161" w:rsidP="00C16161">
      <w:pPr>
        <w:spacing w:after="120"/>
        <w:rPr>
          <w:rFonts w:ascii="Arial Narrow" w:hAnsi="Arial Narrow" w:cs="Arial"/>
          <w:sz w:val="22"/>
          <w:szCs w:val="22"/>
        </w:rPr>
      </w:pPr>
      <w:r w:rsidRPr="003A6BDF">
        <w:rPr>
          <w:rFonts w:ascii="Arial Narrow" w:hAnsi="Arial Narrow" w:cs="Arial"/>
          <w:sz w:val="22"/>
          <w:szCs w:val="22"/>
        </w:rPr>
        <w:t xml:space="preserve">Ponudnik se mora pred </w:t>
      </w:r>
      <w:r w:rsidR="00463ACE" w:rsidRPr="003A6BDF">
        <w:rPr>
          <w:rFonts w:ascii="Arial Narrow" w:hAnsi="Arial Narrow" w:cs="Arial"/>
          <w:sz w:val="22"/>
          <w:szCs w:val="22"/>
        </w:rPr>
        <w:t xml:space="preserve">prvo </w:t>
      </w:r>
      <w:r w:rsidRPr="003A6BDF">
        <w:rPr>
          <w:rFonts w:ascii="Arial Narrow" w:hAnsi="Arial Narrow" w:cs="Arial"/>
          <w:sz w:val="22"/>
          <w:szCs w:val="22"/>
        </w:rPr>
        <w:t xml:space="preserve">oddajo ponudbe registrirati na spletnem naslovu </w:t>
      </w:r>
      <w:hyperlink r:id="rId16" w:history="1">
        <w:r w:rsidRPr="003A6BDF">
          <w:rPr>
            <w:rFonts w:ascii="Arial Narrow" w:hAnsi="Arial Narrow"/>
            <w:sz w:val="22"/>
            <w:szCs w:val="22"/>
            <w:u w:val="single"/>
          </w:rPr>
          <w:t>https://ejn.gov.si/eJN2</w:t>
        </w:r>
      </w:hyperlink>
      <w:r w:rsidRPr="003A6BDF">
        <w:rPr>
          <w:rFonts w:ascii="Arial Narrow" w:hAnsi="Arial Narrow" w:cs="Arial"/>
          <w:sz w:val="22"/>
          <w:szCs w:val="22"/>
        </w:rPr>
        <w:t>, v skladu z Navodili za uporabo e-JN. Če je ponudnik že registriran v informacijski sistem e-JN, se v aplikacijo prijavi na istem naslovu.</w:t>
      </w:r>
    </w:p>
    <w:p w14:paraId="000914B2" w14:textId="77777777" w:rsidR="000F7C9C" w:rsidRPr="00745266" w:rsidRDefault="000F7C9C" w:rsidP="000F7C9C">
      <w:pPr>
        <w:spacing w:after="120"/>
        <w:rPr>
          <w:rFonts w:ascii="Arial Narrow" w:hAnsi="Arial Narrow" w:cs="Arial"/>
          <w:sz w:val="22"/>
          <w:szCs w:val="22"/>
        </w:rPr>
      </w:pPr>
      <w:r w:rsidRPr="00AB72A8">
        <w:rPr>
          <w:rFonts w:ascii="Arial Narrow" w:hAnsi="Arial Narrow" w:cs="Arial"/>
          <w:sz w:val="22"/>
          <w:szCs w:val="22"/>
        </w:rPr>
        <w:t xml:space="preserve">Ponudnik, ki je v informacijskem sistemu e-JN pooblaščen za oddajanje ponudb, ponudbo odda s klikom na gumb »Oddaj«. Informacijski sistem e-JN ob oddaji ponudb zabeleži identiteto uporabnika in čas oddaje ponudbe. </w:t>
      </w:r>
      <w:r w:rsidRPr="00B12A50">
        <w:rPr>
          <w:rFonts w:ascii="Arial Narrow" w:hAnsi="Arial Narrow" w:cs="Arial"/>
          <w:sz w:val="22"/>
          <w:szCs w:val="22"/>
        </w:rPr>
        <w:t>Uporabnik z dejanjem oddaje ponudbe izkaže in izjavi voljo v imenu ponudnika oddati zavezujočo ponudbo (18. člen obligacijskega zakonika). Z oddajo ponudbe je le-ta zavezujoča za čas, naveden v ponudbi.</w:t>
      </w:r>
      <w:r>
        <w:rPr>
          <w:rFonts w:ascii="Arial Narrow" w:hAnsi="Arial Narrow" w:cs="Arial"/>
          <w:sz w:val="22"/>
          <w:szCs w:val="22"/>
        </w:rPr>
        <w:t xml:space="preserve"> </w:t>
      </w:r>
      <w:r w:rsidRPr="00E705B6">
        <w:rPr>
          <w:rFonts w:ascii="Arial Narrow" w:hAnsi="Arial Narrow" w:cs="Arial"/>
          <w:sz w:val="22"/>
          <w:szCs w:val="22"/>
        </w:rPr>
        <w:t>Za oddano ponudbo se šteje ponudba, ki je v informacijskem sistemu e-JN označena s statusom »ODDANO«.</w:t>
      </w:r>
    </w:p>
    <w:p w14:paraId="1FD0A529" w14:textId="77777777" w:rsidR="00463ACE" w:rsidRPr="003A6BDF" w:rsidRDefault="00463ACE" w:rsidP="00F1220F">
      <w:pPr>
        <w:rPr>
          <w:rFonts w:ascii="Arial Narrow" w:hAnsi="Arial Narrow" w:cs="Arial"/>
          <w:sz w:val="22"/>
          <w:szCs w:val="22"/>
        </w:rPr>
      </w:pPr>
      <w:r w:rsidRPr="003A6BDF">
        <w:rPr>
          <w:rFonts w:ascii="Arial Narrow" w:hAnsi="Arial Narrow" w:cs="Arial"/>
          <w:sz w:val="22"/>
          <w:szCs w:val="22"/>
        </w:rPr>
        <w:t>Ponudnik oddaja ponudbo na naslednji način:</w:t>
      </w:r>
    </w:p>
    <w:p w14:paraId="225CEA44" w14:textId="5888F652" w:rsidR="00463ACE" w:rsidRPr="003A6BDF" w:rsidRDefault="00463ACE" w:rsidP="00D41CDB">
      <w:pPr>
        <w:pStyle w:val="Odstavekseznama"/>
        <w:numPr>
          <w:ilvl w:val="0"/>
          <w:numId w:val="10"/>
        </w:numPr>
        <w:spacing w:after="0" w:line="240" w:lineRule="exact"/>
        <w:rPr>
          <w:rFonts w:ascii="Arial Narrow" w:hAnsi="Arial Narrow" w:cs="Arial"/>
          <w:b/>
        </w:rPr>
      </w:pPr>
      <w:r w:rsidRPr="003A6BDF">
        <w:rPr>
          <w:rFonts w:ascii="Arial Narrow" w:hAnsi="Arial Narrow" w:cs="Arial"/>
          <w:b/>
        </w:rPr>
        <w:t>Ponudbeni predračun</w:t>
      </w:r>
      <w:r w:rsidR="00527A5A" w:rsidRPr="003A6BDF">
        <w:rPr>
          <w:rFonts w:ascii="Arial Narrow" w:hAnsi="Arial Narrow" w:cs="Arial"/>
          <w:b/>
        </w:rPr>
        <w:t xml:space="preserve"> - </w:t>
      </w:r>
      <w:r w:rsidR="00285B05" w:rsidRPr="003A6BDF">
        <w:rPr>
          <w:rFonts w:ascii="Arial Narrow" w:hAnsi="Arial Narrow" w:cs="Arial"/>
          <w:b/>
        </w:rPr>
        <w:t>R</w:t>
      </w:r>
      <w:r w:rsidR="00527A5A" w:rsidRPr="003A6BDF">
        <w:rPr>
          <w:rFonts w:ascii="Arial Narrow" w:hAnsi="Arial Narrow" w:cs="Arial"/>
          <w:b/>
        </w:rPr>
        <w:t>ekapitulacija</w:t>
      </w:r>
      <w:r w:rsidRPr="003A6BDF">
        <w:rPr>
          <w:rFonts w:ascii="Arial Narrow" w:hAnsi="Arial Narrow" w:cs="Arial"/>
          <w:b/>
        </w:rPr>
        <w:t xml:space="preserve"> </w:t>
      </w:r>
      <w:r w:rsidR="00204273" w:rsidRPr="003A6BDF">
        <w:rPr>
          <w:rFonts w:ascii="Arial Narrow" w:hAnsi="Arial Narrow" w:cs="Arial"/>
          <w:b/>
        </w:rPr>
        <w:t>(</w:t>
      </w:r>
      <w:proofErr w:type="spellStart"/>
      <w:r w:rsidR="00204273" w:rsidRPr="003A6BDF">
        <w:rPr>
          <w:rFonts w:ascii="Arial Narrow" w:hAnsi="Arial Narrow" w:cs="Arial"/>
          <w:b/>
        </w:rPr>
        <w:t>obr</w:t>
      </w:r>
      <w:proofErr w:type="spellEnd"/>
      <w:r w:rsidR="00204273" w:rsidRPr="003A6BDF">
        <w:rPr>
          <w:rFonts w:ascii="Arial Narrow" w:hAnsi="Arial Narrow" w:cs="Arial"/>
          <w:b/>
        </w:rPr>
        <w:t xml:space="preserve">. št. </w:t>
      </w:r>
      <w:r w:rsidR="00A4505E">
        <w:rPr>
          <w:rFonts w:ascii="Arial Narrow" w:hAnsi="Arial Narrow" w:cs="Arial"/>
          <w:b/>
        </w:rPr>
        <w:t>3</w:t>
      </w:r>
      <w:r w:rsidR="00204273" w:rsidRPr="003A6BDF">
        <w:rPr>
          <w:rFonts w:ascii="Arial Narrow" w:hAnsi="Arial Narrow" w:cs="Arial"/>
          <w:b/>
        </w:rPr>
        <w:t xml:space="preserve">) </w:t>
      </w:r>
      <w:r w:rsidRPr="003A6BDF">
        <w:rPr>
          <w:rFonts w:ascii="Arial Narrow" w:hAnsi="Arial Narrow" w:cs="Arial"/>
          <w:b/>
        </w:rPr>
        <w:t>naloži v razdelek »Predračun« v .</w:t>
      </w:r>
      <w:proofErr w:type="spellStart"/>
      <w:r w:rsidRPr="003A6BDF">
        <w:rPr>
          <w:rFonts w:ascii="Arial Narrow" w:hAnsi="Arial Narrow" w:cs="Arial"/>
          <w:b/>
        </w:rPr>
        <w:t>pdf</w:t>
      </w:r>
      <w:proofErr w:type="spellEnd"/>
      <w:r w:rsidRPr="003A6BDF">
        <w:rPr>
          <w:rFonts w:ascii="Arial Narrow" w:hAnsi="Arial Narrow" w:cs="Arial"/>
          <w:b/>
        </w:rPr>
        <w:t xml:space="preserve"> datoteki</w:t>
      </w:r>
      <w:r w:rsidR="00F1220F" w:rsidRPr="003A6BDF">
        <w:rPr>
          <w:rFonts w:ascii="Arial Narrow" w:hAnsi="Arial Narrow" w:cs="Arial"/>
          <w:b/>
        </w:rPr>
        <w:t>,</w:t>
      </w:r>
    </w:p>
    <w:p w14:paraId="04FA6178" w14:textId="356E423E" w:rsidR="006267F5" w:rsidRDefault="00B65CCA" w:rsidP="005A1BF6">
      <w:pPr>
        <w:pStyle w:val="Odstavekseznama"/>
        <w:numPr>
          <w:ilvl w:val="0"/>
          <w:numId w:val="10"/>
        </w:numPr>
        <w:rPr>
          <w:rFonts w:ascii="Arial Narrow" w:hAnsi="Arial Narrow" w:cs="Arial"/>
          <w:b/>
        </w:rPr>
      </w:pPr>
      <w:r w:rsidRPr="003A6BDF">
        <w:rPr>
          <w:rFonts w:ascii="Arial Narrow" w:hAnsi="Arial Narrow" w:cs="Arial"/>
          <w:b/>
        </w:rPr>
        <w:t>ESPD obrazec naloži</w:t>
      </w:r>
      <w:r w:rsidR="00100A79" w:rsidRPr="003A6BDF">
        <w:rPr>
          <w:rFonts w:ascii="Arial Narrow" w:hAnsi="Arial Narrow" w:cs="Arial"/>
          <w:b/>
        </w:rPr>
        <w:t xml:space="preserve"> </w:t>
      </w:r>
      <w:r w:rsidRPr="003A6BDF">
        <w:rPr>
          <w:rFonts w:ascii="Arial Narrow" w:hAnsi="Arial Narrow" w:cs="Arial"/>
          <w:b/>
        </w:rPr>
        <w:t>v razdelek »ESPD</w:t>
      </w:r>
      <w:r w:rsidR="00100A79" w:rsidRPr="003A6BDF">
        <w:rPr>
          <w:rFonts w:ascii="Arial Narrow" w:hAnsi="Arial Narrow" w:cs="Arial"/>
          <w:b/>
        </w:rPr>
        <w:t xml:space="preserve"> - ponudnik</w:t>
      </w:r>
      <w:r w:rsidRPr="003A6BDF">
        <w:rPr>
          <w:rFonts w:ascii="Arial Narrow" w:hAnsi="Arial Narrow" w:cs="Arial"/>
          <w:b/>
        </w:rPr>
        <w:t>«</w:t>
      </w:r>
      <w:r w:rsidR="006267F5" w:rsidRPr="003A6BDF">
        <w:rPr>
          <w:rFonts w:ascii="Arial Narrow" w:hAnsi="Arial Narrow" w:cs="Arial"/>
          <w:b/>
        </w:rPr>
        <w:t xml:space="preserve"> v </w:t>
      </w:r>
      <w:proofErr w:type="spellStart"/>
      <w:r w:rsidR="006267F5" w:rsidRPr="003A6BDF">
        <w:rPr>
          <w:rFonts w:ascii="Arial Narrow" w:hAnsi="Arial Narrow" w:cs="Arial"/>
          <w:b/>
        </w:rPr>
        <w:t>xml</w:t>
      </w:r>
      <w:proofErr w:type="spellEnd"/>
      <w:r w:rsidR="006267F5" w:rsidRPr="003A6BDF">
        <w:rPr>
          <w:rFonts w:ascii="Arial Narrow" w:hAnsi="Arial Narrow" w:cs="Arial"/>
          <w:b/>
        </w:rPr>
        <w:t>. obliki</w:t>
      </w:r>
      <w:r w:rsidRPr="003A6BDF">
        <w:rPr>
          <w:rFonts w:ascii="Arial Narrow" w:hAnsi="Arial Narrow" w:cs="Arial"/>
          <w:b/>
        </w:rPr>
        <w:t>;</w:t>
      </w:r>
    </w:p>
    <w:p w14:paraId="1479EB79" w14:textId="77777777" w:rsidR="006267F5" w:rsidRPr="000F7C9C" w:rsidRDefault="00463ACE" w:rsidP="00D41CDB">
      <w:pPr>
        <w:pStyle w:val="Odstavekseznama"/>
        <w:numPr>
          <w:ilvl w:val="0"/>
          <w:numId w:val="10"/>
        </w:numPr>
        <w:spacing w:after="120" w:line="240" w:lineRule="exact"/>
        <w:ind w:left="714" w:hanging="357"/>
        <w:rPr>
          <w:rFonts w:ascii="Arial Narrow" w:hAnsi="Arial Narrow" w:cs="Arial"/>
          <w:b/>
        </w:rPr>
      </w:pPr>
      <w:r w:rsidRPr="000F7C9C">
        <w:rPr>
          <w:rFonts w:ascii="Arial Narrow" w:hAnsi="Arial Narrow" w:cs="Arial"/>
          <w:b/>
        </w:rPr>
        <w:t xml:space="preserve">vso preostalo zahtevano dokumentacijo iz točke 2.3 naloži v razdelek »Druge priloge« v </w:t>
      </w:r>
      <w:proofErr w:type="spellStart"/>
      <w:r w:rsidRPr="000F7C9C">
        <w:rPr>
          <w:rFonts w:ascii="Arial Narrow" w:hAnsi="Arial Narrow" w:cs="Arial"/>
          <w:b/>
        </w:rPr>
        <w:t>pdf</w:t>
      </w:r>
      <w:proofErr w:type="spellEnd"/>
      <w:r w:rsidRPr="000F7C9C">
        <w:rPr>
          <w:rFonts w:ascii="Arial Narrow" w:hAnsi="Arial Narrow" w:cs="Arial"/>
          <w:b/>
        </w:rPr>
        <w:t xml:space="preserve">. </w:t>
      </w:r>
    </w:p>
    <w:p w14:paraId="33ECFFA0" w14:textId="77777777" w:rsidR="000F7C9C" w:rsidRPr="00AB72A8" w:rsidRDefault="000F7C9C" w:rsidP="000F7C9C">
      <w:pPr>
        <w:rPr>
          <w:rFonts w:ascii="Arial Narrow" w:hAnsi="Arial Narrow" w:cs="Arial"/>
          <w:sz w:val="22"/>
          <w:szCs w:val="22"/>
        </w:rPr>
      </w:pPr>
      <w:r w:rsidRPr="00AB72A8">
        <w:rPr>
          <w:rFonts w:ascii="Arial Narrow" w:hAnsi="Arial Narrow" w:cs="Arial"/>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612E1E1" w14:textId="1EE55716" w:rsidR="00B65CCA" w:rsidRDefault="00B65CCA" w:rsidP="00C16161">
      <w:pPr>
        <w:spacing w:line="240" w:lineRule="exact"/>
        <w:rPr>
          <w:rFonts w:ascii="Arial" w:hAnsi="Arial" w:cs="Arial"/>
          <w:b/>
          <w:sz w:val="22"/>
          <w:szCs w:val="22"/>
          <w:highlight w:val="yellow"/>
        </w:rPr>
      </w:pPr>
    </w:p>
    <w:p w14:paraId="5F4A9CB7" w14:textId="77777777" w:rsidR="00783A1A" w:rsidRPr="000A19D2" w:rsidRDefault="00783A1A" w:rsidP="00C16161">
      <w:pPr>
        <w:spacing w:line="240" w:lineRule="exact"/>
        <w:rPr>
          <w:rFonts w:ascii="Arial" w:hAnsi="Arial" w:cs="Arial"/>
          <w:b/>
          <w:sz w:val="22"/>
          <w:szCs w:val="22"/>
          <w:highlight w:val="yellow"/>
        </w:rPr>
      </w:pPr>
    </w:p>
    <w:p w14:paraId="4D706654" w14:textId="77777777" w:rsidR="0033479E" w:rsidRPr="000F7C9C" w:rsidRDefault="0033479E" w:rsidP="00C50027">
      <w:pPr>
        <w:numPr>
          <w:ilvl w:val="0"/>
          <w:numId w:val="6"/>
        </w:numPr>
        <w:spacing w:line="240" w:lineRule="exact"/>
        <w:rPr>
          <w:rFonts w:ascii="Arial" w:hAnsi="Arial" w:cs="Arial"/>
          <w:b/>
          <w:sz w:val="22"/>
          <w:szCs w:val="22"/>
        </w:rPr>
      </w:pPr>
      <w:r w:rsidRPr="000F7C9C">
        <w:rPr>
          <w:rFonts w:ascii="Arial" w:hAnsi="Arial" w:cs="Arial"/>
          <w:b/>
          <w:sz w:val="22"/>
          <w:szCs w:val="22"/>
        </w:rPr>
        <w:t>POGOJI ZA SODELOVANJE PONUDNIKOV IN DOKAZILA</w:t>
      </w:r>
    </w:p>
    <w:p w14:paraId="6C128C70" w14:textId="77777777" w:rsidR="0033479E" w:rsidRPr="000A19D2" w:rsidRDefault="0033479E" w:rsidP="008A08A5">
      <w:pPr>
        <w:rPr>
          <w:rFonts w:ascii="Arial Narrow" w:hAnsi="Arial Narrow" w:cs="Arial"/>
          <w:sz w:val="22"/>
          <w:szCs w:val="22"/>
          <w:highlight w:val="yellow"/>
        </w:rPr>
      </w:pPr>
    </w:p>
    <w:p w14:paraId="1EA2A26B" w14:textId="77777777" w:rsidR="0033479E" w:rsidRPr="000F7C9C" w:rsidRDefault="0033479E" w:rsidP="008A08A5">
      <w:pPr>
        <w:rPr>
          <w:rFonts w:ascii="Arial" w:hAnsi="Arial" w:cs="Arial"/>
          <w:b/>
          <w:sz w:val="22"/>
          <w:szCs w:val="22"/>
        </w:rPr>
      </w:pPr>
      <w:r w:rsidRPr="000F7C9C">
        <w:rPr>
          <w:rFonts w:ascii="Arial Narrow" w:hAnsi="Arial Narrow" w:cs="Arial"/>
          <w:sz w:val="22"/>
          <w:szCs w:val="22"/>
        </w:rPr>
        <w:t>Ponudniki morajo izpolnjevati v tej DJN navedene pogoje in predložiti zahtevane dokumente, s katerimi izkazujejo izpolnjevanje teh pogojev.</w:t>
      </w:r>
    </w:p>
    <w:p w14:paraId="603DB4EA" w14:textId="77777777" w:rsidR="0033479E" w:rsidRPr="000F7C9C" w:rsidRDefault="0033479E" w:rsidP="002744E1">
      <w:pPr>
        <w:spacing w:line="240" w:lineRule="exact"/>
        <w:rPr>
          <w:rFonts w:ascii="Arial" w:hAnsi="Arial" w:cs="Arial"/>
          <w:b/>
          <w:sz w:val="22"/>
          <w:szCs w:val="22"/>
        </w:rPr>
      </w:pPr>
    </w:p>
    <w:p w14:paraId="649E21C3" w14:textId="33BBA3C3" w:rsidR="00AF3292" w:rsidRPr="000F7C9C" w:rsidRDefault="0033479E" w:rsidP="00C50027">
      <w:pPr>
        <w:pStyle w:val="Odstavekseznama"/>
        <w:numPr>
          <w:ilvl w:val="1"/>
          <w:numId w:val="6"/>
        </w:numPr>
        <w:spacing w:after="0" w:line="240" w:lineRule="exact"/>
        <w:rPr>
          <w:rFonts w:ascii="Arial Narrow" w:hAnsi="Arial Narrow" w:cs="Arial"/>
          <w:color w:val="3399FF"/>
        </w:rPr>
      </w:pPr>
      <w:r w:rsidRPr="000F7C9C">
        <w:rPr>
          <w:rFonts w:ascii="Arial Narrow" w:hAnsi="Arial Narrow" w:cs="Arial"/>
          <w:color w:val="3399FF"/>
        </w:rPr>
        <w:t>Splošni pogoji ter ekonomska in finančna sposobnost</w:t>
      </w:r>
    </w:p>
    <w:p w14:paraId="17834229" w14:textId="77777777" w:rsidR="00AF3292" w:rsidRPr="000A19D2" w:rsidRDefault="00AF3292" w:rsidP="002744E1">
      <w:pPr>
        <w:spacing w:line="240" w:lineRule="exact"/>
        <w:rPr>
          <w:rFonts w:ascii="Arial Narrow" w:hAnsi="Arial Narrow" w:cs="Arial"/>
          <w:sz w:val="22"/>
          <w:szCs w:val="22"/>
          <w:highlight w:val="yellow"/>
        </w:rPr>
      </w:pPr>
    </w:p>
    <w:p w14:paraId="2DD18612" w14:textId="29643D84" w:rsidR="00942186" w:rsidRPr="000F7C9C" w:rsidRDefault="00942186" w:rsidP="002744E1">
      <w:pPr>
        <w:spacing w:line="240" w:lineRule="exact"/>
        <w:rPr>
          <w:rFonts w:ascii="Arial Narrow" w:hAnsi="Arial Narrow" w:cs="Arial"/>
          <w:sz w:val="22"/>
          <w:szCs w:val="22"/>
        </w:rPr>
      </w:pPr>
      <w:r w:rsidRPr="000F7C9C">
        <w:rPr>
          <w:rFonts w:ascii="Arial Narrow" w:hAnsi="Arial Narrow" w:cs="Arial"/>
          <w:sz w:val="22"/>
          <w:szCs w:val="22"/>
        </w:rPr>
        <w:t>Ponudnik mora izpolnjevati pogoje kot so navedeni v obrazcu št. 2 »Izjava ponudnika o izpolnjevanju pogojev«</w:t>
      </w:r>
      <w:r w:rsidR="008F57DA" w:rsidRPr="000F7C9C">
        <w:rPr>
          <w:rFonts w:ascii="Arial Narrow" w:hAnsi="Arial Narrow" w:cs="Arial"/>
          <w:sz w:val="22"/>
          <w:szCs w:val="22"/>
        </w:rPr>
        <w:t xml:space="preserve"> in ESPD</w:t>
      </w:r>
      <w:r w:rsidRPr="000F7C9C">
        <w:rPr>
          <w:rFonts w:ascii="Arial Narrow" w:hAnsi="Arial Narrow" w:cs="Arial"/>
          <w:sz w:val="22"/>
          <w:szCs w:val="22"/>
        </w:rPr>
        <w:t>.</w:t>
      </w:r>
    </w:p>
    <w:p w14:paraId="20B046C3" w14:textId="77777777" w:rsidR="001647A7" w:rsidRPr="000F7C9C" w:rsidRDefault="001647A7" w:rsidP="002744E1">
      <w:pPr>
        <w:spacing w:line="240" w:lineRule="exact"/>
        <w:rPr>
          <w:rFonts w:ascii="Arial Narrow" w:hAnsi="Arial Narrow" w:cs="Arial"/>
          <w:b/>
          <w:sz w:val="22"/>
          <w:szCs w:val="22"/>
        </w:rPr>
      </w:pPr>
    </w:p>
    <w:p w14:paraId="5CB9649C" w14:textId="4D09805C" w:rsidR="00A42E10" w:rsidRDefault="00942186" w:rsidP="006F573D">
      <w:pPr>
        <w:spacing w:line="240" w:lineRule="exact"/>
        <w:rPr>
          <w:rFonts w:ascii="Arial Narrow" w:hAnsi="Arial Narrow" w:cs="Arial"/>
          <w:b/>
          <w:sz w:val="22"/>
          <w:szCs w:val="22"/>
        </w:rPr>
      </w:pPr>
      <w:r w:rsidRPr="000F7C9C">
        <w:rPr>
          <w:rFonts w:ascii="Arial Narrow" w:hAnsi="Arial Narrow" w:cs="Arial"/>
          <w:b/>
          <w:sz w:val="22"/>
          <w:szCs w:val="22"/>
        </w:rPr>
        <w:t xml:space="preserve">DOKAZILO: </w:t>
      </w:r>
      <w:r w:rsidR="004C12BE" w:rsidRPr="000F7C9C">
        <w:rPr>
          <w:rFonts w:ascii="Arial Narrow" w:hAnsi="Arial Narrow" w:cs="Arial"/>
          <w:b/>
          <w:sz w:val="22"/>
          <w:szCs w:val="22"/>
        </w:rPr>
        <w:t>Izpolnjen in p</w:t>
      </w:r>
      <w:r w:rsidRPr="000F7C9C">
        <w:rPr>
          <w:rFonts w:ascii="Arial Narrow" w:hAnsi="Arial Narrow" w:cs="Arial"/>
          <w:b/>
          <w:sz w:val="22"/>
          <w:szCs w:val="22"/>
        </w:rPr>
        <w:t>odpis</w:t>
      </w:r>
      <w:r w:rsidR="004C12BE" w:rsidRPr="000F7C9C">
        <w:rPr>
          <w:rFonts w:ascii="Arial Narrow" w:hAnsi="Arial Narrow" w:cs="Arial"/>
          <w:b/>
          <w:sz w:val="22"/>
          <w:szCs w:val="22"/>
        </w:rPr>
        <w:t>an</w:t>
      </w:r>
      <w:r w:rsidRPr="000F7C9C">
        <w:rPr>
          <w:rFonts w:ascii="Arial Narrow" w:hAnsi="Arial Narrow" w:cs="Arial"/>
          <w:b/>
          <w:sz w:val="22"/>
          <w:szCs w:val="22"/>
        </w:rPr>
        <w:t xml:space="preserve"> obraz</w:t>
      </w:r>
      <w:r w:rsidR="004C12BE" w:rsidRPr="000F7C9C">
        <w:rPr>
          <w:rFonts w:ascii="Arial Narrow" w:hAnsi="Arial Narrow" w:cs="Arial"/>
          <w:b/>
          <w:sz w:val="22"/>
          <w:szCs w:val="22"/>
        </w:rPr>
        <w:t>ec</w:t>
      </w:r>
      <w:r w:rsidRPr="000F7C9C">
        <w:rPr>
          <w:rFonts w:ascii="Arial Narrow" w:hAnsi="Arial Narrow" w:cs="Arial"/>
          <w:b/>
          <w:sz w:val="22"/>
          <w:szCs w:val="22"/>
        </w:rPr>
        <w:t xml:space="preserve"> št. 2</w:t>
      </w:r>
      <w:r w:rsidR="00B65CCA" w:rsidRPr="000F7C9C">
        <w:rPr>
          <w:rFonts w:ascii="Arial Narrow" w:hAnsi="Arial Narrow" w:cs="Arial"/>
          <w:b/>
          <w:sz w:val="22"/>
          <w:szCs w:val="22"/>
        </w:rPr>
        <w:t xml:space="preserve"> in ESPD obrazec</w:t>
      </w:r>
      <w:r w:rsidRPr="000F7C9C">
        <w:rPr>
          <w:rFonts w:ascii="Arial Narrow" w:hAnsi="Arial Narrow" w:cs="Arial"/>
          <w:b/>
          <w:sz w:val="22"/>
          <w:szCs w:val="22"/>
        </w:rPr>
        <w:t>.</w:t>
      </w:r>
    </w:p>
    <w:p w14:paraId="008E37F2" w14:textId="77777777" w:rsidR="00D77116" w:rsidRPr="000A19D2" w:rsidRDefault="00D77116" w:rsidP="006F573D">
      <w:pPr>
        <w:spacing w:line="240" w:lineRule="exact"/>
        <w:rPr>
          <w:rFonts w:ascii="Arial Narrow" w:hAnsi="Arial Narrow" w:cs="Arial"/>
          <w:b/>
          <w:sz w:val="22"/>
          <w:szCs w:val="22"/>
          <w:highlight w:val="yellow"/>
        </w:rPr>
      </w:pPr>
    </w:p>
    <w:p w14:paraId="5507F84A" w14:textId="0398D289" w:rsidR="00DE7A95" w:rsidRDefault="000F7C9C" w:rsidP="00DE7A95">
      <w:pPr>
        <w:pStyle w:val="Odstavekseznama"/>
        <w:numPr>
          <w:ilvl w:val="1"/>
          <w:numId w:val="11"/>
        </w:numPr>
        <w:spacing w:after="0" w:line="240" w:lineRule="exact"/>
        <w:ind w:left="567" w:hanging="283"/>
        <w:rPr>
          <w:rFonts w:ascii="Arial Narrow" w:hAnsi="Arial Narrow" w:cs="Arial"/>
          <w:color w:val="3399FF"/>
        </w:rPr>
      </w:pPr>
      <w:r>
        <w:rPr>
          <w:rFonts w:ascii="Arial Narrow" w:hAnsi="Arial Narrow" w:cs="Arial"/>
          <w:color w:val="3399FF"/>
        </w:rPr>
        <w:t>Tehnična sposobnost</w:t>
      </w:r>
      <w:r w:rsidR="00DE7A95">
        <w:rPr>
          <w:rFonts w:ascii="Arial Narrow" w:hAnsi="Arial Narrow" w:cs="Arial"/>
          <w:color w:val="3399FF"/>
        </w:rPr>
        <w:t xml:space="preserve"> </w:t>
      </w:r>
    </w:p>
    <w:p w14:paraId="18D18C37" w14:textId="77777777" w:rsidR="00DE7A95" w:rsidRPr="00DE7A95" w:rsidRDefault="00DE7A95" w:rsidP="00DE7A95">
      <w:pPr>
        <w:pStyle w:val="Odstavekseznama"/>
        <w:spacing w:after="0" w:line="240" w:lineRule="exact"/>
        <w:ind w:left="567"/>
        <w:rPr>
          <w:rFonts w:ascii="Arial Narrow" w:hAnsi="Arial Narrow" w:cs="Arial"/>
          <w:color w:val="3399FF"/>
        </w:rPr>
      </w:pPr>
    </w:p>
    <w:p w14:paraId="016A9CC2" w14:textId="2C3A7FFE" w:rsidR="00DE7A95" w:rsidRPr="00305395" w:rsidRDefault="005A68B8" w:rsidP="00DE7A95">
      <w:pPr>
        <w:spacing w:line="240" w:lineRule="exact"/>
        <w:rPr>
          <w:rFonts w:ascii="Arial Narrow" w:hAnsi="Arial Narrow" w:cs="Arial"/>
          <w:sz w:val="22"/>
          <w:szCs w:val="22"/>
        </w:rPr>
      </w:pPr>
      <w:r w:rsidRPr="00305395">
        <w:rPr>
          <w:rFonts w:ascii="Arial Narrow" w:hAnsi="Arial Narrow" w:cs="Arial"/>
          <w:sz w:val="22"/>
          <w:szCs w:val="22"/>
        </w:rPr>
        <w:t>Ponudnik mora biti zastopnik (generalni uvoznik ali pooblaščeni prodajalec) vseh blagovnih znamk vozil, ki jih ponuja.</w:t>
      </w:r>
    </w:p>
    <w:p w14:paraId="5B4D0FCF" w14:textId="77777777" w:rsidR="005A68B8" w:rsidRPr="00305395" w:rsidRDefault="005A68B8" w:rsidP="00DE7A95">
      <w:pPr>
        <w:spacing w:line="240" w:lineRule="exact"/>
        <w:rPr>
          <w:rFonts w:ascii="Arial Narrow" w:hAnsi="Arial Narrow" w:cs="Arial"/>
          <w:sz w:val="22"/>
          <w:szCs w:val="22"/>
        </w:rPr>
      </w:pPr>
    </w:p>
    <w:p w14:paraId="1770993A" w14:textId="017664D2" w:rsidR="008315F4" w:rsidRPr="005A68B8" w:rsidRDefault="008315F4" w:rsidP="008315F4">
      <w:pPr>
        <w:spacing w:line="240" w:lineRule="exact"/>
        <w:rPr>
          <w:rFonts w:ascii="Arial Narrow" w:hAnsi="Arial Narrow" w:cs="Arial"/>
          <w:b/>
          <w:sz w:val="22"/>
          <w:szCs w:val="22"/>
        </w:rPr>
      </w:pPr>
      <w:r w:rsidRPr="00305395">
        <w:rPr>
          <w:rFonts w:ascii="Arial Narrow" w:hAnsi="Arial Narrow" w:cs="Arial"/>
          <w:b/>
          <w:sz w:val="22"/>
          <w:szCs w:val="22"/>
        </w:rPr>
        <w:t xml:space="preserve">DOKAZILO: </w:t>
      </w:r>
      <w:r w:rsidR="00A4505E" w:rsidRPr="00305395">
        <w:rPr>
          <w:rFonts w:ascii="Arial Narrow" w:hAnsi="Arial Narrow" w:cs="Arial"/>
          <w:b/>
          <w:sz w:val="22"/>
          <w:szCs w:val="22"/>
        </w:rPr>
        <w:t>Potrdilo</w:t>
      </w:r>
      <w:r w:rsidR="005A68B8" w:rsidRPr="00305395">
        <w:rPr>
          <w:rFonts w:ascii="Arial Narrow" w:hAnsi="Arial Narrow" w:cs="Arial"/>
          <w:b/>
          <w:sz w:val="22"/>
          <w:szCs w:val="22"/>
        </w:rPr>
        <w:t xml:space="preserve"> o </w:t>
      </w:r>
      <w:r w:rsidR="00B93A63" w:rsidRPr="00305395">
        <w:rPr>
          <w:rFonts w:ascii="Arial Narrow" w:hAnsi="Arial Narrow" w:cs="Arial"/>
          <w:b/>
          <w:sz w:val="22"/>
          <w:szCs w:val="22"/>
        </w:rPr>
        <w:t>zastopstvu, podpisano</w:t>
      </w:r>
      <w:r w:rsidR="00A4505E" w:rsidRPr="00305395">
        <w:rPr>
          <w:rFonts w:ascii="Arial Narrow" w:hAnsi="Arial Narrow" w:cs="Arial"/>
          <w:b/>
          <w:sz w:val="22"/>
          <w:szCs w:val="22"/>
        </w:rPr>
        <w:t xml:space="preserve"> s strani </w:t>
      </w:r>
      <w:r w:rsidR="005A68B8" w:rsidRPr="00305395">
        <w:rPr>
          <w:rFonts w:ascii="Arial Narrow" w:hAnsi="Arial Narrow"/>
          <w:b/>
          <w:sz w:val="22"/>
          <w:szCs w:val="22"/>
        </w:rPr>
        <w:t>generalnega zastopnika v Sloveniji oz. generalnega uvoznika</w:t>
      </w:r>
      <w:r w:rsidR="00AA366B" w:rsidRPr="00305395">
        <w:rPr>
          <w:rFonts w:ascii="Arial Narrow" w:hAnsi="Arial Narrow"/>
          <w:b/>
          <w:sz w:val="22"/>
          <w:szCs w:val="22"/>
        </w:rPr>
        <w:t xml:space="preserve">, </w:t>
      </w:r>
      <w:r w:rsidR="002873A7" w:rsidRPr="00305395">
        <w:rPr>
          <w:rFonts w:ascii="Arial Narrow" w:hAnsi="Arial Narrow" w:cs="Arial"/>
          <w:b/>
          <w:sz w:val="22"/>
          <w:szCs w:val="22"/>
        </w:rPr>
        <w:t>izpolnjen in podpisan obrazec št. 2</w:t>
      </w:r>
      <w:r w:rsidRPr="00305395">
        <w:rPr>
          <w:rFonts w:ascii="Arial Narrow" w:hAnsi="Arial Narrow" w:cs="Arial"/>
          <w:b/>
          <w:sz w:val="22"/>
          <w:szCs w:val="22"/>
        </w:rPr>
        <w:t>.</w:t>
      </w:r>
    </w:p>
    <w:p w14:paraId="1CFF4B6C" w14:textId="77777777" w:rsidR="008315F4" w:rsidRPr="000A19D2" w:rsidRDefault="008315F4" w:rsidP="007B4498">
      <w:pPr>
        <w:spacing w:line="240" w:lineRule="exact"/>
        <w:rPr>
          <w:highlight w:val="yellow"/>
        </w:rPr>
      </w:pPr>
    </w:p>
    <w:p w14:paraId="60C76041" w14:textId="77777777" w:rsidR="00942186" w:rsidRPr="000F7C9C" w:rsidRDefault="00942186" w:rsidP="00C50027">
      <w:pPr>
        <w:pStyle w:val="Odstavekseznama"/>
        <w:numPr>
          <w:ilvl w:val="1"/>
          <w:numId w:val="6"/>
        </w:numPr>
        <w:spacing w:after="0" w:line="240" w:lineRule="exact"/>
        <w:rPr>
          <w:rFonts w:ascii="Arial Narrow" w:hAnsi="Arial Narrow" w:cs="Arial"/>
          <w:color w:val="3399FF"/>
        </w:rPr>
      </w:pPr>
      <w:r w:rsidRPr="000F7C9C">
        <w:rPr>
          <w:rFonts w:ascii="Arial Narrow" w:hAnsi="Arial Narrow" w:cs="Arial"/>
          <w:color w:val="3399FF"/>
        </w:rPr>
        <w:t>Listine za dokazovanje izpolnjevanje pogojev</w:t>
      </w:r>
    </w:p>
    <w:p w14:paraId="5BC4993E" w14:textId="77777777" w:rsidR="00EC6784" w:rsidRPr="000F7C9C" w:rsidRDefault="00EC6784" w:rsidP="00E271DE"/>
    <w:p w14:paraId="2037D47D" w14:textId="77777777" w:rsidR="002A3102" w:rsidRPr="000F7C9C" w:rsidRDefault="00942186" w:rsidP="002744E1">
      <w:pPr>
        <w:spacing w:line="240" w:lineRule="exact"/>
        <w:rPr>
          <w:rFonts w:ascii="Arial Narrow" w:hAnsi="Arial Narrow" w:cs="Arial"/>
          <w:sz w:val="22"/>
          <w:szCs w:val="22"/>
        </w:rPr>
      </w:pPr>
      <w:r w:rsidRPr="000F7C9C">
        <w:rPr>
          <w:rFonts w:ascii="Arial Narrow" w:hAnsi="Arial Narrow" w:cs="Arial"/>
          <w:sz w:val="22"/>
          <w:szCs w:val="22"/>
        </w:rPr>
        <w:t>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 dokazil ne bo dostavil pravočasno ali če bo dostavil listine, pooblastila oz. dokazila v nasprotju z zahtevami naročnika, bo naročnik njegovo ponudbo kot nepopolno zavrnil.</w:t>
      </w:r>
    </w:p>
    <w:p w14:paraId="18DF87A5" w14:textId="77777777" w:rsidR="00204273" w:rsidRPr="000F7C9C" w:rsidRDefault="00204273" w:rsidP="002744E1">
      <w:pPr>
        <w:spacing w:line="240" w:lineRule="exact"/>
        <w:rPr>
          <w:rFonts w:ascii="Arial Narrow" w:hAnsi="Arial Narrow" w:cs="Arial"/>
          <w:sz w:val="22"/>
          <w:szCs w:val="22"/>
        </w:rPr>
      </w:pPr>
    </w:p>
    <w:p w14:paraId="52637C50" w14:textId="77777777" w:rsidR="00D140BE" w:rsidRPr="000A19D2" w:rsidRDefault="00D140BE" w:rsidP="002744E1">
      <w:pPr>
        <w:spacing w:line="240" w:lineRule="exact"/>
        <w:rPr>
          <w:rFonts w:ascii="Arial Narrow" w:hAnsi="Arial Narrow" w:cs="Arial"/>
          <w:sz w:val="22"/>
          <w:szCs w:val="22"/>
          <w:highlight w:val="yellow"/>
        </w:rPr>
      </w:pPr>
    </w:p>
    <w:p w14:paraId="4DA4EBD1" w14:textId="77777777" w:rsidR="0033479E" w:rsidRPr="000F7C9C" w:rsidRDefault="0033479E" w:rsidP="00C50027">
      <w:pPr>
        <w:numPr>
          <w:ilvl w:val="0"/>
          <w:numId w:val="6"/>
        </w:numPr>
        <w:spacing w:line="240" w:lineRule="exact"/>
        <w:rPr>
          <w:rFonts w:ascii="Arial" w:hAnsi="Arial" w:cs="Arial"/>
          <w:b/>
          <w:sz w:val="22"/>
          <w:szCs w:val="22"/>
        </w:rPr>
      </w:pPr>
      <w:r w:rsidRPr="000F7C9C">
        <w:rPr>
          <w:rFonts w:ascii="Arial" w:hAnsi="Arial" w:cs="Arial"/>
          <w:b/>
          <w:sz w:val="22"/>
          <w:szCs w:val="22"/>
        </w:rPr>
        <w:t>PREGLED IN OCENJEVANJE PONUDB</w:t>
      </w:r>
      <w:r w:rsidR="00B65CCA" w:rsidRPr="000F7C9C">
        <w:rPr>
          <w:rFonts w:ascii="Arial" w:hAnsi="Arial" w:cs="Arial"/>
          <w:b/>
          <w:sz w:val="22"/>
          <w:szCs w:val="22"/>
        </w:rPr>
        <w:t xml:space="preserve"> </w:t>
      </w:r>
      <w:r w:rsidRPr="000F7C9C">
        <w:rPr>
          <w:rFonts w:ascii="Arial" w:hAnsi="Arial" w:cs="Arial"/>
          <w:b/>
          <w:sz w:val="22"/>
          <w:szCs w:val="22"/>
        </w:rPr>
        <w:t>TER ODLOČITEV O ODDAJI NAROČILA</w:t>
      </w:r>
    </w:p>
    <w:p w14:paraId="4AF79A33" w14:textId="77777777" w:rsidR="0033479E" w:rsidRPr="000F7C9C" w:rsidRDefault="0033479E" w:rsidP="002744E1">
      <w:pPr>
        <w:spacing w:line="240" w:lineRule="exact"/>
        <w:ind w:left="357"/>
        <w:rPr>
          <w:rFonts w:ascii="Arial" w:hAnsi="Arial" w:cs="Arial"/>
          <w:b/>
          <w:sz w:val="22"/>
          <w:szCs w:val="22"/>
        </w:rPr>
      </w:pPr>
    </w:p>
    <w:p w14:paraId="17E3783D" w14:textId="77777777" w:rsidR="0033479E" w:rsidRPr="00302772" w:rsidRDefault="0033479E" w:rsidP="00C50027">
      <w:pPr>
        <w:pStyle w:val="Odstavekseznama"/>
        <w:numPr>
          <w:ilvl w:val="1"/>
          <w:numId w:val="6"/>
        </w:numPr>
        <w:spacing w:after="0" w:line="240" w:lineRule="exact"/>
        <w:jc w:val="left"/>
        <w:rPr>
          <w:rFonts w:ascii="Arial Narrow" w:hAnsi="Arial Narrow" w:cs="Arial"/>
          <w:color w:val="3399FF"/>
        </w:rPr>
      </w:pPr>
      <w:r w:rsidRPr="00302772">
        <w:rPr>
          <w:rFonts w:ascii="Arial Narrow" w:hAnsi="Arial Narrow" w:cs="Arial"/>
          <w:color w:val="3399FF"/>
        </w:rPr>
        <w:t>Pregled in ocenjevanje ponudb</w:t>
      </w:r>
    </w:p>
    <w:p w14:paraId="0C886A3F" w14:textId="77777777" w:rsidR="0033479E" w:rsidRPr="005A68B8" w:rsidRDefault="0033479E" w:rsidP="002744E1">
      <w:pPr>
        <w:spacing w:line="240" w:lineRule="exact"/>
        <w:jc w:val="left"/>
        <w:rPr>
          <w:rFonts w:ascii="Arial Narrow" w:hAnsi="Arial Narrow" w:cs="Arial"/>
          <w:sz w:val="22"/>
          <w:szCs w:val="22"/>
          <w:highlight w:val="yellow"/>
        </w:rPr>
      </w:pPr>
    </w:p>
    <w:p w14:paraId="68609B32" w14:textId="77777777" w:rsidR="0033479E" w:rsidRPr="00302772" w:rsidRDefault="0033479E" w:rsidP="00711186">
      <w:pPr>
        <w:spacing w:line="240" w:lineRule="exact"/>
        <w:rPr>
          <w:rFonts w:ascii="Arial Narrow" w:hAnsi="Arial Narrow" w:cs="Arial"/>
          <w:sz w:val="22"/>
          <w:szCs w:val="22"/>
        </w:rPr>
      </w:pPr>
      <w:r w:rsidRPr="00302772">
        <w:rPr>
          <w:rFonts w:ascii="Arial Narrow" w:hAnsi="Arial Narrow" w:cs="Arial"/>
          <w:sz w:val="22"/>
          <w:szCs w:val="22"/>
        </w:rPr>
        <w:t xml:space="preserve">Naročnik bo po javnem odpiranju ponudb preveril ponudbe glede izpolnjevanja pogojev in zahtev iz te razpisne dokumentacije. Naročnik lahko zahteva od ponudnika dodatna pojasnila v zvezi s ponudbo. Pri ocenjevanju bo naročnik upošteval le dopustne ponudbe. Naročnik bo oddal naročilo </w:t>
      </w:r>
      <w:r w:rsidR="00CF4C6D" w:rsidRPr="00302772">
        <w:rPr>
          <w:rFonts w:ascii="Arial Narrow" w:hAnsi="Arial Narrow" w:cs="Arial"/>
          <w:sz w:val="22"/>
          <w:szCs w:val="22"/>
        </w:rPr>
        <w:t>po sklopih</w:t>
      </w:r>
      <w:r w:rsidRPr="00302772">
        <w:rPr>
          <w:rFonts w:ascii="Arial Narrow" w:hAnsi="Arial Narrow" w:cs="Arial"/>
          <w:sz w:val="22"/>
          <w:szCs w:val="22"/>
        </w:rPr>
        <w:t>.</w:t>
      </w:r>
    </w:p>
    <w:p w14:paraId="5D2EC2BA" w14:textId="77777777" w:rsidR="0033479E" w:rsidRPr="005A68B8" w:rsidRDefault="0033479E" w:rsidP="003A0745">
      <w:pPr>
        <w:rPr>
          <w:highlight w:val="yellow"/>
        </w:rPr>
      </w:pPr>
    </w:p>
    <w:p w14:paraId="6FD68D6E" w14:textId="6811DA88" w:rsidR="00302772" w:rsidRPr="00302772" w:rsidRDefault="0033479E" w:rsidP="00302772">
      <w:pPr>
        <w:spacing w:line="240" w:lineRule="exact"/>
        <w:rPr>
          <w:rFonts w:ascii="Arial Narrow" w:hAnsi="Arial Narrow" w:cs="Arial"/>
          <w:bCs/>
          <w:sz w:val="22"/>
          <w:szCs w:val="22"/>
        </w:rPr>
      </w:pPr>
      <w:r w:rsidRPr="00302772">
        <w:rPr>
          <w:rFonts w:ascii="Arial Narrow" w:hAnsi="Arial Narrow" w:cs="Arial"/>
          <w:b/>
          <w:sz w:val="22"/>
          <w:szCs w:val="22"/>
        </w:rPr>
        <w:t xml:space="preserve">Merilo za izbiro: </w:t>
      </w:r>
      <w:r w:rsidR="00302772" w:rsidRPr="00302772">
        <w:rPr>
          <w:rFonts w:ascii="Arial Narrow" w:hAnsi="Arial Narrow" w:cs="Arial"/>
          <w:bCs/>
          <w:sz w:val="22"/>
          <w:szCs w:val="22"/>
        </w:rPr>
        <w:t>Ekonomsko najugodnejša ponudba</w:t>
      </w:r>
      <w:r w:rsidR="006616DE" w:rsidRPr="00302772">
        <w:rPr>
          <w:rFonts w:ascii="Arial Narrow" w:hAnsi="Arial Narrow" w:cs="Arial"/>
          <w:bCs/>
          <w:sz w:val="22"/>
          <w:szCs w:val="22"/>
        </w:rPr>
        <w:t xml:space="preserve"> za vsak posamezen sklop javnega naročila</w:t>
      </w:r>
      <w:r w:rsidR="001C2689" w:rsidRPr="00302772">
        <w:rPr>
          <w:rFonts w:ascii="Arial Narrow" w:hAnsi="Arial Narrow" w:cs="Arial"/>
          <w:bCs/>
          <w:sz w:val="22"/>
          <w:szCs w:val="22"/>
        </w:rPr>
        <w:t>.</w:t>
      </w:r>
      <w:r w:rsidR="00302772" w:rsidRPr="00302772">
        <w:rPr>
          <w:rFonts w:ascii="Arial Narrow" w:hAnsi="Arial Narrow" w:cs="Arial"/>
          <w:bCs/>
          <w:sz w:val="22"/>
          <w:szCs w:val="22"/>
        </w:rPr>
        <w:t xml:space="preserve"> Merilo za izbor ekonomsko najugodnejše ponudbe za posamezen sklop je najnižja ocena stroškov v življenjski dobi vozila (LCC)</w:t>
      </w:r>
      <w:r w:rsidR="00A51C1C">
        <w:rPr>
          <w:rFonts w:ascii="Arial Narrow" w:hAnsi="Arial Narrow" w:cs="Arial"/>
          <w:bCs/>
          <w:sz w:val="22"/>
          <w:szCs w:val="22"/>
        </w:rPr>
        <w:t>.</w:t>
      </w:r>
    </w:p>
    <w:p w14:paraId="14FCAFFF" w14:textId="77777777" w:rsidR="00302772" w:rsidRPr="00302772" w:rsidRDefault="00302772" w:rsidP="00302772">
      <w:pPr>
        <w:spacing w:line="240" w:lineRule="exact"/>
        <w:jc w:val="left"/>
        <w:rPr>
          <w:rFonts w:ascii="Arial Narrow" w:hAnsi="Arial Narrow" w:cs="Arial"/>
          <w:bCs/>
          <w:sz w:val="22"/>
          <w:szCs w:val="22"/>
        </w:rPr>
      </w:pPr>
    </w:p>
    <w:p w14:paraId="3CF88701" w14:textId="77777777" w:rsidR="00302772" w:rsidRPr="00302772" w:rsidRDefault="00302772" w:rsidP="00302772">
      <w:pPr>
        <w:spacing w:line="240" w:lineRule="exact"/>
        <w:rPr>
          <w:rFonts w:ascii="Arial Narrow" w:hAnsi="Arial Narrow" w:cs="Arial"/>
          <w:bCs/>
          <w:sz w:val="22"/>
          <w:szCs w:val="22"/>
        </w:rPr>
      </w:pPr>
      <w:r w:rsidRPr="00302772">
        <w:rPr>
          <w:rFonts w:ascii="Arial Narrow" w:hAnsi="Arial Narrow" w:cs="Arial"/>
          <w:bCs/>
          <w:sz w:val="22"/>
          <w:szCs w:val="22"/>
        </w:rPr>
        <w:t xml:space="preserve">Pri izračunu ocene stroškov v življenjski dobi vozila se upoštevajo nabavna cena vozila, vključno z vsemi stroški po tej </w:t>
      </w:r>
      <w:r w:rsidRPr="00305395">
        <w:rPr>
          <w:rFonts w:ascii="Arial Narrow" w:hAnsi="Arial Narrow" w:cs="Arial"/>
          <w:bCs/>
          <w:sz w:val="22"/>
          <w:szCs w:val="22"/>
        </w:rPr>
        <w:t>dokumentaciji ter vključno z davkom na dodano vrednost, stroški</w:t>
      </w:r>
      <w:r w:rsidRPr="00302772">
        <w:rPr>
          <w:rFonts w:ascii="Arial Narrow" w:hAnsi="Arial Narrow" w:cs="Arial"/>
          <w:bCs/>
          <w:sz w:val="22"/>
          <w:szCs w:val="22"/>
        </w:rPr>
        <w:t xml:space="preserve"> energentov v življenjski dobi vozila in zunanji </w:t>
      </w:r>
      <w:proofErr w:type="spellStart"/>
      <w:r w:rsidRPr="00302772">
        <w:rPr>
          <w:rFonts w:ascii="Arial Narrow" w:hAnsi="Arial Narrow" w:cs="Arial"/>
          <w:bCs/>
          <w:sz w:val="22"/>
          <w:szCs w:val="22"/>
        </w:rPr>
        <w:t>okoljski</w:t>
      </w:r>
      <w:proofErr w:type="spellEnd"/>
      <w:r w:rsidRPr="00302772">
        <w:rPr>
          <w:rFonts w:ascii="Arial Narrow" w:hAnsi="Arial Narrow" w:cs="Arial"/>
          <w:bCs/>
          <w:sz w:val="22"/>
          <w:szCs w:val="22"/>
        </w:rPr>
        <w:t xml:space="preserve"> stroški v življenjski dobi vozila. Za zunanje </w:t>
      </w:r>
      <w:proofErr w:type="spellStart"/>
      <w:r w:rsidRPr="00302772">
        <w:rPr>
          <w:rFonts w:ascii="Arial Narrow" w:hAnsi="Arial Narrow" w:cs="Arial"/>
          <w:bCs/>
          <w:sz w:val="22"/>
          <w:szCs w:val="22"/>
        </w:rPr>
        <w:t>okoljske</w:t>
      </w:r>
      <w:proofErr w:type="spellEnd"/>
      <w:r w:rsidRPr="00302772">
        <w:rPr>
          <w:rFonts w:ascii="Arial Narrow" w:hAnsi="Arial Narrow" w:cs="Arial"/>
          <w:bCs/>
          <w:sz w:val="22"/>
          <w:szCs w:val="22"/>
        </w:rPr>
        <w:t xml:space="preserve"> stroške v življenjski dobi vozila štejejo stroški emisij ogljikovega dioksida, stroški emisij dušikovih oksidov, stroški emisij </w:t>
      </w:r>
      <w:proofErr w:type="spellStart"/>
      <w:r w:rsidRPr="00302772">
        <w:rPr>
          <w:rFonts w:ascii="Arial Narrow" w:hAnsi="Arial Narrow" w:cs="Arial"/>
          <w:bCs/>
          <w:sz w:val="22"/>
          <w:szCs w:val="22"/>
        </w:rPr>
        <w:t>nemetanskih</w:t>
      </w:r>
      <w:proofErr w:type="spellEnd"/>
      <w:r w:rsidRPr="00302772">
        <w:rPr>
          <w:rFonts w:ascii="Arial Narrow" w:hAnsi="Arial Narrow" w:cs="Arial"/>
          <w:bCs/>
          <w:sz w:val="22"/>
          <w:szCs w:val="22"/>
        </w:rPr>
        <w:t xml:space="preserve"> ogljikovodikov in stroški emisij trdnih delcev, vse v življenjski dobi vozila. </w:t>
      </w:r>
    </w:p>
    <w:p w14:paraId="25600223" w14:textId="77777777" w:rsidR="00302772" w:rsidRPr="00302772" w:rsidRDefault="00302772" w:rsidP="00302772">
      <w:pPr>
        <w:spacing w:line="240" w:lineRule="exact"/>
        <w:jc w:val="left"/>
        <w:rPr>
          <w:rFonts w:ascii="Arial Narrow" w:hAnsi="Arial Narrow" w:cs="Arial"/>
          <w:bCs/>
          <w:sz w:val="22"/>
          <w:szCs w:val="22"/>
        </w:rPr>
      </w:pPr>
    </w:p>
    <w:p w14:paraId="5706AFEE" w14:textId="77777777" w:rsidR="00302772" w:rsidRPr="00302772" w:rsidRDefault="00302772" w:rsidP="00302772">
      <w:pPr>
        <w:spacing w:line="240" w:lineRule="exact"/>
        <w:jc w:val="left"/>
        <w:rPr>
          <w:rFonts w:ascii="Arial Narrow" w:hAnsi="Arial Narrow" w:cs="Arial"/>
          <w:bCs/>
          <w:sz w:val="22"/>
          <w:szCs w:val="22"/>
        </w:rPr>
      </w:pPr>
    </w:p>
    <w:p w14:paraId="36982B15" w14:textId="77777777" w:rsidR="00302772" w:rsidRPr="00302772" w:rsidRDefault="00302772" w:rsidP="00302772">
      <w:pPr>
        <w:spacing w:line="240" w:lineRule="exact"/>
        <w:jc w:val="left"/>
        <w:rPr>
          <w:rFonts w:ascii="Arial Narrow" w:hAnsi="Arial Narrow" w:cs="Arial"/>
          <w:bCs/>
          <w:sz w:val="22"/>
          <w:szCs w:val="22"/>
        </w:rPr>
      </w:pPr>
      <w:r w:rsidRPr="00302772">
        <w:rPr>
          <w:rFonts w:ascii="Arial Narrow" w:hAnsi="Arial Narrow" w:cs="Arial"/>
          <w:bCs/>
          <w:sz w:val="22"/>
          <w:szCs w:val="22"/>
        </w:rPr>
        <w:t xml:space="preserve">Za izračun ocene stroškov v življenjski dobi vozila se uporabi formula: </w:t>
      </w:r>
    </w:p>
    <w:p w14:paraId="06B99482" w14:textId="77777777" w:rsidR="00302772" w:rsidRPr="00302772" w:rsidRDefault="00302772" w:rsidP="00302772">
      <w:pPr>
        <w:spacing w:line="240" w:lineRule="exact"/>
        <w:jc w:val="left"/>
        <w:rPr>
          <w:rFonts w:ascii="Arial Narrow" w:hAnsi="Arial Narrow" w:cs="Arial"/>
          <w:bCs/>
          <w:sz w:val="22"/>
          <w:szCs w:val="22"/>
        </w:rPr>
      </w:pPr>
    </w:p>
    <w:p w14:paraId="11D46FDA" w14:textId="419AC1EE" w:rsidR="00302772" w:rsidRDefault="00302772" w:rsidP="00302772">
      <w:pPr>
        <w:pStyle w:val="Default"/>
        <w:spacing w:line="276" w:lineRule="auto"/>
        <w:rPr>
          <w:rFonts w:ascii="Arial Narrow" w:hAnsi="Arial Narrow"/>
          <w:b/>
          <w:sz w:val="22"/>
          <w:szCs w:val="22"/>
        </w:rPr>
      </w:pPr>
      <w:r w:rsidRPr="00302772">
        <w:rPr>
          <w:rFonts w:ascii="Arial Narrow" w:hAnsi="Arial Narrow"/>
          <w:b/>
          <w:sz w:val="22"/>
          <w:szCs w:val="22"/>
        </w:rPr>
        <w:t xml:space="preserve">LCC = </w:t>
      </w:r>
      <w:proofErr w:type="spellStart"/>
      <w:r w:rsidRPr="00302772">
        <w:rPr>
          <w:rFonts w:ascii="Arial Narrow" w:hAnsi="Arial Narrow"/>
          <w:b/>
          <w:sz w:val="22"/>
          <w:szCs w:val="22"/>
        </w:rPr>
        <w:t>Nc</w:t>
      </w:r>
      <w:proofErr w:type="spellEnd"/>
      <w:r w:rsidRPr="00302772">
        <w:rPr>
          <w:rFonts w:ascii="Arial Narrow" w:hAnsi="Arial Narrow"/>
          <w:b/>
          <w:sz w:val="22"/>
          <w:szCs w:val="22"/>
        </w:rPr>
        <w:t xml:space="preserve"> + (</w:t>
      </w:r>
      <w:proofErr w:type="spellStart"/>
      <w:r w:rsidRPr="00302772">
        <w:rPr>
          <w:rFonts w:ascii="Arial Narrow" w:hAnsi="Arial Narrow"/>
          <w:b/>
          <w:sz w:val="22"/>
          <w:szCs w:val="22"/>
        </w:rPr>
        <w:t>LC</w:t>
      </w:r>
      <w:r w:rsidRPr="00302772">
        <w:rPr>
          <w:rFonts w:ascii="Arial Narrow" w:hAnsi="Arial Narrow"/>
          <w:b/>
          <w:sz w:val="22"/>
          <w:szCs w:val="22"/>
          <w:vertAlign w:val="subscript"/>
        </w:rPr>
        <w:t>km</w:t>
      </w:r>
      <w:proofErr w:type="spellEnd"/>
      <w:r w:rsidRPr="00302772">
        <w:rPr>
          <w:rFonts w:ascii="Arial Narrow" w:hAnsi="Arial Narrow"/>
          <w:b/>
          <w:sz w:val="22"/>
          <w:szCs w:val="22"/>
        </w:rPr>
        <w:t xml:space="preserve"> x [(</w:t>
      </w:r>
      <w:proofErr w:type="spellStart"/>
      <w:r w:rsidRPr="00302772">
        <w:rPr>
          <w:rFonts w:ascii="Arial Narrow" w:hAnsi="Arial Narrow"/>
          <w:b/>
          <w:sz w:val="22"/>
          <w:szCs w:val="22"/>
        </w:rPr>
        <w:t>poraba</w:t>
      </w:r>
      <w:r w:rsidRPr="00302772">
        <w:rPr>
          <w:rFonts w:ascii="Arial Narrow" w:hAnsi="Arial Narrow"/>
          <w:b/>
          <w:sz w:val="22"/>
          <w:szCs w:val="22"/>
          <w:vertAlign w:val="subscript"/>
        </w:rPr>
        <w:t>E</w:t>
      </w:r>
      <w:proofErr w:type="spellEnd"/>
      <w:r w:rsidRPr="00302772">
        <w:rPr>
          <w:rFonts w:ascii="Arial Narrow" w:hAnsi="Arial Narrow"/>
          <w:b/>
          <w:sz w:val="22"/>
          <w:szCs w:val="22"/>
        </w:rPr>
        <w:t xml:space="preserve"> x P</w:t>
      </w:r>
      <w:r w:rsidRPr="00302772">
        <w:rPr>
          <w:rFonts w:ascii="Arial Narrow" w:hAnsi="Arial Narrow"/>
          <w:b/>
          <w:sz w:val="22"/>
          <w:szCs w:val="22"/>
          <w:vertAlign w:val="subscript"/>
        </w:rPr>
        <w:t>E</w:t>
      </w:r>
      <w:r w:rsidRPr="00302772">
        <w:rPr>
          <w:rFonts w:ascii="Arial Narrow" w:hAnsi="Arial Narrow"/>
          <w:b/>
          <w:sz w:val="22"/>
          <w:szCs w:val="22"/>
        </w:rPr>
        <w:t xml:space="preserve"> x </w:t>
      </w:r>
      <w:proofErr w:type="spellStart"/>
      <w:r w:rsidRPr="00302772">
        <w:rPr>
          <w:rFonts w:ascii="Arial Narrow" w:hAnsi="Arial Narrow"/>
          <w:b/>
          <w:sz w:val="22"/>
          <w:szCs w:val="22"/>
        </w:rPr>
        <w:t>C</w:t>
      </w:r>
      <w:r w:rsidRPr="00302772">
        <w:rPr>
          <w:rFonts w:ascii="Arial Narrow" w:hAnsi="Arial Narrow"/>
          <w:b/>
          <w:sz w:val="22"/>
          <w:szCs w:val="22"/>
          <w:vertAlign w:val="subscript"/>
        </w:rPr>
        <w:t>Emin</w:t>
      </w:r>
      <w:proofErr w:type="spellEnd"/>
      <w:r w:rsidRPr="00302772">
        <w:rPr>
          <w:rFonts w:ascii="Arial Narrow" w:hAnsi="Arial Narrow"/>
          <w:b/>
          <w:sz w:val="22"/>
          <w:szCs w:val="22"/>
        </w:rPr>
        <w:t xml:space="preserve"> / </w:t>
      </w:r>
      <w:proofErr w:type="spellStart"/>
      <w:r w:rsidRPr="00302772">
        <w:rPr>
          <w:rFonts w:ascii="Arial Narrow" w:hAnsi="Arial Narrow"/>
          <w:b/>
          <w:sz w:val="22"/>
          <w:szCs w:val="22"/>
        </w:rPr>
        <w:t>P</w:t>
      </w:r>
      <w:r w:rsidRPr="00302772">
        <w:rPr>
          <w:rFonts w:ascii="Arial Narrow" w:hAnsi="Arial Narrow"/>
          <w:b/>
          <w:sz w:val="22"/>
          <w:szCs w:val="22"/>
          <w:vertAlign w:val="subscript"/>
        </w:rPr>
        <w:t>Emin</w:t>
      </w:r>
      <w:proofErr w:type="spellEnd"/>
      <w:r w:rsidRPr="00302772">
        <w:rPr>
          <w:rFonts w:ascii="Arial Narrow" w:hAnsi="Arial Narrow"/>
          <w:b/>
          <w:sz w:val="22"/>
          <w:szCs w:val="22"/>
        </w:rPr>
        <w:t>) + (CO</w:t>
      </w:r>
      <w:r w:rsidRPr="00302772">
        <w:rPr>
          <w:rFonts w:ascii="Arial Narrow" w:hAnsi="Arial Narrow"/>
          <w:b/>
          <w:sz w:val="22"/>
          <w:szCs w:val="22"/>
          <w:vertAlign w:val="subscript"/>
        </w:rPr>
        <w:t>2</w:t>
      </w:r>
      <w:r w:rsidRPr="00302772">
        <w:rPr>
          <w:rFonts w:ascii="Arial Narrow" w:hAnsi="Arial Narrow"/>
          <w:b/>
          <w:sz w:val="22"/>
          <w:szCs w:val="22"/>
        </w:rPr>
        <w:t>em x C</w:t>
      </w:r>
      <w:r w:rsidRPr="00302772">
        <w:rPr>
          <w:rFonts w:ascii="Arial Narrow" w:hAnsi="Arial Narrow"/>
          <w:b/>
          <w:sz w:val="22"/>
          <w:szCs w:val="22"/>
          <w:vertAlign w:val="subscript"/>
        </w:rPr>
        <w:t>CO2</w:t>
      </w:r>
      <w:r w:rsidRPr="00302772">
        <w:rPr>
          <w:rFonts w:ascii="Arial Narrow" w:hAnsi="Arial Narrow"/>
          <w:b/>
          <w:sz w:val="22"/>
          <w:szCs w:val="22"/>
        </w:rPr>
        <w:t>) + (</w:t>
      </w:r>
      <w:proofErr w:type="spellStart"/>
      <w:r w:rsidRPr="00302772">
        <w:rPr>
          <w:rFonts w:ascii="Arial Narrow" w:hAnsi="Arial Narrow"/>
          <w:b/>
          <w:sz w:val="22"/>
          <w:szCs w:val="22"/>
        </w:rPr>
        <w:t>NO</w:t>
      </w:r>
      <w:r w:rsidRPr="00302772">
        <w:rPr>
          <w:rFonts w:ascii="Arial Narrow" w:hAnsi="Arial Narrow"/>
          <w:b/>
          <w:sz w:val="22"/>
          <w:szCs w:val="22"/>
          <w:vertAlign w:val="subscript"/>
        </w:rPr>
        <w:t>x</w:t>
      </w:r>
      <w:r w:rsidRPr="00302772">
        <w:rPr>
          <w:rFonts w:ascii="Arial Narrow" w:hAnsi="Arial Narrow"/>
          <w:b/>
          <w:sz w:val="22"/>
          <w:szCs w:val="22"/>
        </w:rPr>
        <w:t>em</w:t>
      </w:r>
      <w:proofErr w:type="spellEnd"/>
      <w:r w:rsidRPr="00302772">
        <w:rPr>
          <w:rFonts w:ascii="Arial Narrow" w:hAnsi="Arial Narrow"/>
          <w:b/>
          <w:sz w:val="22"/>
          <w:szCs w:val="22"/>
        </w:rPr>
        <w:t xml:space="preserve"> x </w:t>
      </w:r>
      <w:proofErr w:type="spellStart"/>
      <w:r w:rsidRPr="00302772">
        <w:rPr>
          <w:rFonts w:ascii="Arial Narrow" w:hAnsi="Arial Narrow"/>
          <w:b/>
          <w:sz w:val="22"/>
          <w:szCs w:val="22"/>
        </w:rPr>
        <w:t>C</w:t>
      </w:r>
      <w:r w:rsidRPr="00302772">
        <w:rPr>
          <w:rFonts w:ascii="Arial Narrow" w:hAnsi="Arial Narrow"/>
          <w:b/>
          <w:sz w:val="22"/>
          <w:szCs w:val="22"/>
          <w:vertAlign w:val="subscript"/>
        </w:rPr>
        <w:t>NOx</w:t>
      </w:r>
      <w:proofErr w:type="spellEnd"/>
      <w:r w:rsidRPr="00302772">
        <w:rPr>
          <w:rFonts w:ascii="Arial Narrow" w:hAnsi="Arial Narrow"/>
          <w:b/>
          <w:sz w:val="22"/>
          <w:szCs w:val="22"/>
        </w:rPr>
        <w:t>) + (</w:t>
      </w:r>
      <w:proofErr w:type="spellStart"/>
      <w:r w:rsidRPr="00302772">
        <w:rPr>
          <w:rFonts w:ascii="Arial Narrow" w:hAnsi="Arial Narrow"/>
          <w:b/>
          <w:sz w:val="22"/>
          <w:szCs w:val="22"/>
        </w:rPr>
        <w:t>NMHCem</w:t>
      </w:r>
      <w:proofErr w:type="spellEnd"/>
      <w:r w:rsidRPr="00302772">
        <w:rPr>
          <w:rFonts w:ascii="Arial Narrow" w:hAnsi="Arial Narrow"/>
          <w:b/>
          <w:sz w:val="22"/>
          <w:szCs w:val="22"/>
        </w:rPr>
        <w:t xml:space="preserve"> x C</w:t>
      </w:r>
      <w:r w:rsidRPr="00302772">
        <w:rPr>
          <w:rFonts w:ascii="Arial Narrow" w:hAnsi="Arial Narrow"/>
          <w:b/>
          <w:sz w:val="22"/>
          <w:szCs w:val="22"/>
          <w:vertAlign w:val="subscript"/>
        </w:rPr>
        <w:t>NMHC</w:t>
      </w:r>
      <w:r w:rsidRPr="00302772">
        <w:rPr>
          <w:rFonts w:ascii="Arial Narrow" w:hAnsi="Arial Narrow"/>
          <w:b/>
          <w:sz w:val="22"/>
          <w:szCs w:val="22"/>
        </w:rPr>
        <w:t>) + (</w:t>
      </w:r>
      <w:proofErr w:type="spellStart"/>
      <w:r w:rsidRPr="00302772">
        <w:rPr>
          <w:rFonts w:ascii="Arial Narrow" w:hAnsi="Arial Narrow"/>
          <w:b/>
          <w:sz w:val="22"/>
          <w:szCs w:val="22"/>
        </w:rPr>
        <w:t>PMem</w:t>
      </w:r>
      <w:proofErr w:type="spellEnd"/>
      <w:r w:rsidRPr="00302772">
        <w:rPr>
          <w:rFonts w:ascii="Arial Narrow" w:hAnsi="Arial Narrow"/>
          <w:b/>
          <w:sz w:val="22"/>
          <w:szCs w:val="22"/>
        </w:rPr>
        <w:t xml:space="preserve"> x C</w:t>
      </w:r>
      <w:r w:rsidRPr="00302772">
        <w:rPr>
          <w:rFonts w:ascii="Arial Narrow" w:hAnsi="Arial Narrow"/>
          <w:b/>
          <w:sz w:val="22"/>
          <w:szCs w:val="22"/>
          <w:vertAlign w:val="subscript"/>
        </w:rPr>
        <w:t>PM</w:t>
      </w:r>
      <w:r w:rsidRPr="00302772">
        <w:rPr>
          <w:rFonts w:ascii="Arial Narrow" w:hAnsi="Arial Narrow"/>
          <w:b/>
          <w:sz w:val="22"/>
          <w:szCs w:val="22"/>
        </w:rPr>
        <w:t>)])</w:t>
      </w:r>
    </w:p>
    <w:p w14:paraId="690EA558" w14:textId="2220C701" w:rsidR="00302772" w:rsidRPr="00302772" w:rsidRDefault="00302772" w:rsidP="00302772">
      <w:pPr>
        <w:pStyle w:val="Default"/>
        <w:spacing w:line="276" w:lineRule="auto"/>
        <w:rPr>
          <w:rFonts w:ascii="Arial Narrow" w:hAnsi="Arial Narrow"/>
          <w:b/>
          <w:sz w:val="22"/>
          <w:szCs w:val="22"/>
        </w:rPr>
      </w:pPr>
    </w:p>
    <w:p w14:paraId="7E6BD965" w14:textId="77777777" w:rsidR="00302772" w:rsidRPr="00302772" w:rsidRDefault="00302772" w:rsidP="00302772">
      <w:pPr>
        <w:pStyle w:val="Default"/>
        <w:spacing w:line="276" w:lineRule="auto"/>
        <w:rPr>
          <w:rFonts w:ascii="Arial Narrow" w:hAnsi="Arial Narrow"/>
          <w:sz w:val="22"/>
          <w:szCs w:val="22"/>
        </w:rPr>
      </w:pPr>
      <w:r w:rsidRPr="00302772">
        <w:rPr>
          <w:rFonts w:ascii="Arial Narrow" w:hAnsi="Arial Narrow"/>
          <w:sz w:val="22"/>
          <w:szCs w:val="22"/>
        </w:rPr>
        <w:t>Oznake v formuli imajo naslednji pomen:</w:t>
      </w:r>
    </w:p>
    <w:p w14:paraId="0A8006A8" w14:textId="77777777" w:rsidR="00302772" w:rsidRPr="00302772" w:rsidRDefault="00302772" w:rsidP="00302772">
      <w:pPr>
        <w:pStyle w:val="Default"/>
        <w:spacing w:line="276" w:lineRule="auto"/>
        <w:rPr>
          <w:rFonts w:ascii="Arial Narrow" w:hAnsi="Arial Narrow"/>
          <w:sz w:val="22"/>
          <w:szCs w:val="22"/>
        </w:rPr>
      </w:pPr>
      <w:r w:rsidRPr="00302772">
        <w:rPr>
          <w:rFonts w:ascii="Arial Narrow" w:hAnsi="Arial Narrow"/>
          <w:sz w:val="22"/>
          <w:szCs w:val="22"/>
        </w:rPr>
        <w:t xml:space="preserve"> – LCC - ocena stroškov v življenjski dobi vozila,</w:t>
      </w:r>
    </w:p>
    <w:p w14:paraId="6C8C2462" w14:textId="77777777" w:rsidR="00302772" w:rsidRPr="00302772" w:rsidRDefault="00302772" w:rsidP="00302772">
      <w:pPr>
        <w:pStyle w:val="Default"/>
        <w:spacing w:line="276" w:lineRule="auto"/>
        <w:rPr>
          <w:rFonts w:ascii="Arial Narrow" w:hAnsi="Arial Narrow"/>
          <w:sz w:val="22"/>
          <w:szCs w:val="22"/>
        </w:rPr>
      </w:pPr>
      <w:r w:rsidRPr="00302772">
        <w:rPr>
          <w:rFonts w:ascii="Arial Narrow" w:hAnsi="Arial Narrow"/>
          <w:sz w:val="22"/>
          <w:szCs w:val="22"/>
        </w:rPr>
        <w:t xml:space="preserve"> – </w:t>
      </w:r>
      <w:proofErr w:type="spellStart"/>
      <w:r w:rsidRPr="00302772">
        <w:rPr>
          <w:rFonts w:ascii="Arial Narrow" w:hAnsi="Arial Narrow"/>
          <w:sz w:val="22"/>
          <w:szCs w:val="22"/>
        </w:rPr>
        <w:t>Nc</w:t>
      </w:r>
      <w:proofErr w:type="spellEnd"/>
      <w:r w:rsidRPr="00302772">
        <w:rPr>
          <w:rFonts w:ascii="Arial Narrow" w:hAnsi="Arial Narrow"/>
          <w:sz w:val="22"/>
          <w:szCs w:val="22"/>
        </w:rPr>
        <w:t xml:space="preserve"> - nabavna cena vozila, </w:t>
      </w:r>
    </w:p>
    <w:p w14:paraId="575CBD22" w14:textId="77777777" w:rsidR="00302772" w:rsidRPr="00302772" w:rsidRDefault="00302772" w:rsidP="00302772">
      <w:pPr>
        <w:pStyle w:val="Default"/>
        <w:spacing w:line="276" w:lineRule="auto"/>
        <w:rPr>
          <w:rFonts w:ascii="Arial Narrow" w:hAnsi="Arial Narrow"/>
          <w:sz w:val="22"/>
          <w:szCs w:val="22"/>
        </w:rPr>
      </w:pPr>
      <w:r w:rsidRPr="00302772">
        <w:rPr>
          <w:rFonts w:ascii="Arial Narrow" w:hAnsi="Arial Narrow"/>
          <w:sz w:val="22"/>
          <w:szCs w:val="22"/>
        </w:rPr>
        <w:t xml:space="preserve"> – </w:t>
      </w:r>
      <w:proofErr w:type="spellStart"/>
      <w:r w:rsidRPr="00302772">
        <w:rPr>
          <w:rFonts w:ascii="Arial Narrow" w:hAnsi="Arial Narrow"/>
          <w:sz w:val="22"/>
          <w:szCs w:val="22"/>
        </w:rPr>
        <w:t>LC</w:t>
      </w:r>
      <w:r w:rsidRPr="00302772">
        <w:rPr>
          <w:rFonts w:ascii="Arial Narrow" w:hAnsi="Arial Narrow"/>
          <w:sz w:val="22"/>
          <w:szCs w:val="22"/>
          <w:vertAlign w:val="subscript"/>
        </w:rPr>
        <w:t>km</w:t>
      </w:r>
      <w:proofErr w:type="spellEnd"/>
      <w:r w:rsidRPr="00302772">
        <w:rPr>
          <w:rFonts w:ascii="Arial Narrow" w:hAnsi="Arial Narrow"/>
          <w:sz w:val="22"/>
          <w:szCs w:val="22"/>
        </w:rPr>
        <w:t xml:space="preserve"> - kilometrina v življenjski dobi vozila,</w:t>
      </w:r>
    </w:p>
    <w:p w14:paraId="1BD0B32C" w14:textId="77777777" w:rsidR="00302772" w:rsidRPr="00302772" w:rsidRDefault="00302772" w:rsidP="00302772">
      <w:pPr>
        <w:pStyle w:val="Default"/>
        <w:spacing w:line="276" w:lineRule="auto"/>
        <w:rPr>
          <w:rFonts w:ascii="Arial Narrow" w:hAnsi="Arial Narrow"/>
          <w:sz w:val="22"/>
          <w:szCs w:val="22"/>
        </w:rPr>
      </w:pPr>
      <w:r w:rsidRPr="00302772">
        <w:rPr>
          <w:rFonts w:ascii="Arial Narrow" w:hAnsi="Arial Narrow"/>
          <w:sz w:val="22"/>
          <w:szCs w:val="22"/>
        </w:rPr>
        <w:t xml:space="preserve"> – </w:t>
      </w:r>
      <w:proofErr w:type="spellStart"/>
      <w:r w:rsidRPr="00302772">
        <w:rPr>
          <w:rFonts w:ascii="Arial Narrow" w:hAnsi="Arial Narrow"/>
          <w:sz w:val="22"/>
          <w:szCs w:val="22"/>
        </w:rPr>
        <w:t>poraba</w:t>
      </w:r>
      <w:r w:rsidRPr="00302772">
        <w:rPr>
          <w:rFonts w:ascii="Arial Narrow" w:hAnsi="Arial Narrow"/>
          <w:sz w:val="22"/>
          <w:szCs w:val="22"/>
          <w:vertAlign w:val="subscript"/>
        </w:rPr>
        <w:t>E</w:t>
      </w:r>
      <w:proofErr w:type="spellEnd"/>
      <w:r w:rsidRPr="00302772">
        <w:rPr>
          <w:rFonts w:ascii="Arial Narrow" w:hAnsi="Arial Narrow"/>
          <w:sz w:val="22"/>
          <w:szCs w:val="22"/>
        </w:rPr>
        <w:t xml:space="preserve"> - poraba energenta (uporabi se povprečna poraba),</w:t>
      </w:r>
    </w:p>
    <w:p w14:paraId="30764F17" w14:textId="77777777" w:rsidR="00302772" w:rsidRPr="00302772" w:rsidRDefault="00302772" w:rsidP="00302772">
      <w:pPr>
        <w:pStyle w:val="Default"/>
        <w:spacing w:line="276" w:lineRule="auto"/>
        <w:rPr>
          <w:rFonts w:ascii="Arial Narrow" w:hAnsi="Arial Narrow"/>
          <w:sz w:val="22"/>
          <w:szCs w:val="22"/>
        </w:rPr>
      </w:pPr>
      <w:r w:rsidRPr="00302772">
        <w:rPr>
          <w:rFonts w:ascii="Arial Narrow" w:hAnsi="Arial Narrow"/>
          <w:sz w:val="22"/>
          <w:szCs w:val="22"/>
        </w:rPr>
        <w:t xml:space="preserve"> – P</w:t>
      </w:r>
      <w:r w:rsidRPr="00302772">
        <w:rPr>
          <w:rFonts w:ascii="Arial Narrow" w:hAnsi="Arial Narrow"/>
          <w:sz w:val="22"/>
          <w:szCs w:val="22"/>
          <w:vertAlign w:val="subscript"/>
        </w:rPr>
        <w:t xml:space="preserve">E </w:t>
      </w:r>
      <w:r w:rsidRPr="00302772">
        <w:rPr>
          <w:rFonts w:ascii="Arial Narrow" w:hAnsi="Arial Narrow"/>
          <w:sz w:val="22"/>
          <w:szCs w:val="22"/>
        </w:rPr>
        <w:t>- vsebnost energije v energentu,</w:t>
      </w:r>
    </w:p>
    <w:p w14:paraId="45C4F05C" w14:textId="77777777" w:rsidR="00302772" w:rsidRPr="00302772" w:rsidRDefault="00302772" w:rsidP="00302772">
      <w:pPr>
        <w:pStyle w:val="Default"/>
        <w:spacing w:line="276" w:lineRule="auto"/>
        <w:rPr>
          <w:rFonts w:ascii="Arial Narrow" w:hAnsi="Arial Narrow"/>
          <w:sz w:val="22"/>
          <w:szCs w:val="22"/>
        </w:rPr>
      </w:pPr>
      <w:r w:rsidRPr="00302772">
        <w:rPr>
          <w:rFonts w:ascii="Arial Narrow" w:hAnsi="Arial Narrow"/>
          <w:sz w:val="22"/>
          <w:szCs w:val="22"/>
        </w:rPr>
        <w:t xml:space="preserve"> – </w:t>
      </w:r>
      <w:proofErr w:type="spellStart"/>
      <w:r w:rsidRPr="00302772">
        <w:rPr>
          <w:rFonts w:ascii="Arial Narrow" w:hAnsi="Arial Narrow"/>
          <w:sz w:val="22"/>
          <w:szCs w:val="22"/>
        </w:rPr>
        <w:t>P</w:t>
      </w:r>
      <w:r w:rsidRPr="00302772">
        <w:rPr>
          <w:rFonts w:ascii="Arial Narrow" w:hAnsi="Arial Narrow"/>
          <w:sz w:val="22"/>
          <w:szCs w:val="22"/>
          <w:vertAlign w:val="subscript"/>
        </w:rPr>
        <w:t>Emin</w:t>
      </w:r>
      <w:proofErr w:type="spellEnd"/>
      <w:r w:rsidRPr="00302772">
        <w:rPr>
          <w:rFonts w:ascii="Arial Narrow" w:hAnsi="Arial Narrow"/>
          <w:sz w:val="22"/>
          <w:szCs w:val="22"/>
        </w:rPr>
        <w:t xml:space="preserve"> - vsebnost energije v najcenejšem energentu,</w:t>
      </w:r>
    </w:p>
    <w:p w14:paraId="2F45CC72" w14:textId="77777777" w:rsidR="00302772" w:rsidRPr="00302772" w:rsidRDefault="00302772" w:rsidP="00302772">
      <w:pPr>
        <w:pStyle w:val="Default"/>
        <w:spacing w:line="276" w:lineRule="auto"/>
        <w:rPr>
          <w:rFonts w:ascii="Arial Narrow" w:hAnsi="Arial Narrow"/>
          <w:sz w:val="22"/>
          <w:szCs w:val="22"/>
        </w:rPr>
      </w:pPr>
      <w:r w:rsidRPr="00302772">
        <w:rPr>
          <w:rFonts w:ascii="Arial Narrow" w:hAnsi="Arial Narrow"/>
          <w:sz w:val="22"/>
          <w:szCs w:val="22"/>
        </w:rPr>
        <w:t xml:space="preserve"> – </w:t>
      </w:r>
      <w:proofErr w:type="spellStart"/>
      <w:r w:rsidRPr="00302772">
        <w:rPr>
          <w:rFonts w:ascii="Arial Narrow" w:hAnsi="Arial Narrow"/>
          <w:sz w:val="22"/>
          <w:szCs w:val="22"/>
        </w:rPr>
        <w:t>C</w:t>
      </w:r>
      <w:r w:rsidRPr="00302772">
        <w:rPr>
          <w:rFonts w:ascii="Arial Narrow" w:hAnsi="Arial Narrow"/>
          <w:sz w:val="22"/>
          <w:szCs w:val="22"/>
          <w:vertAlign w:val="subscript"/>
        </w:rPr>
        <w:t>Emin</w:t>
      </w:r>
      <w:proofErr w:type="spellEnd"/>
      <w:r w:rsidRPr="00302772">
        <w:rPr>
          <w:rFonts w:ascii="Arial Narrow" w:hAnsi="Arial Narrow"/>
          <w:sz w:val="22"/>
          <w:szCs w:val="22"/>
        </w:rPr>
        <w:t xml:space="preserve"> - cena najcenejšega energenta,</w:t>
      </w:r>
    </w:p>
    <w:p w14:paraId="23C0EEC8" w14:textId="77777777" w:rsidR="00302772" w:rsidRPr="00302772" w:rsidRDefault="00302772" w:rsidP="00302772">
      <w:pPr>
        <w:pStyle w:val="Default"/>
        <w:spacing w:line="276" w:lineRule="auto"/>
        <w:rPr>
          <w:rFonts w:ascii="Arial Narrow" w:hAnsi="Arial Narrow"/>
          <w:sz w:val="22"/>
          <w:szCs w:val="22"/>
        </w:rPr>
      </w:pPr>
      <w:r w:rsidRPr="00302772">
        <w:rPr>
          <w:rFonts w:ascii="Arial Narrow" w:hAnsi="Arial Narrow"/>
          <w:sz w:val="22"/>
          <w:szCs w:val="22"/>
        </w:rPr>
        <w:t xml:space="preserve"> – CO</w:t>
      </w:r>
      <w:r w:rsidRPr="00302772">
        <w:rPr>
          <w:rFonts w:ascii="Arial Narrow" w:hAnsi="Arial Narrow"/>
          <w:sz w:val="22"/>
          <w:szCs w:val="22"/>
          <w:vertAlign w:val="subscript"/>
        </w:rPr>
        <w:t>2</w:t>
      </w:r>
      <w:r w:rsidRPr="00302772">
        <w:rPr>
          <w:rFonts w:ascii="Arial Narrow" w:hAnsi="Arial Narrow"/>
          <w:sz w:val="22"/>
          <w:szCs w:val="22"/>
        </w:rPr>
        <w:t>em - emisije ogljikovega dioksida,</w:t>
      </w:r>
    </w:p>
    <w:p w14:paraId="3B953F6E" w14:textId="77777777" w:rsidR="00302772" w:rsidRPr="00302772" w:rsidRDefault="00302772" w:rsidP="00302772">
      <w:pPr>
        <w:pStyle w:val="Default"/>
        <w:spacing w:line="276" w:lineRule="auto"/>
        <w:rPr>
          <w:rFonts w:ascii="Arial Narrow" w:hAnsi="Arial Narrow"/>
          <w:sz w:val="22"/>
          <w:szCs w:val="22"/>
        </w:rPr>
      </w:pPr>
      <w:r w:rsidRPr="00302772">
        <w:rPr>
          <w:rFonts w:ascii="Arial Narrow" w:hAnsi="Arial Narrow"/>
          <w:sz w:val="22"/>
          <w:szCs w:val="22"/>
        </w:rPr>
        <w:t xml:space="preserve"> – C</w:t>
      </w:r>
      <w:r w:rsidRPr="00302772">
        <w:rPr>
          <w:rFonts w:ascii="Arial Narrow" w:hAnsi="Arial Narrow"/>
          <w:sz w:val="22"/>
          <w:szCs w:val="22"/>
          <w:vertAlign w:val="subscript"/>
        </w:rPr>
        <w:t>CO2</w:t>
      </w:r>
      <w:r w:rsidRPr="00302772">
        <w:rPr>
          <w:rFonts w:ascii="Arial Narrow" w:hAnsi="Arial Narrow"/>
          <w:sz w:val="22"/>
          <w:szCs w:val="22"/>
        </w:rPr>
        <w:t xml:space="preserve"> - cena za emisije ogljikovega dioksida,</w:t>
      </w:r>
    </w:p>
    <w:p w14:paraId="67AF3174" w14:textId="77777777" w:rsidR="00302772" w:rsidRPr="00302772" w:rsidRDefault="00302772" w:rsidP="00302772">
      <w:pPr>
        <w:pStyle w:val="Default"/>
        <w:spacing w:line="276" w:lineRule="auto"/>
        <w:rPr>
          <w:rFonts w:ascii="Arial Narrow" w:hAnsi="Arial Narrow"/>
          <w:sz w:val="22"/>
          <w:szCs w:val="22"/>
        </w:rPr>
      </w:pPr>
      <w:r w:rsidRPr="00302772">
        <w:rPr>
          <w:rFonts w:ascii="Arial Narrow" w:hAnsi="Arial Narrow"/>
          <w:sz w:val="22"/>
          <w:szCs w:val="22"/>
        </w:rPr>
        <w:t xml:space="preserve"> – </w:t>
      </w:r>
      <w:proofErr w:type="spellStart"/>
      <w:r w:rsidRPr="00302772">
        <w:rPr>
          <w:rFonts w:ascii="Arial Narrow" w:hAnsi="Arial Narrow"/>
          <w:sz w:val="22"/>
          <w:szCs w:val="22"/>
        </w:rPr>
        <w:t>NO</w:t>
      </w:r>
      <w:r w:rsidRPr="00302772">
        <w:rPr>
          <w:rFonts w:ascii="Arial Narrow" w:hAnsi="Arial Narrow"/>
          <w:sz w:val="22"/>
          <w:szCs w:val="22"/>
          <w:vertAlign w:val="subscript"/>
        </w:rPr>
        <w:t>x</w:t>
      </w:r>
      <w:r w:rsidRPr="00302772">
        <w:rPr>
          <w:rFonts w:ascii="Arial Narrow" w:hAnsi="Arial Narrow"/>
          <w:sz w:val="22"/>
          <w:szCs w:val="22"/>
        </w:rPr>
        <w:t>em</w:t>
      </w:r>
      <w:proofErr w:type="spellEnd"/>
      <w:r w:rsidRPr="00302772">
        <w:rPr>
          <w:rFonts w:ascii="Arial Narrow" w:hAnsi="Arial Narrow"/>
          <w:sz w:val="22"/>
          <w:szCs w:val="22"/>
        </w:rPr>
        <w:t xml:space="preserve"> - emisije dušikovih oksidov,</w:t>
      </w:r>
    </w:p>
    <w:p w14:paraId="47092ED1" w14:textId="77777777" w:rsidR="00302772" w:rsidRPr="00302772" w:rsidRDefault="00302772" w:rsidP="00302772">
      <w:pPr>
        <w:pStyle w:val="Default"/>
        <w:spacing w:line="276" w:lineRule="auto"/>
        <w:rPr>
          <w:rFonts w:ascii="Arial Narrow" w:hAnsi="Arial Narrow"/>
          <w:sz w:val="22"/>
          <w:szCs w:val="22"/>
        </w:rPr>
      </w:pPr>
      <w:r w:rsidRPr="00302772">
        <w:rPr>
          <w:rFonts w:ascii="Arial Narrow" w:hAnsi="Arial Narrow"/>
          <w:sz w:val="22"/>
          <w:szCs w:val="22"/>
        </w:rPr>
        <w:t xml:space="preserve"> – </w:t>
      </w:r>
      <w:proofErr w:type="spellStart"/>
      <w:r w:rsidRPr="00302772">
        <w:rPr>
          <w:rFonts w:ascii="Arial Narrow" w:hAnsi="Arial Narrow"/>
          <w:sz w:val="22"/>
          <w:szCs w:val="22"/>
        </w:rPr>
        <w:t>C</w:t>
      </w:r>
      <w:r w:rsidRPr="00302772">
        <w:rPr>
          <w:rFonts w:ascii="Arial Narrow" w:hAnsi="Arial Narrow"/>
          <w:sz w:val="22"/>
          <w:szCs w:val="22"/>
          <w:vertAlign w:val="subscript"/>
        </w:rPr>
        <w:t>NOx</w:t>
      </w:r>
      <w:proofErr w:type="spellEnd"/>
      <w:r w:rsidRPr="00302772">
        <w:rPr>
          <w:rFonts w:ascii="Arial Narrow" w:hAnsi="Arial Narrow"/>
          <w:sz w:val="22"/>
          <w:szCs w:val="22"/>
        </w:rPr>
        <w:t xml:space="preserve"> - cena za emisije dušikovih oksidov,</w:t>
      </w:r>
    </w:p>
    <w:p w14:paraId="4655F58C" w14:textId="77777777" w:rsidR="00302772" w:rsidRPr="00302772" w:rsidRDefault="00302772" w:rsidP="00302772">
      <w:pPr>
        <w:pStyle w:val="Default"/>
        <w:spacing w:line="276" w:lineRule="auto"/>
        <w:rPr>
          <w:rFonts w:ascii="Arial Narrow" w:hAnsi="Arial Narrow"/>
          <w:sz w:val="22"/>
          <w:szCs w:val="22"/>
        </w:rPr>
      </w:pPr>
      <w:r w:rsidRPr="00302772">
        <w:rPr>
          <w:rFonts w:ascii="Arial Narrow" w:hAnsi="Arial Narrow"/>
          <w:sz w:val="22"/>
          <w:szCs w:val="22"/>
        </w:rPr>
        <w:t xml:space="preserve"> – </w:t>
      </w:r>
      <w:proofErr w:type="spellStart"/>
      <w:r w:rsidRPr="00302772">
        <w:rPr>
          <w:rFonts w:ascii="Arial Narrow" w:hAnsi="Arial Narrow"/>
          <w:sz w:val="22"/>
          <w:szCs w:val="22"/>
        </w:rPr>
        <w:t>NMHCem</w:t>
      </w:r>
      <w:proofErr w:type="spellEnd"/>
      <w:r w:rsidRPr="00302772">
        <w:rPr>
          <w:rFonts w:ascii="Arial Narrow" w:hAnsi="Arial Narrow"/>
          <w:sz w:val="22"/>
          <w:szCs w:val="22"/>
        </w:rPr>
        <w:t xml:space="preserve"> - emisije </w:t>
      </w:r>
      <w:proofErr w:type="spellStart"/>
      <w:r w:rsidRPr="00302772">
        <w:rPr>
          <w:rFonts w:ascii="Arial Narrow" w:hAnsi="Arial Narrow"/>
          <w:sz w:val="22"/>
          <w:szCs w:val="22"/>
        </w:rPr>
        <w:t>nemetanskih</w:t>
      </w:r>
      <w:proofErr w:type="spellEnd"/>
      <w:r w:rsidRPr="00302772">
        <w:rPr>
          <w:rFonts w:ascii="Arial Narrow" w:hAnsi="Arial Narrow"/>
          <w:sz w:val="22"/>
          <w:szCs w:val="22"/>
        </w:rPr>
        <w:t xml:space="preserve"> ogljikovodikov,</w:t>
      </w:r>
    </w:p>
    <w:p w14:paraId="6AB9CBBB" w14:textId="77777777" w:rsidR="00302772" w:rsidRPr="00302772" w:rsidRDefault="00302772" w:rsidP="00302772">
      <w:pPr>
        <w:pStyle w:val="Default"/>
        <w:spacing w:line="276" w:lineRule="auto"/>
        <w:rPr>
          <w:rFonts w:ascii="Arial Narrow" w:hAnsi="Arial Narrow"/>
          <w:sz w:val="22"/>
          <w:szCs w:val="22"/>
        </w:rPr>
      </w:pPr>
      <w:r w:rsidRPr="00302772">
        <w:rPr>
          <w:rFonts w:ascii="Arial Narrow" w:hAnsi="Arial Narrow"/>
          <w:sz w:val="22"/>
          <w:szCs w:val="22"/>
        </w:rPr>
        <w:t xml:space="preserve"> – C</w:t>
      </w:r>
      <w:r w:rsidRPr="00302772">
        <w:rPr>
          <w:rFonts w:ascii="Arial Narrow" w:hAnsi="Arial Narrow"/>
          <w:sz w:val="22"/>
          <w:szCs w:val="22"/>
          <w:vertAlign w:val="subscript"/>
        </w:rPr>
        <w:t>NMHC</w:t>
      </w:r>
      <w:r w:rsidRPr="00302772">
        <w:rPr>
          <w:rFonts w:ascii="Arial Narrow" w:hAnsi="Arial Narrow"/>
          <w:sz w:val="22"/>
          <w:szCs w:val="22"/>
        </w:rPr>
        <w:t xml:space="preserve"> - cena za emisije </w:t>
      </w:r>
      <w:proofErr w:type="spellStart"/>
      <w:r w:rsidRPr="00302772">
        <w:rPr>
          <w:rFonts w:ascii="Arial Narrow" w:hAnsi="Arial Narrow"/>
          <w:sz w:val="22"/>
          <w:szCs w:val="22"/>
        </w:rPr>
        <w:t>nemetanskih</w:t>
      </w:r>
      <w:proofErr w:type="spellEnd"/>
      <w:r w:rsidRPr="00302772">
        <w:rPr>
          <w:rFonts w:ascii="Arial Narrow" w:hAnsi="Arial Narrow"/>
          <w:sz w:val="22"/>
          <w:szCs w:val="22"/>
        </w:rPr>
        <w:t xml:space="preserve"> ogljikovodikov,</w:t>
      </w:r>
    </w:p>
    <w:p w14:paraId="74C9B6E6" w14:textId="77777777" w:rsidR="00302772" w:rsidRPr="00302772" w:rsidRDefault="00302772" w:rsidP="00302772">
      <w:pPr>
        <w:pStyle w:val="Default"/>
        <w:spacing w:line="276" w:lineRule="auto"/>
        <w:rPr>
          <w:rFonts w:ascii="Arial Narrow" w:hAnsi="Arial Narrow"/>
          <w:sz w:val="22"/>
          <w:szCs w:val="22"/>
        </w:rPr>
      </w:pPr>
      <w:r w:rsidRPr="00302772">
        <w:rPr>
          <w:rFonts w:ascii="Arial Narrow" w:hAnsi="Arial Narrow"/>
          <w:sz w:val="22"/>
          <w:szCs w:val="22"/>
        </w:rPr>
        <w:lastRenderedPageBreak/>
        <w:t xml:space="preserve"> – </w:t>
      </w:r>
      <w:proofErr w:type="spellStart"/>
      <w:r w:rsidRPr="00302772">
        <w:rPr>
          <w:rFonts w:ascii="Arial Narrow" w:hAnsi="Arial Narrow"/>
          <w:sz w:val="22"/>
          <w:szCs w:val="22"/>
        </w:rPr>
        <w:t>PMem</w:t>
      </w:r>
      <w:proofErr w:type="spellEnd"/>
      <w:r w:rsidRPr="00302772">
        <w:rPr>
          <w:rFonts w:ascii="Arial Narrow" w:hAnsi="Arial Narrow"/>
          <w:sz w:val="22"/>
          <w:szCs w:val="22"/>
        </w:rPr>
        <w:t xml:space="preserve"> - emisije trdnih delcev,</w:t>
      </w:r>
    </w:p>
    <w:p w14:paraId="797A79F5" w14:textId="77777777" w:rsidR="00302772" w:rsidRPr="00302772" w:rsidRDefault="00302772" w:rsidP="00302772">
      <w:pPr>
        <w:pStyle w:val="Default"/>
        <w:spacing w:line="276" w:lineRule="auto"/>
        <w:rPr>
          <w:rFonts w:ascii="Arial Narrow" w:hAnsi="Arial Narrow"/>
          <w:sz w:val="22"/>
          <w:szCs w:val="22"/>
        </w:rPr>
      </w:pPr>
      <w:r w:rsidRPr="00302772">
        <w:rPr>
          <w:rFonts w:ascii="Arial Narrow" w:hAnsi="Arial Narrow"/>
          <w:sz w:val="22"/>
          <w:szCs w:val="22"/>
        </w:rPr>
        <w:t xml:space="preserve"> – C</w:t>
      </w:r>
      <w:r w:rsidRPr="00302772">
        <w:rPr>
          <w:rFonts w:ascii="Arial Narrow" w:hAnsi="Arial Narrow"/>
          <w:sz w:val="22"/>
          <w:szCs w:val="22"/>
          <w:vertAlign w:val="subscript"/>
        </w:rPr>
        <w:t>PM</w:t>
      </w:r>
      <w:r w:rsidRPr="00302772">
        <w:rPr>
          <w:rFonts w:ascii="Arial Narrow" w:hAnsi="Arial Narrow"/>
          <w:sz w:val="22"/>
          <w:szCs w:val="22"/>
        </w:rPr>
        <w:t xml:space="preserve"> - cena za emisije trdnih delcev. </w:t>
      </w:r>
    </w:p>
    <w:p w14:paraId="6AA59520" w14:textId="77777777" w:rsidR="00302772" w:rsidRPr="00302772" w:rsidRDefault="00302772" w:rsidP="00302772">
      <w:pPr>
        <w:autoSpaceDE w:val="0"/>
        <w:autoSpaceDN w:val="0"/>
        <w:adjustRightInd w:val="0"/>
        <w:rPr>
          <w:rFonts w:ascii="Arial Narrow" w:hAnsi="Arial Narrow" w:cs="Arial"/>
          <w:color w:val="000000"/>
          <w:sz w:val="22"/>
          <w:szCs w:val="22"/>
        </w:rPr>
      </w:pPr>
    </w:p>
    <w:p w14:paraId="6D56E6D5" w14:textId="77777777" w:rsidR="00302772" w:rsidRPr="00302772" w:rsidRDefault="00302772" w:rsidP="00302772">
      <w:pPr>
        <w:autoSpaceDE w:val="0"/>
        <w:autoSpaceDN w:val="0"/>
        <w:adjustRightInd w:val="0"/>
        <w:rPr>
          <w:rFonts w:ascii="Arial Narrow" w:hAnsi="Arial Narrow" w:cs="Arial"/>
          <w:color w:val="000000"/>
          <w:sz w:val="22"/>
          <w:szCs w:val="22"/>
        </w:rPr>
      </w:pPr>
      <w:r w:rsidRPr="00302772">
        <w:rPr>
          <w:rFonts w:ascii="Arial Narrow" w:hAnsi="Arial Narrow" w:cs="Arial"/>
          <w:color w:val="000000"/>
          <w:sz w:val="22"/>
          <w:szCs w:val="22"/>
        </w:rPr>
        <w:t xml:space="preserve">Vrednosti, ki jih v ponudbi navede ponudnik, so: </w:t>
      </w:r>
    </w:p>
    <w:p w14:paraId="39E25D09" w14:textId="77777777" w:rsidR="00302772" w:rsidRPr="00302772" w:rsidRDefault="00302772" w:rsidP="00302772">
      <w:pPr>
        <w:pStyle w:val="Default"/>
        <w:spacing w:line="276" w:lineRule="auto"/>
        <w:rPr>
          <w:rFonts w:ascii="Arial Narrow" w:hAnsi="Arial Narrow"/>
          <w:sz w:val="22"/>
          <w:szCs w:val="22"/>
        </w:rPr>
      </w:pPr>
      <w:r w:rsidRPr="00302772">
        <w:rPr>
          <w:rFonts w:ascii="Arial Narrow" w:hAnsi="Arial Narrow" w:cs="Arial"/>
          <w:sz w:val="22"/>
          <w:szCs w:val="22"/>
        </w:rPr>
        <w:t xml:space="preserve">– </w:t>
      </w:r>
      <w:r w:rsidRPr="00302772">
        <w:rPr>
          <w:rFonts w:ascii="Arial Narrow" w:hAnsi="Arial Narrow"/>
          <w:sz w:val="22"/>
          <w:szCs w:val="22"/>
        </w:rPr>
        <w:t xml:space="preserve">nabavna cena vozila, ki vključuje davek na dodano vrednost in je izražena v EUR, </w:t>
      </w:r>
    </w:p>
    <w:p w14:paraId="3C17EC39" w14:textId="77777777" w:rsidR="00302772" w:rsidRPr="00302772" w:rsidRDefault="00302772" w:rsidP="00302772">
      <w:pPr>
        <w:pStyle w:val="Default"/>
        <w:spacing w:line="276" w:lineRule="auto"/>
        <w:rPr>
          <w:rFonts w:ascii="Arial Narrow" w:hAnsi="Arial Narrow"/>
          <w:sz w:val="22"/>
          <w:szCs w:val="22"/>
        </w:rPr>
      </w:pPr>
      <w:r w:rsidRPr="00302772">
        <w:rPr>
          <w:rFonts w:ascii="Arial Narrow" w:hAnsi="Arial Narrow"/>
          <w:sz w:val="22"/>
          <w:szCs w:val="22"/>
        </w:rPr>
        <w:t xml:space="preserve">– poraba energenta, izražena v l/km ali kWh/km (uporabi se povprečna poraba), </w:t>
      </w:r>
    </w:p>
    <w:p w14:paraId="7CCE2B42" w14:textId="77777777" w:rsidR="00302772" w:rsidRPr="00302772" w:rsidRDefault="00302772" w:rsidP="00302772">
      <w:pPr>
        <w:pStyle w:val="Default"/>
        <w:spacing w:line="276" w:lineRule="auto"/>
        <w:rPr>
          <w:rFonts w:ascii="Arial Narrow" w:hAnsi="Arial Narrow"/>
          <w:sz w:val="22"/>
          <w:szCs w:val="22"/>
        </w:rPr>
      </w:pPr>
      <w:r w:rsidRPr="00302772">
        <w:rPr>
          <w:rFonts w:ascii="Arial Narrow" w:hAnsi="Arial Narrow"/>
          <w:sz w:val="22"/>
          <w:szCs w:val="22"/>
        </w:rPr>
        <w:t xml:space="preserve">– emisije ogljikovega dioksida (CO2em), izražene v kg/km, </w:t>
      </w:r>
    </w:p>
    <w:p w14:paraId="0C5E7A0B" w14:textId="77777777" w:rsidR="00302772" w:rsidRPr="00302772" w:rsidRDefault="00302772" w:rsidP="00302772">
      <w:pPr>
        <w:pStyle w:val="Default"/>
        <w:spacing w:line="276" w:lineRule="auto"/>
        <w:rPr>
          <w:rFonts w:ascii="Arial Narrow" w:hAnsi="Arial Narrow"/>
          <w:sz w:val="22"/>
          <w:szCs w:val="22"/>
        </w:rPr>
      </w:pPr>
      <w:r w:rsidRPr="00302772">
        <w:rPr>
          <w:rFonts w:ascii="Arial Narrow" w:hAnsi="Arial Narrow"/>
          <w:sz w:val="22"/>
          <w:szCs w:val="22"/>
        </w:rPr>
        <w:t>– emisije dušikovih oksidov (</w:t>
      </w:r>
      <w:proofErr w:type="spellStart"/>
      <w:r w:rsidRPr="00302772">
        <w:rPr>
          <w:rFonts w:ascii="Arial Narrow" w:hAnsi="Arial Narrow"/>
          <w:sz w:val="22"/>
          <w:szCs w:val="22"/>
        </w:rPr>
        <w:t>NOxem</w:t>
      </w:r>
      <w:proofErr w:type="spellEnd"/>
      <w:r w:rsidRPr="00302772">
        <w:rPr>
          <w:rFonts w:ascii="Arial Narrow" w:hAnsi="Arial Narrow"/>
          <w:sz w:val="22"/>
          <w:szCs w:val="22"/>
        </w:rPr>
        <w:t xml:space="preserve">), izražene v g/km, </w:t>
      </w:r>
    </w:p>
    <w:p w14:paraId="1F7C9D3D" w14:textId="77777777" w:rsidR="00302772" w:rsidRPr="00302772" w:rsidRDefault="00302772" w:rsidP="00302772">
      <w:pPr>
        <w:pStyle w:val="Default"/>
        <w:spacing w:line="276" w:lineRule="auto"/>
        <w:rPr>
          <w:rFonts w:ascii="Arial Narrow" w:hAnsi="Arial Narrow"/>
          <w:sz w:val="22"/>
          <w:szCs w:val="22"/>
        </w:rPr>
      </w:pPr>
      <w:r w:rsidRPr="00302772">
        <w:rPr>
          <w:rFonts w:ascii="Arial Narrow" w:hAnsi="Arial Narrow"/>
          <w:sz w:val="22"/>
          <w:szCs w:val="22"/>
        </w:rPr>
        <w:t xml:space="preserve">– emisije </w:t>
      </w:r>
      <w:proofErr w:type="spellStart"/>
      <w:r w:rsidRPr="00302772">
        <w:rPr>
          <w:rFonts w:ascii="Arial Narrow" w:hAnsi="Arial Narrow"/>
          <w:sz w:val="22"/>
          <w:szCs w:val="22"/>
        </w:rPr>
        <w:t>nemetanskih</w:t>
      </w:r>
      <w:proofErr w:type="spellEnd"/>
      <w:r w:rsidRPr="00302772">
        <w:rPr>
          <w:rFonts w:ascii="Arial Narrow" w:hAnsi="Arial Narrow"/>
          <w:sz w:val="22"/>
          <w:szCs w:val="22"/>
        </w:rPr>
        <w:t xml:space="preserve"> ogljikovodikov (</w:t>
      </w:r>
      <w:proofErr w:type="spellStart"/>
      <w:r w:rsidRPr="00302772">
        <w:rPr>
          <w:rFonts w:ascii="Arial Narrow" w:hAnsi="Arial Narrow"/>
          <w:sz w:val="22"/>
          <w:szCs w:val="22"/>
        </w:rPr>
        <w:t>NMHCem</w:t>
      </w:r>
      <w:proofErr w:type="spellEnd"/>
      <w:r w:rsidRPr="00302772">
        <w:rPr>
          <w:rFonts w:ascii="Arial Narrow" w:hAnsi="Arial Narrow"/>
          <w:sz w:val="22"/>
          <w:szCs w:val="22"/>
        </w:rPr>
        <w:t xml:space="preserve">), izražene v g/km, </w:t>
      </w:r>
    </w:p>
    <w:p w14:paraId="0AA8EB34" w14:textId="77777777" w:rsidR="00302772" w:rsidRPr="00302772" w:rsidRDefault="00302772" w:rsidP="00302772">
      <w:pPr>
        <w:pStyle w:val="Default"/>
        <w:spacing w:line="276" w:lineRule="auto"/>
        <w:rPr>
          <w:rFonts w:ascii="Arial Narrow" w:hAnsi="Arial Narrow"/>
          <w:sz w:val="22"/>
          <w:szCs w:val="22"/>
        </w:rPr>
      </w:pPr>
      <w:r w:rsidRPr="00302772">
        <w:rPr>
          <w:rFonts w:ascii="Arial Narrow" w:hAnsi="Arial Narrow"/>
          <w:sz w:val="22"/>
          <w:szCs w:val="22"/>
        </w:rPr>
        <w:t>– emisije trdnih delcev (</w:t>
      </w:r>
      <w:proofErr w:type="spellStart"/>
      <w:r w:rsidRPr="00302772">
        <w:rPr>
          <w:rFonts w:ascii="Arial Narrow" w:hAnsi="Arial Narrow"/>
          <w:sz w:val="22"/>
          <w:szCs w:val="22"/>
        </w:rPr>
        <w:t>PMem</w:t>
      </w:r>
      <w:proofErr w:type="spellEnd"/>
      <w:r w:rsidRPr="00302772">
        <w:rPr>
          <w:rFonts w:ascii="Arial Narrow" w:hAnsi="Arial Narrow"/>
          <w:sz w:val="22"/>
          <w:szCs w:val="22"/>
        </w:rPr>
        <w:t xml:space="preserve">), izražene v g/km. </w:t>
      </w:r>
    </w:p>
    <w:p w14:paraId="0D53ECA8" w14:textId="77777777" w:rsidR="00302772" w:rsidRPr="00302772" w:rsidRDefault="00302772" w:rsidP="00302772">
      <w:pPr>
        <w:pStyle w:val="Default"/>
        <w:spacing w:line="276" w:lineRule="auto"/>
        <w:rPr>
          <w:rFonts w:ascii="Arial Narrow" w:hAnsi="Arial Narrow"/>
          <w:sz w:val="22"/>
          <w:szCs w:val="22"/>
        </w:rPr>
      </w:pPr>
    </w:p>
    <w:p w14:paraId="67AA9670" w14:textId="7FD1FD9A" w:rsidR="00302772" w:rsidRDefault="00302772" w:rsidP="00302772">
      <w:pPr>
        <w:widowControl w:val="0"/>
        <w:tabs>
          <w:tab w:val="right" w:pos="2556"/>
          <w:tab w:val="right" w:pos="5609"/>
        </w:tabs>
        <w:suppressAutoHyphens/>
        <w:autoSpaceDN w:val="0"/>
        <w:textAlignment w:val="baseline"/>
        <w:rPr>
          <w:rFonts w:ascii="Arial Narrow" w:eastAsia="Calibri" w:hAnsi="Arial Narrow" w:cs="Arial"/>
          <w:kern w:val="3"/>
          <w:sz w:val="22"/>
          <w:szCs w:val="22"/>
          <w:lang w:eastAsia="zh-CN"/>
        </w:rPr>
      </w:pPr>
      <w:r w:rsidRPr="00302772">
        <w:rPr>
          <w:rFonts w:ascii="Arial Narrow" w:eastAsia="Calibri" w:hAnsi="Arial Narrow" w:cs="Arial"/>
          <w:kern w:val="3"/>
          <w:sz w:val="22"/>
          <w:szCs w:val="22"/>
          <w:lang w:eastAsia="zh-CN"/>
        </w:rPr>
        <w:t xml:space="preserve">Vrednosti, ki jih je naročnik opredelil sam, so povzete po </w:t>
      </w:r>
      <w:r w:rsidR="00A51C1C">
        <w:rPr>
          <w:rFonts w:ascii="Arial Narrow" w:eastAsia="Calibri" w:hAnsi="Arial Narrow" w:cs="Arial"/>
          <w:kern w:val="3"/>
          <w:sz w:val="22"/>
          <w:szCs w:val="22"/>
          <w:lang w:eastAsia="zh-CN"/>
        </w:rPr>
        <w:t>P</w:t>
      </w:r>
      <w:r w:rsidRPr="00302772">
        <w:rPr>
          <w:rFonts w:ascii="Arial Narrow" w:eastAsia="Calibri" w:hAnsi="Arial Narrow" w:cs="Arial"/>
          <w:kern w:val="3"/>
          <w:sz w:val="22"/>
          <w:szCs w:val="22"/>
          <w:lang w:eastAsia="zh-CN"/>
        </w:rPr>
        <w:t>rilogi 10 Uredbe o zelenem javnem naročanju in jih povzemamo v tabeli v nadaljevanju:</w:t>
      </w:r>
    </w:p>
    <w:p w14:paraId="5F6F1975" w14:textId="44307A44" w:rsidR="00302772" w:rsidRDefault="00302772" w:rsidP="00302772">
      <w:pPr>
        <w:widowControl w:val="0"/>
        <w:tabs>
          <w:tab w:val="right" w:pos="2556"/>
          <w:tab w:val="right" w:pos="5609"/>
        </w:tabs>
        <w:suppressAutoHyphens/>
        <w:autoSpaceDN w:val="0"/>
        <w:textAlignment w:val="baseline"/>
        <w:rPr>
          <w:rFonts w:ascii="Arial Narrow" w:eastAsia="Calibri" w:hAnsi="Arial Narrow" w:cs="Arial"/>
          <w:kern w:val="3"/>
          <w:sz w:val="22"/>
          <w:szCs w:val="22"/>
          <w:lang w:eastAsia="zh-CN"/>
        </w:rPr>
      </w:pPr>
    </w:p>
    <w:tbl>
      <w:tblPr>
        <w:tblW w:w="47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8"/>
        <w:gridCol w:w="1134"/>
        <w:gridCol w:w="2410"/>
      </w:tblGrid>
      <w:tr w:rsidR="00302772" w:rsidRPr="00302772" w14:paraId="6B819D25" w14:textId="77777777" w:rsidTr="00A13F04">
        <w:trPr>
          <w:trHeight w:val="276"/>
        </w:trPr>
        <w:tc>
          <w:tcPr>
            <w:tcW w:w="3053" w:type="pct"/>
            <w:shd w:val="clear" w:color="auto" w:fill="CCECFF"/>
          </w:tcPr>
          <w:p w14:paraId="58BA6554" w14:textId="77777777" w:rsidR="00302772" w:rsidRPr="00302772" w:rsidRDefault="00302772" w:rsidP="00302772">
            <w:pPr>
              <w:keepNext/>
              <w:keepLines/>
              <w:widowControl w:val="0"/>
              <w:rPr>
                <w:rFonts w:ascii="Arial Narrow" w:hAnsi="Arial Narrow" w:cs="Arial"/>
                <w:b/>
                <w:sz w:val="22"/>
                <w:szCs w:val="22"/>
              </w:rPr>
            </w:pPr>
            <w:r w:rsidRPr="00302772">
              <w:rPr>
                <w:rFonts w:ascii="Arial Narrow" w:hAnsi="Arial Narrow" w:cs="Arial"/>
                <w:b/>
                <w:sz w:val="22"/>
                <w:szCs w:val="22"/>
              </w:rPr>
              <w:t>Opis parametra</w:t>
            </w:r>
          </w:p>
        </w:tc>
        <w:tc>
          <w:tcPr>
            <w:tcW w:w="623" w:type="pct"/>
            <w:shd w:val="clear" w:color="auto" w:fill="CCECFF"/>
          </w:tcPr>
          <w:p w14:paraId="01CE313E" w14:textId="77777777" w:rsidR="00302772" w:rsidRPr="00302772" w:rsidRDefault="00302772" w:rsidP="00302772">
            <w:pPr>
              <w:keepNext/>
              <w:keepLines/>
              <w:widowControl w:val="0"/>
              <w:rPr>
                <w:rFonts w:ascii="Arial Narrow" w:hAnsi="Arial Narrow" w:cs="Arial"/>
                <w:b/>
                <w:sz w:val="22"/>
                <w:szCs w:val="22"/>
              </w:rPr>
            </w:pPr>
            <w:r w:rsidRPr="00302772">
              <w:rPr>
                <w:rFonts w:ascii="Arial Narrow" w:hAnsi="Arial Narrow" w:cs="Arial"/>
                <w:b/>
                <w:sz w:val="22"/>
                <w:szCs w:val="22"/>
              </w:rPr>
              <w:t>Oznaka</w:t>
            </w:r>
          </w:p>
        </w:tc>
        <w:tc>
          <w:tcPr>
            <w:tcW w:w="1324" w:type="pct"/>
            <w:shd w:val="clear" w:color="auto" w:fill="CCECFF"/>
          </w:tcPr>
          <w:p w14:paraId="5E43D650" w14:textId="77777777" w:rsidR="00302772" w:rsidRPr="00302772" w:rsidRDefault="00302772" w:rsidP="00302772">
            <w:pPr>
              <w:keepNext/>
              <w:keepLines/>
              <w:widowControl w:val="0"/>
              <w:rPr>
                <w:rFonts w:ascii="Arial Narrow" w:hAnsi="Arial Narrow" w:cs="Arial"/>
                <w:b/>
                <w:sz w:val="22"/>
                <w:szCs w:val="22"/>
              </w:rPr>
            </w:pPr>
            <w:r w:rsidRPr="00302772">
              <w:rPr>
                <w:rFonts w:ascii="Arial Narrow" w:hAnsi="Arial Narrow" w:cs="Arial"/>
                <w:b/>
                <w:sz w:val="22"/>
                <w:szCs w:val="22"/>
              </w:rPr>
              <w:t>Vrednost</w:t>
            </w:r>
          </w:p>
        </w:tc>
      </w:tr>
      <w:tr w:rsidR="00302772" w:rsidRPr="001037EF" w14:paraId="7C4EF304" w14:textId="77777777" w:rsidTr="00A13F04">
        <w:trPr>
          <w:trHeight w:val="261"/>
        </w:trPr>
        <w:tc>
          <w:tcPr>
            <w:tcW w:w="3053" w:type="pct"/>
          </w:tcPr>
          <w:p w14:paraId="66767C5D" w14:textId="491F61B3" w:rsidR="00302772" w:rsidRPr="001037EF" w:rsidRDefault="00302772" w:rsidP="00302772">
            <w:pPr>
              <w:keepNext/>
              <w:keepLines/>
              <w:widowControl w:val="0"/>
              <w:rPr>
                <w:rFonts w:ascii="Arial Narrow" w:hAnsi="Arial Narrow" w:cs="Arial"/>
                <w:sz w:val="22"/>
                <w:szCs w:val="22"/>
              </w:rPr>
            </w:pPr>
            <w:r w:rsidRPr="001037EF">
              <w:rPr>
                <w:rFonts w:ascii="Arial Narrow" w:hAnsi="Arial Narrow" w:cs="Arial"/>
                <w:sz w:val="22"/>
                <w:szCs w:val="22"/>
              </w:rPr>
              <w:t>KILOMETRINA V ŽIVLJENJSKI DOBI VOZILA</w:t>
            </w:r>
            <w:r w:rsidR="00A51C1C" w:rsidRPr="001037EF">
              <w:rPr>
                <w:rFonts w:ascii="Arial Narrow" w:hAnsi="Arial Narrow" w:cs="Arial"/>
                <w:sz w:val="22"/>
                <w:szCs w:val="22"/>
              </w:rPr>
              <w:t xml:space="preserve"> (Sklopi 1,3,4)</w:t>
            </w:r>
          </w:p>
        </w:tc>
        <w:tc>
          <w:tcPr>
            <w:tcW w:w="623" w:type="pct"/>
          </w:tcPr>
          <w:p w14:paraId="6A8DF996" w14:textId="77777777" w:rsidR="00302772" w:rsidRPr="001037EF" w:rsidRDefault="00302772" w:rsidP="00302772">
            <w:pPr>
              <w:keepNext/>
              <w:keepLines/>
              <w:widowControl w:val="0"/>
              <w:rPr>
                <w:rFonts w:ascii="Arial Narrow" w:hAnsi="Arial Narrow" w:cs="Arial"/>
                <w:sz w:val="22"/>
                <w:szCs w:val="22"/>
              </w:rPr>
            </w:pPr>
            <w:proofErr w:type="spellStart"/>
            <w:r w:rsidRPr="001037EF">
              <w:rPr>
                <w:rFonts w:ascii="Arial Narrow" w:hAnsi="Arial Narrow" w:cs="Arial"/>
                <w:sz w:val="22"/>
                <w:szCs w:val="22"/>
              </w:rPr>
              <w:t>LC</w:t>
            </w:r>
            <w:r w:rsidRPr="001037EF">
              <w:rPr>
                <w:rFonts w:ascii="Arial Narrow" w:hAnsi="Arial Narrow" w:cs="Arial"/>
                <w:sz w:val="22"/>
                <w:szCs w:val="22"/>
                <w:vertAlign w:val="subscript"/>
              </w:rPr>
              <w:t>km</w:t>
            </w:r>
            <w:proofErr w:type="spellEnd"/>
          </w:p>
        </w:tc>
        <w:tc>
          <w:tcPr>
            <w:tcW w:w="1324" w:type="pct"/>
          </w:tcPr>
          <w:p w14:paraId="63ACEEB8" w14:textId="77777777" w:rsidR="00302772" w:rsidRPr="001037EF" w:rsidRDefault="00302772" w:rsidP="00894945">
            <w:pPr>
              <w:keepNext/>
              <w:keepLines/>
              <w:widowControl w:val="0"/>
              <w:jc w:val="left"/>
              <w:rPr>
                <w:rFonts w:ascii="Arial Narrow" w:hAnsi="Arial Narrow" w:cs="Arial"/>
                <w:sz w:val="22"/>
                <w:szCs w:val="22"/>
              </w:rPr>
            </w:pPr>
            <w:r w:rsidRPr="001037EF">
              <w:rPr>
                <w:rFonts w:ascii="Arial Narrow" w:hAnsi="Arial Narrow" w:cs="Arial"/>
                <w:sz w:val="22"/>
                <w:szCs w:val="22"/>
              </w:rPr>
              <w:t>200.000 km</w:t>
            </w:r>
          </w:p>
        </w:tc>
      </w:tr>
      <w:tr w:rsidR="00A51C1C" w:rsidRPr="00302772" w14:paraId="17A324C1" w14:textId="77777777" w:rsidTr="00A13F04">
        <w:trPr>
          <w:trHeight w:val="261"/>
        </w:trPr>
        <w:tc>
          <w:tcPr>
            <w:tcW w:w="3053" w:type="pct"/>
          </w:tcPr>
          <w:p w14:paraId="3AA88801" w14:textId="3334C772" w:rsidR="00A51C1C" w:rsidRPr="001037EF" w:rsidRDefault="00A51C1C" w:rsidP="00A51C1C">
            <w:pPr>
              <w:keepNext/>
              <w:keepLines/>
              <w:widowControl w:val="0"/>
              <w:rPr>
                <w:rFonts w:ascii="Arial Narrow" w:hAnsi="Arial Narrow" w:cs="Arial"/>
                <w:sz w:val="22"/>
                <w:szCs w:val="22"/>
              </w:rPr>
            </w:pPr>
            <w:r w:rsidRPr="001037EF">
              <w:rPr>
                <w:rFonts w:ascii="Arial Narrow" w:hAnsi="Arial Narrow" w:cs="Arial"/>
                <w:sz w:val="22"/>
                <w:szCs w:val="22"/>
              </w:rPr>
              <w:t>KILOMETRINA V ŽIVLJENJSKI DOBI VOZILA (Sklop 2)</w:t>
            </w:r>
          </w:p>
        </w:tc>
        <w:tc>
          <w:tcPr>
            <w:tcW w:w="623" w:type="pct"/>
          </w:tcPr>
          <w:p w14:paraId="6E765458" w14:textId="5BA49FBE" w:rsidR="00A51C1C" w:rsidRPr="001037EF" w:rsidRDefault="00A51C1C" w:rsidP="00A51C1C">
            <w:pPr>
              <w:keepNext/>
              <w:keepLines/>
              <w:widowControl w:val="0"/>
              <w:rPr>
                <w:rFonts w:ascii="Arial Narrow" w:hAnsi="Arial Narrow" w:cs="Arial"/>
                <w:sz w:val="22"/>
                <w:szCs w:val="22"/>
              </w:rPr>
            </w:pPr>
            <w:proofErr w:type="spellStart"/>
            <w:r w:rsidRPr="001037EF">
              <w:rPr>
                <w:rFonts w:ascii="Arial Narrow" w:hAnsi="Arial Narrow" w:cs="Arial"/>
                <w:sz w:val="22"/>
                <w:szCs w:val="22"/>
              </w:rPr>
              <w:t>LC</w:t>
            </w:r>
            <w:r w:rsidRPr="001037EF">
              <w:rPr>
                <w:rFonts w:ascii="Arial Narrow" w:hAnsi="Arial Narrow" w:cs="Arial"/>
                <w:sz w:val="22"/>
                <w:szCs w:val="22"/>
                <w:vertAlign w:val="subscript"/>
              </w:rPr>
              <w:t>km</w:t>
            </w:r>
            <w:proofErr w:type="spellEnd"/>
          </w:p>
        </w:tc>
        <w:tc>
          <w:tcPr>
            <w:tcW w:w="1324" w:type="pct"/>
          </w:tcPr>
          <w:p w14:paraId="4C8EA6D5" w14:textId="3A6FA17F" w:rsidR="00A51C1C" w:rsidRPr="001037EF" w:rsidRDefault="00A51C1C" w:rsidP="00A51C1C">
            <w:pPr>
              <w:keepNext/>
              <w:keepLines/>
              <w:widowControl w:val="0"/>
              <w:jc w:val="left"/>
              <w:rPr>
                <w:rFonts w:ascii="Arial Narrow" w:hAnsi="Arial Narrow" w:cs="Arial"/>
                <w:sz w:val="22"/>
                <w:szCs w:val="22"/>
              </w:rPr>
            </w:pPr>
            <w:r w:rsidRPr="001037EF">
              <w:rPr>
                <w:rFonts w:ascii="Arial Narrow" w:hAnsi="Arial Narrow" w:cs="Arial"/>
                <w:sz w:val="22"/>
                <w:szCs w:val="22"/>
              </w:rPr>
              <w:t>250.000 km</w:t>
            </w:r>
          </w:p>
        </w:tc>
      </w:tr>
      <w:tr w:rsidR="00302772" w:rsidRPr="00302772" w14:paraId="144A0EE2" w14:textId="77777777" w:rsidTr="00A13F04">
        <w:trPr>
          <w:trHeight w:val="200"/>
        </w:trPr>
        <w:tc>
          <w:tcPr>
            <w:tcW w:w="3053" w:type="pct"/>
          </w:tcPr>
          <w:p w14:paraId="7BCDC90D"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VSEBNOST ENERGIJE V DIZELSKEM GORIVU</w:t>
            </w:r>
          </w:p>
        </w:tc>
        <w:tc>
          <w:tcPr>
            <w:tcW w:w="623" w:type="pct"/>
          </w:tcPr>
          <w:p w14:paraId="20A6E771"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P</w:t>
            </w:r>
            <w:r w:rsidRPr="00302772">
              <w:rPr>
                <w:rFonts w:ascii="Arial Narrow" w:hAnsi="Arial Narrow" w:cs="Arial"/>
                <w:sz w:val="22"/>
                <w:szCs w:val="22"/>
                <w:vertAlign w:val="subscript"/>
              </w:rPr>
              <w:t>E</w:t>
            </w:r>
          </w:p>
        </w:tc>
        <w:tc>
          <w:tcPr>
            <w:tcW w:w="1324" w:type="pct"/>
          </w:tcPr>
          <w:p w14:paraId="3E09AD4C" w14:textId="77777777" w:rsidR="00302772" w:rsidRPr="00302772" w:rsidRDefault="00302772" w:rsidP="00894945">
            <w:pPr>
              <w:keepNext/>
              <w:keepLines/>
              <w:widowControl w:val="0"/>
              <w:jc w:val="left"/>
              <w:rPr>
                <w:rFonts w:ascii="Arial Narrow" w:hAnsi="Arial Narrow" w:cs="Arial"/>
                <w:sz w:val="22"/>
                <w:szCs w:val="22"/>
              </w:rPr>
            </w:pPr>
            <w:r w:rsidRPr="00302772">
              <w:rPr>
                <w:rFonts w:ascii="Arial Narrow" w:hAnsi="Arial Narrow" w:cs="Arial"/>
                <w:sz w:val="22"/>
                <w:szCs w:val="22"/>
              </w:rPr>
              <w:t>36 MJ/l</w:t>
            </w:r>
          </w:p>
        </w:tc>
      </w:tr>
      <w:tr w:rsidR="00302772" w:rsidRPr="00302772" w14:paraId="3243EF64" w14:textId="77777777" w:rsidTr="00A13F04">
        <w:trPr>
          <w:trHeight w:val="176"/>
        </w:trPr>
        <w:tc>
          <w:tcPr>
            <w:tcW w:w="3053" w:type="pct"/>
          </w:tcPr>
          <w:p w14:paraId="7829B882"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VSEBNOST ENERGIJE V BENCINU</w:t>
            </w:r>
          </w:p>
        </w:tc>
        <w:tc>
          <w:tcPr>
            <w:tcW w:w="623" w:type="pct"/>
          </w:tcPr>
          <w:p w14:paraId="73984D35"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P</w:t>
            </w:r>
            <w:r w:rsidRPr="00302772">
              <w:rPr>
                <w:rFonts w:ascii="Arial Narrow" w:hAnsi="Arial Narrow" w:cs="Arial"/>
                <w:sz w:val="22"/>
                <w:szCs w:val="22"/>
                <w:vertAlign w:val="subscript"/>
              </w:rPr>
              <w:t>E</w:t>
            </w:r>
          </w:p>
        </w:tc>
        <w:tc>
          <w:tcPr>
            <w:tcW w:w="1324" w:type="pct"/>
          </w:tcPr>
          <w:p w14:paraId="34D6DF5E" w14:textId="77777777" w:rsidR="00302772" w:rsidRPr="00302772" w:rsidRDefault="00302772" w:rsidP="00894945">
            <w:pPr>
              <w:keepNext/>
              <w:keepLines/>
              <w:widowControl w:val="0"/>
              <w:jc w:val="left"/>
              <w:rPr>
                <w:rFonts w:ascii="Arial Narrow" w:hAnsi="Arial Narrow" w:cs="Arial"/>
                <w:sz w:val="22"/>
                <w:szCs w:val="22"/>
              </w:rPr>
            </w:pPr>
            <w:r w:rsidRPr="00302772">
              <w:rPr>
                <w:rFonts w:ascii="Arial Narrow" w:hAnsi="Arial Narrow" w:cs="Arial"/>
                <w:sz w:val="22"/>
                <w:szCs w:val="22"/>
              </w:rPr>
              <w:t>32 MJ/l</w:t>
            </w:r>
          </w:p>
        </w:tc>
      </w:tr>
      <w:tr w:rsidR="00302772" w:rsidRPr="00302772" w14:paraId="588BF868" w14:textId="77777777" w:rsidTr="00A13F04">
        <w:trPr>
          <w:trHeight w:val="238"/>
        </w:trPr>
        <w:tc>
          <w:tcPr>
            <w:tcW w:w="3053" w:type="pct"/>
          </w:tcPr>
          <w:p w14:paraId="7343ABC9"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VSEBNOST ENERGIJE V ZEMELJSKEM PLINU ALI BIOPLINU</w:t>
            </w:r>
          </w:p>
        </w:tc>
        <w:tc>
          <w:tcPr>
            <w:tcW w:w="623" w:type="pct"/>
          </w:tcPr>
          <w:p w14:paraId="062243C5" w14:textId="77777777" w:rsidR="00302772" w:rsidRPr="001A124F" w:rsidRDefault="00302772" w:rsidP="00302772">
            <w:pPr>
              <w:keepNext/>
              <w:keepLines/>
              <w:widowControl w:val="0"/>
              <w:rPr>
                <w:rFonts w:ascii="Arial Narrow" w:hAnsi="Arial Narrow" w:cs="Arial"/>
                <w:sz w:val="22"/>
                <w:szCs w:val="22"/>
              </w:rPr>
            </w:pPr>
            <w:r w:rsidRPr="001A124F">
              <w:rPr>
                <w:rFonts w:ascii="Arial Narrow" w:hAnsi="Arial Narrow" w:cs="Arial"/>
                <w:sz w:val="22"/>
                <w:szCs w:val="22"/>
              </w:rPr>
              <w:t>P</w:t>
            </w:r>
            <w:r w:rsidRPr="001A124F">
              <w:rPr>
                <w:rFonts w:ascii="Arial Narrow" w:hAnsi="Arial Narrow" w:cs="Arial"/>
                <w:sz w:val="22"/>
                <w:szCs w:val="22"/>
                <w:vertAlign w:val="subscript"/>
              </w:rPr>
              <w:t>E</w:t>
            </w:r>
          </w:p>
        </w:tc>
        <w:tc>
          <w:tcPr>
            <w:tcW w:w="1324" w:type="pct"/>
          </w:tcPr>
          <w:p w14:paraId="6B8E98E2" w14:textId="50495278" w:rsidR="00302772" w:rsidRPr="001A124F" w:rsidRDefault="00302772" w:rsidP="00894945">
            <w:pPr>
              <w:keepNext/>
              <w:keepLines/>
              <w:widowControl w:val="0"/>
              <w:jc w:val="left"/>
              <w:rPr>
                <w:rFonts w:ascii="Arial Narrow" w:hAnsi="Arial Narrow" w:cs="Arial"/>
                <w:sz w:val="22"/>
                <w:szCs w:val="22"/>
              </w:rPr>
            </w:pPr>
            <w:r w:rsidRPr="001A124F">
              <w:rPr>
                <w:rFonts w:ascii="Arial Narrow" w:hAnsi="Arial Narrow" w:cs="Arial"/>
                <w:sz w:val="22"/>
                <w:szCs w:val="22"/>
              </w:rPr>
              <w:t>38</w:t>
            </w:r>
            <w:r w:rsidR="00894945" w:rsidRPr="001A124F">
              <w:rPr>
                <w:rFonts w:ascii="Arial Narrow" w:hAnsi="Arial Narrow" w:cs="Arial"/>
                <w:sz w:val="22"/>
                <w:szCs w:val="22"/>
              </w:rPr>
              <w:t xml:space="preserve"> </w:t>
            </w:r>
            <w:r w:rsidRPr="001A124F">
              <w:rPr>
                <w:rFonts w:ascii="Arial Narrow" w:hAnsi="Arial Narrow" w:cs="Arial"/>
                <w:sz w:val="22"/>
                <w:szCs w:val="22"/>
              </w:rPr>
              <w:t>MJ/</w:t>
            </w:r>
            <w:proofErr w:type="spellStart"/>
            <w:r w:rsidRPr="001A124F">
              <w:rPr>
                <w:rFonts w:ascii="Arial Narrow" w:hAnsi="Arial Narrow" w:cs="Arial"/>
                <w:sz w:val="22"/>
                <w:szCs w:val="22"/>
              </w:rPr>
              <w:t>Nm</w:t>
            </w:r>
            <w:proofErr w:type="spellEnd"/>
            <w:r w:rsidRPr="001A124F">
              <w:rPr>
                <w:rFonts w:ascii="Arial Narrow" w:hAnsi="Arial Narrow" w:cs="Arial"/>
                <w:sz w:val="22"/>
                <w:szCs w:val="22"/>
              </w:rPr>
              <w:br/>
              <w:t>(glej opombo)</w:t>
            </w:r>
          </w:p>
        </w:tc>
      </w:tr>
      <w:tr w:rsidR="00302772" w:rsidRPr="00302772" w14:paraId="33BC3A26" w14:textId="77777777" w:rsidTr="00A13F04">
        <w:trPr>
          <w:trHeight w:val="117"/>
        </w:trPr>
        <w:tc>
          <w:tcPr>
            <w:tcW w:w="3053" w:type="pct"/>
          </w:tcPr>
          <w:p w14:paraId="0CC5939D"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VSEBNOST ENERGIJE V UTEKOČINJENEM NAFTNEM PLINU</w:t>
            </w:r>
          </w:p>
        </w:tc>
        <w:tc>
          <w:tcPr>
            <w:tcW w:w="623" w:type="pct"/>
          </w:tcPr>
          <w:p w14:paraId="12BC9BBF"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P</w:t>
            </w:r>
            <w:r w:rsidRPr="00302772">
              <w:rPr>
                <w:rFonts w:ascii="Arial Narrow" w:hAnsi="Arial Narrow" w:cs="Arial"/>
                <w:sz w:val="22"/>
                <w:szCs w:val="22"/>
                <w:vertAlign w:val="subscript"/>
              </w:rPr>
              <w:t>E</w:t>
            </w:r>
          </w:p>
        </w:tc>
        <w:tc>
          <w:tcPr>
            <w:tcW w:w="1324" w:type="pct"/>
          </w:tcPr>
          <w:p w14:paraId="68AF9A38" w14:textId="77777777" w:rsidR="00302772" w:rsidRPr="00302772" w:rsidRDefault="00302772" w:rsidP="00894945">
            <w:pPr>
              <w:keepNext/>
              <w:keepLines/>
              <w:widowControl w:val="0"/>
              <w:jc w:val="left"/>
              <w:rPr>
                <w:rFonts w:ascii="Arial Narrow" w:hAnsi="Arial Narrow" w:cs="Arial"/>
                <w:sz w:val="22"/>
                <w:szCs w:val="22"/>
              </w:rPr>
            </w:pPr>
            <w:r w:rsidRPr="00302772">
              <w:rPr>
                <w:rFonts w:ascii="Arial Narrow" w:hAnsi="Arial Narrow" w:cs="Arial"/>
                <w:sz w:val="22"/>
                <w:szCs w:val="22"/>
              </w:rPr>
              <w:t>24MJ/l</w:t>
            </w:r>
          </w:p>
        </w:tc>
      </w:tr>
      <w:tr w:rsidR="00302772" w:rsidRPr="00302772" w14:paraId="0B4A7226" w14:textId="77777777" w:rsidTr="00A13F04">
        <w:trPr>
          <w:trHeight w:val="125"/>
        </w:trPr>
        <w:tc>
          <w:tcPr>
            <w:tcW w:w="3053" w:type="pct"/>
          </w:tcPr>
          <w:p w14:paraId="570F9B8B"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VSEBNOST ENERGIJE V ETANOLU</w:t>
            </w:r>
          </w:p>
        </w:tc>
        <w:tc>
          <w:tcPr>
            <w:tcW w:w="623" w:type="pct"/>
          </w:tcPr>
          <w:p w14:paraId="0CCF183D"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P</w:t>
            </w:r>
            <w:r w:rsidRPr="00302772">
              <w:rPr>
                <w:rFonts w:ascii="Arial Narrow" w:hAnsi="Arial Narrow" w:cs="Arial"/>
                <w:sz w:val="22"/>
                <w:szCs w:val="22"/>
                <w:vertAlign w:val="subscript"/>
              </w:rPr>
              <w:t>E</w:t>
            </w:r>
          </w:p>
        </w:tc>
        <w:tc>
          <w:tcPr>
            <w:tcW w:w="1324" w:type="pct"/>
          </w:tcPr>
          <w:p w14:paraId="7FE18F7C" w14:textId="77777777" w:rsidR="00302772" w:rsidRPr="00302772" w:rsidRDefault="00302772" w:rsidP="00894945">
            <w:pPr>
              <w:keepNext/>
              <w:keepLines/>
              <w:widowControl w:val="0"/>
              <w:jc w:val="left"/>
              <w:rPr>
                <w:rFonts w:ascii="Arial Narrow" w:hAnsi="Arial Narrow" w:cs="Arial"/>
                <w:sz w:val="22"/>
                <w:szCs w:val="22"/>
              </w:rPr>
            </w:pPr>
            <w:r w:rsidRPr="00302772">
              <w:rPr>
                <w:rFonts w:ascii="Arial Narrow" w:hAnsi="Arial Narrow" w:cs="Arial"/>
                <w:sz w:val="22"/>
                <w:szCs w:val="22"/>
              </w:rPr>
              <w:t>21 MJ/l</w:t>
            </w:r>
          </w:p>
        </w:tc>
      </w:tr>
      <w:tr w:rsidR="00302772" w:rsidRPr="00302772" w14:paraId="59A71D18" w14:textId="77777777" w:rsidTr="00A13F04">
        <w:trPr>
          <w:trHeight w:val="133"/>
        </w:trPr>
        <w:tc>
          <w:tcPr>
            <w:tcW w:w="3053" w:type="pct"/>
          </w:tcPr>
          <w:p w14:paraId="4209D713"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VSEBNOST ENERGIJE V BIODIZLU</w:t>
            </w:r>
          </w:p>
        </w:tc>
        <w:tc>
          <w:tcPr>
            <w:tcW w:w="623" w:type="pct"/>
          </w:tcPr>
          <w:p w14:paraId="0E8CC162"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P</w:t>
            </w:r>
            <w:r w:rsidRPr="00302772">
              <w:rPr>
                <w:rFonts w:ascii="Arial Narrow" w:hAnsi="Arial Narrow" w:cs="Arial"/>
                <w:sz w:val="22"/>
                <w:szCs w:val="22"/>
                <w:vertAlign w:val="subscript"/>
              </w:rPr>
              <w:t>E</w:t>
            </w:r>
          </w:p>
        </w:tc>
        <w:tc>
          <w:tcPr>
            <w:tcW w:w="1324" w:type="pct"/>
          </w:tcPr>
          <w:p w14:paraId="48E37909" w14:textId="77777777" w:rsidR="00302772" w:rsidRPr="00302772" w:rsidRDefault="00302772" w:rsidP="00894945">
            <w:pPr>
              <w:keepNext/>
              <w:keepLines/>
              <w:widowControl w:val="0"/>
              <w:jc w:val="left"/>
              <w:rPr>
                <w:rFonts w:ascii="Arial Narrow" w:hAnsi="Arial Narrow" w:cs="Arial"/>
                <w:sz w:val="22"/>
                <w:szCs w:val="22"/>
              </w:rPr>
            </w:pPr>
            <w:r w:rsidRPr="00302772">
              <w:rPr>
                <w:rFonts w:ascii="Arial Narrow" w:hAnsi="Arial Narrow" w:cs="Arial"/>
                <w:sz w:val="22"/>
                <w:szCs w:val="22"/>
              </w:rPr>
              <w:t>33 MJ/l</w:t>
            </w:r>
          </w:p>
        </w:tc>
      </w:tr>
      <w:tr w:rsidR="00302772" w:rsidRPr="00302772" w14:paraId="7619660E" w14:textId="77777777" w:rsidTr="00A13F04">
        <w:trPr>
          <w:trHeight w:val="155"/>
        </w:trPr>
        <w:tc>
          <w:tcPr>
            <w:tcW w:w="3053" w:type="pct"/>
          </w:tcPr>
          <w:p w14:paraId="7B13FEDA"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VSEBNOST ENERGIJE V EMULZIJSKEM GORIVU</w:t>
            </w:r>
          </w:p>
        </w:tc>
        <w:tc>
          <w:tcPr>
            <w:tcW w:w="623" w:type="pct"/>
          </w:tcPr>
          <w:p w14:paraId="4924E8EE"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P</w:t>
            </w:r>
            <w:r w:rsidRPr="00302772">
              <w:rPr>
                <w:rFonts w:ascii="Arial Narrow" w:hAnsi="Arial Narrow" w:cs="Arial"/>
                <w:sz w:val="22"/>
                <w:szCs w:val="22"/>
                <w:vertAlign w:val="subscript"/>
              </w:rPr>
              <w:t>E</w:t>
            </w:r>
          </w:p>
        </w:tc>
        <w:tc>
          <w:tcPr>
            <w:tcW w:w="1324" w:type="pct"/>
          </w:tcPr>
          <w:p w14:paraId="2808D67E" w14:textId="77777777" w:rsidR="00302772" w:rsidRPr="00302772" w:rsidRDefault="00302772" w:rsidP="00894945">
            <w:pPr>
              <w:keepNext/>
              <w:keepLines/>
              <w:widowControl w:val="0"/>
              <w:jc w:val="left"/>
              <w:rPr>
                <w:rFonts w:ascii="Arial Narrow" w:hAnsi="Arial Narrow" w:cs="Arial"/>
                <w:sz w:val="22"/>
                <w:szCs w:val="22"/>
              </w:rPr>
            </w:pPr>
            <w:r w:rsidRPr="00302772">
              <w:rPr>
                <w:rFonts w:ascii="Arial Narrow" w:hAnsi="Arial Narrow" w:cs="Arial"/>
                <w:sz w:val="22"/>
                <w:szCs w:val="22"/>
              </w:rPr>
              <w:t>32 MJ/l</w:t>
            </w:r>
          </w:p>
        </w:tc>
      </w:tr>
      <w:tr w:rsidR="00302772" w:rsidRPr="00302772" w14:paraId="31799975" w14:textId="77777777" w:rsidTr="00A13F04">
        <w:trPr>
          <w:trHeight w:val="163"/>
        </w:trPr>
        <w:tc>
          <w:tcPr>
            <w:tcW w:w="3053" w:type="pct"/>
          </w:tcPr>
          <w:p w14:paraId="476D0F76"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VSEBNOST ENERGIJE V VODIKU</w:t>
            </w:r>
          </w:p>
        </w:tc>
        <w:tc>
          <w:tcPr>
            <w:tcW w:w="623" w:type="pct"/>
          </w:tcPr>
          <w:p w14:paraId="3DF6FCC1"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P</w:t>
            </w:r>
            <w:r w:rsidRPr="00302772">
              <w:rPr>
                <w:rFonts w:ascii="Arial Narrow" w:hAnsi="Arial Narrow" w:cs="Arial"/>
                <w:sz w:val="22"/>
                <w:szCs w:val="22"/>
                <w:vertAlign w:val="subscript"/>
              </w:rPr>
              <w:t>E</w:t>
            </w:r>
          </w:p>
        </w:tc>
        <w:tc>
          <w:tcPr>
            <w:tcW w:w="1324" w:type="pct"/>
          </w:tcPr>
          <w:p w14:paraId="474B5E9D" w14:textId="77777777" w:rsidR="00302772" w:rsidRPr="00302772" w:rsidRDefault="00302772" w:rsidP="00894945">
            <w:pPr>
              <w:keepNext/>
              <w:keepLines/>
              <w:widowControl w:val="0"/>
              <w:jc w:val="left"/>
              <w:rPr>
                <w:rFonts w:ascii="Arial Narrow" w:hAnsi="Arial Narrow" w:cs="Arial"/>
                <w:sz w:val="22"/>
                <w:szCs w:val="22"/>
              </w:rPr>
            </w:pPr>
            <w:r w:rsidRPr="00302772">
              <w:rPr>
                <w:rFonts w:ascii="Arial Narrow" w:hAnsi="Arial Narrow" w:cs="Arial"/>
                <w:sz w:val="22"/>
                <w:szCs w:val="22"/>
              </w:rPr>
              <w:t>11 MJ/</w:t>
            </w:r>
            <w:proofErr w:type="spellStart"/>
            <w:r w:rsidRPr="00302772">
              <w:rPr>
                <w:rFonts w:ascii="Arial Narrow" w:hAnsi="Arial Narrow" w:cs="Arial"/>
                <w:sz w:val="22"/>
                <w:szCs w:val="22"/>
              </w:rPr>
              <w:t>Nm</w:t>
            </w:r>
            <w:proofErr w:type="spellEnd"/>
          </w:p>
        </w:tc>
      </w:tr>
      <w:tr w:rsidR="00302772" w:rsidRPr="00302772" w14:paraId="21A02F16" w14:textId="77777777" w:rsidTr="00A13F04">
        <w:trPr>
          <w:trHeight w:val="171"/>
        </w:trPr>
        <w:tc>
          <w:tcPr>
            <w:tcW w:w="3053" w:type="pct"/>
          </w:tcPr>
          <w:p w14:paraId="2100F0FA"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VSEBNOST ENERGIJE V ELEKTRIČNI ENERGIJI</w:t>
            </w:r>
          </w:p>
        </w:tc>
        <w:tc>
          <w:tcPr>
            <w:tcW w:w="623" w:type="pct"/>
          </w:tcPr>
          <w:p w14:paraId="3C2967A2"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P</w:t>
            </w:r>
            <w:r w:rsidRPr="00302772">
              <w:rPr>
                <w:rFonts w:ascii="Arial Narrow" w:hAnsi="Arial Narrow" w:cs="Arial"/>
                <w:sz w:val="22"/>
                <w:szCs w:val="22"/>
                <w:vertAlign w:val="subscript"/>
              </w:rPr>
              <w:t>E</w:t>
            </w:r>
          </w:p>
        </w:tc>
        <w:tc>
          <w:tcPr>
            <w:tcW w:w="1324" w:type="pct"/>
          </w:tcPr>
          <w:p w14:paraId="1B799044" w14:textId="77777777" w:rsidR="00302772" w:rsidRPr="00302772" w:rsidRDefault="00302772" w:rsidP="00894945">
            <w:pPr>
              <w:keepNext/>
              <w:keepLines/>
              <w:widowControl w:val="0"/>
              <w:jc w:val="left"/>
              <w:rPr>
                <w:rFonts w:ascii="Arial Narrow" w:hAnsi="Arial Narrow" w:cs="Arial"/>
                <w:sz w:val="22"/>
                <w:szCs w:val="22"/>
              </w:rPr>
            </w:pPr>
            <w:r w:rsidRPr="00302772">
              <w:rPr>
                <w:rFonts w:ascii="Arial Narrow" w:hAnsi="Arial Narrow" w:cs="Arial"/>
                <w:sz w:val="22"/>
                <w:szCs w:val="22"/>
              </w:rPr>
              <w:t>3,6 MJ/kWh</w:t>
            </w:r>
          </w:p>
        </w:tc>
      </w:tr>
      <w:tr w:rsidR="00302772" w:rsidRPr="00302772" w14:paraId="33243529" w14:textId="77777777" w:rsidTr="00A13F04">
        <w:trPr>
          <w:trHeight w:val="193"/>
        </w:trPr>
        <w:tc>
          <w:tcPr>
            <w:tcW w:w="3053" w:type="pct"/>
          </w:tcPr>
          <w:p w14:paraId="193B232E"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CENA ZA EMISIJE OGLJIKOVEGA DIOKSIDA</w:t>
            </w:r>
          </w:p>
        </w:tc>
        <w:tc>
          <w:tcPr>
            <w:tcW w:w="623" w:type="pct"/>
          </w:tcPr>
          <w:p w14:paraId="0CC15A6E"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C</w:t>
            </w:r>
            <w:r w:rsidRPr="00302772">
              <w:rPr>
                <w:rFonts w:ascii="Arial Narrow" w:hAnsi="Arial Narrow" w:cs="Arial"/>
                <w:sz w:val="22"/>
                <w:szCs w:val="22"/>
                <w:vertAlign w:val="subscript"/>
              </w:rPr>
              <w:t>CO2</w:t>
            </w:r>
          </w:p>
        </w:tc>
        <w:tc>
          <w:tcPr>
            <w:tcW w:w="1324" w:type="pct"/>
          </w:tcPr>
          <w:p w14:paraId="70B6E2B5" w14:textId="77777777" w:rsidR="00302772" w:rsidRPr="00302772" w:rsidRDefault="00302772" w:rsidP="00894945">
            <w:pPr>
              <w:keepNext/>
              <w:keepLines/>
              <w:widowControl w:val="0"/>
              <w:jc w:val="left"/>
              <w:rPr>
                <w:rFonts w:ascii="Arial Narrow" w:hAnsi="Arial Narrow" w:cs="Arial"/>
                <w:sz w:val="22"/>
                <w:szCs w:val="22"/>
              </w:rPr>
            </w:pPr>
            <w:r w:rsidRPr="00302772">
              <w:rPr>
                <w:rFonts w:ascii="Arial Narrow" w:hAnsi="Arial Narrow" w:cs="Arial"/>
                <w:sz w:val="22"/>
                <w:szCs w:val="22"/>
              </w:rPr>
              <w:t>0,04 EUR/kg</w:t>
            </w:r>
          </w:p>
        </w:tc>
      </w:tr>
      <w:tr w:rsidR="00302772" w:rsidRPr="00302772" w14:paraId="006FAB4F" w14:textId="77777777" w:rsidTr="00A13F04">
        <w:trPr>
          <w:trHeight w:val="215"/>
        </w:trPr>
        <w:tc>
          <w:tcPr>
            <w:tcW w:w="3053" w:type="pct"/>
          </w:tcPr>
          <w:p w14:paraId="0F184608"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CENA ZA EMISIJE DUŠIKOVIH OKSIDOV</w:t>
            </w:r>
          </w:p>
        </w:tc>
        <w:tc>
          <w:tcPr>
            <w:tcW w:w="623" w:type="pct"/>
          </w:tcPr>
          <w:p w14:paraId="3143561B" w14:textId="77777777" w:rsidR="00302772" w:rsidRPr="00302772" w:rsidRDefault="00302772" w:rsidP="00302772">
            <w:pPr>
              <w:keepNext/>
              <w:keepLines/>
              <w:widowControl w:val="0"/>
              <w:rPr>
                <w:rFonts w:ascii="Arial Narrow" w:hAnsi="Arial Narrow" w:cs="Arial"/>
                <w:sz w:val="22"/>
                <w:szCs w:val="22"/>
              </w:rPr>
            </w:pPr>
            <w:proofErr w:type="spellStart"/>
            <w:r w:rsidRPr="00302772">
              <w:rPr>
                <w:rFonts w:ascii="Arial Narrow" w:hAnsi="Arial Narrow" w:cs="Arial"/>
                <w:sz w:val="22"/>
                <w:szCs w:val="22"/>
              </w:rPr>
              <w:t>C</w:t>
            </w:r>
            <w:r w:rsidRPr="00302772">
              <w:rPr>
                <w:rFonts w:ascii="Arial Narrow" w:hAnsi="Arial Narrow" w:cs="Arial"/>
                <w:sz w:val="22"/>
                <w:szCs w:val="22"/>
                <w:vertAlign w:val="subscript"/>
              </w:rPr>
              <w:t>NOx</w:t>
            </w:r>
            <w:proofErr w:type="spellEnd"/>
          </w:p>
        </w:tc>
        <w:tc>
          <w:tcPr>
            <w:tcW w:w="1324" w:type="pct"/>
          </w:tcPr>
          <w:p w14:paraId="7F4B224C" w14:textId="77777777" w:rsidR="00302772" w:rsidRPr="00302772" w:rsidRDefault="00302772" w:rsidP="00894945">
            <w:pPr>
              <w:keepNext/>
              <w:keepLines/>
              <w:widowControl w:val="0"/>
              <w:jc w:val="left"/>
              <w:rPr>
                <w:rFonts w:ascii="Arial Narrow" w:hAnsi="Arial Narrow" w:cs="Arial"/>
                <w:sz w:val="22"/>
                <w:szCs w:val="22"/>
              </w:rPr>
            </w:pPr>
            <w:r w:rsidRPr="00302772">
              <w:rPr>
                <w:rFonts w:ascii="Arial Narrow" w:hAnsi="Arial Narrow" w:cs="Arial"/>
                <w:sz w:val="22"/>
                <w:szCs w:val="22"/>
              </w:rPr>
              <w:t>0,0044 EUR/g</w:t>
            </w:r>
          </w:p>
        </w:tc>
      </w:tr>
      <w:tr w:rsidR="00302772" w:rsidRPr="00302772" w14:paraId="2F74F5BC" w14:textId="77777777" w:rsidTr="00A13F04">
        <w:trPr>
          <w:trHeight w:val="223"/>
        </w:trPr>
        <w:tc>
          <w:tcPr>
            <w:tcW w:w="3053" w:type="pct"/>
          </w:tcPr>
          <w:p w14:paraId="570BA62D"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CENA ZA EMISIJE NEMETANSKIH OGLJIKOVODIKOV</w:t>
            </w:r>
          </w:p>
        </w:tc>
        <w:tc>
          <w:tcPr>
            <w:tcW w:w="623" w:type="pct"/>
          </w:tcPr>
          <w:p w14:paraId="74F2FA31"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C</w:t>
            </w:r>
            <w:r w:rsidRPr="00302772">
              <w:rPr>
                <w:rFonts w:ascii="Arial Narrow" w:hAnsi="Arial Narrow" w:cs="Arial"/>
                <w:sz w:val="22"/>
                <w:szCs w:val="22"/>
                <w:vertAlign w:val="subscript"/>
              </w:rPr>
              <w:t>NMHC</w:t>
            </w:r>
          </w:p>
        </w:tc>
        <w:tc>
          <w:tcPr>
            <w:tcW w:w="1324" w:type="pct"/>
          </w:tcPr>
          <w:p w14:paraId="28751A0C" w14:textId="77777777" w:rsidR="00302772" w:rsidRPr="00302772" w:rsidRDefault="00302772" w:rsidP="00894945">
            <w:pPr>
              <w:keepNext/>
              <w:keepLines/>
              <w:widowControl w:val="0"/>
              <w:jc w:val="left"/>
              <w:rPr>
                <w:rFonts w:ascii="Arial Narrow" w:hAnsi="Arial Narrow" w:cs="Arial"/>
                <w:sz w:val="22"/>
                <w:szCs w:val="22"/>
              </w:rPr>
            </w:pPr>
            <w:r w:rsidRPr="00302772">
              <w:rPr>
                <w:rFonts w:ascii="Arial Narrow" w:hAnsi="Arial Narrow" w:cs="Arial"/>
                <w:sz w:val="22"/>
                <w:szCs w:val="22"/>
              </w:rPr>
              <w:t>0,001 EUR/g</w:t>
            </w:r>
          </w:p>
        </w:tc>
      </w:tr>
      <w:tr w:rsidR="00302772" w:rsidRPr="00302772" w14:paraId="7A869798" w14:textId="77777777" w:rsidTr="00A13F04">
        <w:trPr>
          <w:trHeight w:val="231"/>
        </w:trPr>
        <w:tc>
          <w:tcPr>
            <w:tcW w:w="3053" w:type="pct"/>
          </w:tcPr>
          <w:p w14:paraId="3503E9B1"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CENA ZA EMISIJE TRDNIH DELCEV</w:t>
            </w:r>
          </w:p>
        </w:tc>
        <w:tc>
          <w:tcPr>
            <w:tcW w:w="623" w:type="pct"/>
          </w:tcPr>
          <w:p w14:paraId="7228EE36"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C</w:t>
            </w:r>
            <w:r w:rsidRPr="00302772">
              <w:rPr>
                <w:rFonts w:ascii="Arial Narrow" w:hAnsi="Arial Narrow" w:cs="Arial"/>
                <w:sz w:val="22"/>
                <w:szCs w:val="22"/>
                <w:vertAlign w:val="subscript"/>
              </w:rPr>
              <w:t>PM</w:t>
            </w:r>
          </w:p>
        </w:tc>
        <w:tc>
          <w:tcPr>
            <w:tcW w:w="1324" w:type="pct"/>
          </w:tcPr>
          <w:p w14:paraId="27476F53" w14:textId="77777777" w:rsidR="00302772" w:rsidRPr="00302772" w:rsidRDefault="00302772" w:rsidP="00894945">
            <w:pPr>
              <w:keepNext/>
              <w:keepLines/>
              <w:widowControl w:val="0"/>
              <w:jc w:val="left"/>
              <w:rPr>
                <w:rFonts w:ascii="Arial Narrow" w:hAnsi="Arial Narrow" w:cs="Arial"/>
                <w:sz w:val="22"/>
                <w:szCs w:val="22"/>
              </w:rPr>
            </w:pPr>
            <w:r w:rsidRPr="00302772">
              <w:rPr>
                <w:rFonts w:ascii="Arial Narrow" w:hAnsi="Arial Narrow" w:cs="Arial"/>
                <w:sz w:val="22"/>
                <w:szCs w:val="22"/>
              </w:rPr>
              <w:t>0,087 EUR/g</w:t>
            </w:r>
          </w:p>
        </w:tc>
      </w:tr>
      <w:tr w:rsidR="00302772" w:rsidRPr="00302772" w14:paraId="3F74ED6E" w14:textId="77777777" w:rsidTr="00A13F04">
        <w:trPr>
          <w:trHeight w:val="543"/>
        </w:trPr>
        <w:tc>
          <w:tcPr>
            <w:tcW w:w="3053" w:type="pct"/>
          </w:tcPr>
          <w:p w14:paraId="18729742" w14:textId="65160625"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 xml:space="preserve">CENA NAJCENEJŠEGA ENERGENTA BREZ </w:t>
            </w:r>
            <w:r w:rsidR="00A13F04">
              <w:rPr>
                <w:rFonts w:ascii="Arial Narrow" w:hAnsi="Arial Narrow" w:cs="Arial"/>
                <w:sz w:val="22"/>
                <w:szCs w:val="22"/>
              </w:rPr>
              <w:t>DDV</w:t>
            </w:r>
          </w:p>
        </w:tc>
        <w:tc>
          <w:tcPr>
            <w:tcW w:w="623" w:type="pct"/>
          </w:tcPr>
          <w:p w14:paraId="7F218E52" w14:textId="77777777" w:rsidR="00302772" w:rsidRPr="00302772" w:rsidRDefault="00302772" w:rsidP="00302772">
            <w:pPr>
              <w:keepNext/>
              <w:keepLines/>
              <w:widowControl w:val="0"/>
              <w:rPr>
                <w:rFonts w:ascii="Arial Narrow" w:hAnsi="Arial Narrow" w:cs="Arial"/>
                <w:sz w:val="22"/>
                <w:szCs w:val="22"/>
              </w:rPr>
            </w:pPr>
            <w:proofErr w:type="spellStart"/>
            <w:r w:rsidRPr="00302772">
              <w:rPr>
                <w:rFonts w:ascii="Arial Narrow" w:hAnsi="Arial Narrow" w:cs="Arial"/>
                <w:sz w:val="22"/>
                <w:szCs w:val="22"/>
              </w:rPr>
              <w:t>C</w:t>
            </w:r>
            <w:r w:rsidRPr="00302772">
              <w:rPr>
                <w:rFonts w:ascii="Arial Narrow" w:hAnsi="Arial Narrow" w:cs="Arial"/>
                <w:sz w:val="22"/>
                <w:szCs w:val="22"/>
                <w:vertAlign w:val="subscript"/>
              </w:rPr>
              <w:t>Emin</w:t>
            </w:r>
            <w:proofErr w:type="spellEnd"/>
          </w:p>
        </w:tc>
        <w:tc>
          <w:tcPr>
            <w:tcW w:w="1324" w:type="pct"/>
          </w:tcPr>
          <w:p w14:paraId="455DEDB4" w14:textId="77777777" w:rsidR="00302772" w:rsidRPr="00302772" w:rsidRDefault="00302772" w:rsidP="00894945">
            <w:pPr>
              <w:keepNext/>
              <w:keepLines/>
              <w:widowControl w:val="0"/>
              <w:jc w:val="left"/>
              <w:rPr>
                <w:rFonts w:ascii="Arial Narrow" w:hAnsi="Arial Narrow" w:cs="Arial"/>
                <w:sz w:val="22"/>
                <w:szCs w:val="22"/>
              </w:rPr>
            </w:pPr>
            <w:r w:rsidRPr="00302772">
              <w:rPr>
                <w:rFonts w:ascii="Arial Narrow" w:hAnsi="Arial Narrow" w:cs="Arial"/>
                <w:sz w:val="22"/>
                <w:szCs w:val="22"/>
              </w:rPr>
              <w:t>EUR/l ali EUR/</w:t>
            </w:r>
            <w:proofErr w:type="spellStart"/>
            <w:r w:rsidRPr="00302772">
              <w:rPr>
                <w:rFonts w:ascii="Arial Narrow" w:hAnsi="Arial Narrow" w:cs="Arial"/>
                <w:sz w:val="22"/>
                <w:szCs w:val="22"/>
              </w:rPr>
              <w:t>Nm</w:t>
            </w:r>
            <w:proofErr w:type="spellEnd"/>
            <w:r w:rsidRPr="00302772">
              <w:rPr>
                <w:rFonts w:ascii="Arial Narrow" w:hAnsi="Arial Narrow" w:cs="Arial"/>
                <w:sz w:val="22"/>
                <w:szCs w:val="22"/>
              </w:rPr>
              <w:t xml:space="preserve"> ali EUR/kWh</w:t>
            </w:r>
          </w:p>
        </w:tc>
      </w:tr>
      <w:tr w:rsidR="00302772" w:rsidRPr="00302772" w14:paraId="10C25DC6" w14:textId="77777777" w:rsidTr="00A13F04">
        <w:trPr>
          <w:trHeight w:val="261"/>
        </w:trPr>
        <w:tc>
          <w:tcPr>
            <w:tcW w:w="3053" w:type="pct"/>
          </w:tcPr>
          <w:p w14:paraId="03C5630A" w14:textId="77777777" w:rsidR="00302772" w:rsidRPr="00302772" w:rsidRDefault="00302772" w:rsidP="00302772">
            <w:pPr>
              <w:keepNext/>
              <w:keepLines/>
              <w:widowControl w:val="0"/>
              <w:rPr>
                <w:rFonts w:ascii="Arial Narrow" w:hAnsi="Arial Narrow" w:cs="Arial"/>
                <w:sz w:val="22"/>
                <w:szCs w:val="22"/>
              </w:rPr>
            </w:pPr>
            <w:r w:rsidRPr="00302772">
              <w:rPr>
                <w:rFonts w:ascii="Arial Narrow" w:hAnsi="Arial Narrow" w:cs="Arial"/>
                <w:sz w:val="22"/>
                <w:szCs w:val="22"/>
              </w:rPr>
              <w:t>VSEBNOST ENERGIJE V NAJCENEJŠEM ENERGENTU</w:t>
            </w:r>
          </w:p>
        </w:tc>
        <w:tc>
          <w:tcPr>
            <w:tcW w:w="623" w:type="pct"/>
          </w:tcPr>
          <w:p w14:paraId="46753473" w14:textId="77777777" w:rsidR="00302772" w:rsidRPr="00302772" w:rsidRDefault="00302772" w:rsidP="00302772">
            <w:pPr>
              <w:keepNext/>
              <w:keepLines/>
              <w:widowControl w:val="0"/>
              <w:rPr>
                <w:rFonts w:ascii="Arial Narrow" w:hAnsi="Arial Narrow" w:cs="Arial"/>
                <w:sz w:val="22"/>
                <w:szCs w:val="22"/>
              </w:rPr>
            </w:pPr>
            <w:proofErr w:type="spellStart"/>
            <w:r w:rsidRPr="00302772">
              <w:rPr>
                <w:rFonts w:ascii="Arial Narrow" w:hAnsi="Arial Narrow" w:cs="Arial"/>
                <w:sz w:val="22"/>
                <w:szCs w:val="22"/>
              </w:rPr>
              <w:t>P</w:t>
            </w:r>
            <w:r w:rsidRPr="00302772">
              <w:rPr>
                <w:rFonts w:ascii="Arial Narrow" w:hAnsi="Arial Narrow" w:cs="Arial"/>
                <w:sz w:val="22"/>
                <w:szCs w:val="22"/>
                <w:vertAlign w:val="subscript"/>
              </w:rPr>
              <w:t>Emin</w:t>
            </w:r>
            <w:proofErr w:type="spellEnd"/>
          </w:p>
        </w:tc>
        <w:tc>
          <w:tcPr>
            <w:tcW w:w="1324" w:type="pct"/>
          </w:tcPr>
          <w:p w14:paraId="1969F400" w14:textId="77777777" w:rsidR="00302772" w:rsidRPr="00302772" w:rsidRDefault="00302772" w:rsidP="00894945">
            <w:pPr>
              <w:keepNext/>
              <w:keepLines/>
              <w:widowControl w:val="0"/>
              <w:jc w:val="left"/>
              <w:rPr>
                <w:rFonts w:ascii="Arial Narrow" w:hAnsi="Arial Narrow" w:cs="Arial"/>
                <w:sz w:val="22"/>
                <w:szCs w:val="22"/>
              </w:rPr>
            </w:pPr>
            <w:r w:rsidRPr="00302772">
              <w:rPr>
                <w:rFonts w:ascii="Arial Narrow" w:hAnsi="Arial Narrow" w:cs="Arial"/>
                <w:sz w:val="22"/>
                <w:szCs w:val="22"/>
              </w:rPr>
              <w:t>MJ/l ali MJ/</w:t>
            </w:r>
            <w:proofErr w:type="spellStart"/>
            <w:r w:rsidRPr="00302772">
              <w:rPr>
                <w:rFonts w:ascii="Arial Narrow" w:hAnsi="Arial Narrow" w:cs="Arial"/>
                <w:sz w:val="22"/>
                <w:szCs w:val="22"/>
              </w:rPr>
              <w:t>Nm</w:t>
            </w:r>
            <w:proofErr w:type="spellEnd"/>
            <w:r w:rsidRPr="00302772">
              <w:rPr>
                <w:rFonts w:ascii="Arial Narrow" w:hAnsi="Arial Narrow" w:cs="Arial"/>
                <w:sz w:val="22"/>
                <w:szCs w:val="22"/>
              </w:rPr>
              <w:t xml:space="preserve"> ali MJ/kWh</w:t>
            </w:r>
          </w:p>
        </w:tc>
      </w:tr>
    </w:tbl>
    <w:p w14:paraId="4D9C497F" w14:textId="77777777" w:rsidR="00302772" w:rsidRPr="00302772" w:rsidRDefault="00302772" w:rsidP="00302772">
      <w:pPr>
        <w:widowControl w:val="0"/>
        <w:tabs>
          <w:tab w:val="right" w:pos="2556"/>
          <w:tab w:val="right" w:pos="5609"/>
        </w:tabs>
        <w:suppressAutoHyphens/>
        <w:autoSpaceDN w:val="0"/>
        <w:textAlignment w:val="baseline"/>
        <w:rPr>
          <w:rFonts w:ascii="Arial Narrow" w:eastAsia="Calibri" w:hAnsi="Arial Narrow" w:cs="Arial"/>
          <w:i/>
          <w:kern w:val="3"/>
          <w:sz w:val="22"/>
          <w:szCs w:val="22"/>
          <w:lang w:eastAsia="zh-CN"/>
        </w:rPr>
      </w:pPr>
      <w:r w:rsidRPr="001A124F">
        <w:rPr>
          <w:rFonts w:ascii="Arial Narrow" w:eastAsia="Calibri" w:hAnsi="Arial Narrow" w:cs="Arial"/>
          <w:i/>
          <w:kern w:val="3"/>
          <w:sz w:val="22"/>
          <w:szCs w:val="22"/>
          <w:lang w:eastAsia="zh-CN"/>
        </w:rPr>
        <w:t>Opomba: Energetska vrednost za zemeljski plin v Sloveniji je izračunana med 36-40 MJ, zato je za potrebe tega izračuna upoštevana povprečna vrednost 38MJ.</w:t>
      </w:r>
      <w:r w:rsidRPr="00302772">
        <w:rPr>
          <w:rFonts w:ascii="Arial Narrow" w:eastAsia="Calibri" w:hAnsi="Arial Narrow" w:cs="Arial"/>
          <w:i/>
          <w:kern w:val="3"/>
          <w:sz w:val="22"/>
          <w:szCs w:val="22"/>
          <w:lang w:eastAsia="zh-CN"/>
        </w:rPr>
        <w:t xml:space="preserve"> </w:t>
      </w:r>
    </w:p>
    <w:p w14:paraId="7FBC750F" w14:textId="77777777" w:rsidR="00302772" w:rsidRPr="00302772" w:rsidRDefault="00302772" w:rsidP="00302772">
      <w:pPr>
        <w:widowControl w:val="0"/>
        <w:tabs>
          <w:tab w:val="right" w:pos="2556"/>
          <w:tab w:val="right" w:pos="5609"/>
        </w:tabs>
        <w:suppressAutoHyphens/>
        <w:autoSpaceDN w:val="0"/>
        <w:textAlignment w:val="baseline"/>
        <w:rPr>
          <w:rFonts w:ascii="Arial Narrow" w:eastAsia="Calibri" w:hAnsi="Arial Narrow" w:cs="Arial"/>
          <w:kern w:val="3"/>
          <w:sz w:val="22"/>
          <w:szCs w:val="22"/>
          <w:lang w:eastAsia="zh-CN"/>
        </w:rPr>
      </w:pPr>
    </w:p>
    <w:p w14:paraId="7BE3BE2D" w14:textId="358C0C95" w:rsidR="00302772" w:rsidRPr="00302772" w:rsidRDefault="00302772" w:rsidP="00302772">
      <w:pPr>
        <w:widowControl w:val="0"/>
        <w:tabs>
          <w:tab w:val="right" w:pos="2556"/>
          <w:tab w:val="right" w:pos="5609"/>
        </w:tabs>
        <w:suppressAutoHyphens/>
        <w:autoSpaceDN w:val="0"/>
        <w:textAlignment w:val="baseline"/>
        <w:rPr>
          <w:rFonts w:ascii="Arial Narrow" w:eastAsia="Calibri" w:hAnsi="Arial Narrow" w:cs="Arial"/>
          <w:kern w:val="3"/>
          <w:sz w:val="22"/>
          <w:szCs w:val="22"/>
          <w:lang w:eastAsia="zh-CN"/>
        </w:rPr>
      </w:pPr>
      <w:r w:rsidRPr="00302772">
        <w:rPr>
          <w:rFonts w:ascii="Arial Narrow" w:eastAsia="Calibri" w:hAnsi="Arial Narrow" w:cs="Arial"/>
          <w:kern w:val="3"/>
          <w:sz w:val="22"/>
          <w:szCs w:val="22"/>
          <w:lang w:eastAsia="zh-CN"/>
        </w:rPr>
        <w:t>Pri izračunu ocene stroškov v življenjski dobi vozila, ki kot energent uporablja bencin ali dizelsko gorivo, bo naročnik kot vrednost cene najcenejšega energenta (</w:t>
      </w:r>
      <w:proofErr w:type="spellStart"/>
      <w:r w:rsidRPr="00302772">
        <w:rPr>
          <w:rFonts w:ascii="Arial Narrow" w:eastAsia="Calibri" w:hAnsi="Arial Narrow" w:cs="Arial"/>
          <w:kern w:val="3"/>
          <w:sz w:val="22"/>
          <w:szCs w:val="22"/>
          <w:lang w:eastAsia="zh-CN"/>
        </w:rPr>
        <w:t>CEmin</w:t>
      </w:r>
      <w:proofErr w:type="spellEnd"/>
      <w:r w:rsidRPr="00302772">
        <w:rPr>
          <w:rFonts w:ascii="Arial Narrow" w:eastAsia="Calibri" w:hAnsi="Arial Narrow" w:cs="Arial"/>
          <w:kern w:val="3"/>
          <w:sz w:val="22"/>
          <w:szCs w:val="22"/>
          <w:lang w:eastAsia="zh-CN"/>
        </w:rPr>
        <w:t>) uporabil ceno bencina ali dizelskega goriva, pri čemer bo upošteval ceno brez davka na dodano vrednost, in sicer tistega energenta</w:t>
      </w:r>
      <w:r w:rsidRPr="006A1B69">
        <w:rPr>
          <w:rFonts w:ascii="Arial Narrow" w:eastAsia="Calibri" w:hAnsi="Arial Narrow" w:cs="Arial"/>
          <w:kern w:val="3"/>
          <w:sz w:val="22"/>
          <w:szCs w:val="22"/>
          <w:lang w:eastAsia="zh-CN"/>
        </w:rPr>
        <w:t>, ki je na zadnji dan roka za oddajo ponudb cenejši.</w:t>
      </w:r>
      <w:r w:rsidRPr="00302772">
        <w:rPr>
          <w:rFonts w:ascii="Arial Narrow" w:eastAsia="Calibri" w:hAnsi="Arial Narrow" w:cs="Arial"/>
          <w:kern w:val="3"/>
          <w:sz w:val="22"/>
          <w:szCs w:val="22"/>
          <w:lang w:eastAsia="zh-CN"/>
        </w:rPr>
        <w:t xml:space="preserve"> Pri izračunu ocene stroškov v življenjski dobi vozila, ki kot energent ne uporablja bencina ali dizelskega goriva, bo naročnik kot vrednost cene najcenejšega energenta (</w:t>
      </w:r>
      <w:proofErr w:type="spellStart"/>
      <w:r w:rsidRPr="00302772">
        <w:rPr>
          <w:rFonts w:ascii="Arial Narrow" w:eastAsia="Calibri" w:hAnsi="Arial Narrow" w:cs="Arial"/>
          <w:kern w:val="3"/>
          <w:sz w:val="22"/>
          <w:szCs w:val="22"/>
          <w:lang w:eastAsia="zh-CN"/>
        </w:rPr>
        <w:t>CEmin</w:t>
      </w:r>
      <w:proofErr w:type="spellEnd"/>
      <w:r w:rsidRPr="00302772">
        <w:rPr>
          <w:rFonts w:ascii="Arial Narrow" w:eastAsia="Calibri" w:hAnsi="Arial Narrow" w:cs="Arial"/>
          <w:kern w:val="3"/>
          <w:sz w:val="22"/>
          <w:szCs w:val="22"/>
          <w:lang w:eastAsia="zh-CN"/>
        </w:rPr>
        <w:t xml:space="preserve">) uporabil ceno energenta, ki ga uporablja vozilo, na zadnji dan roka za oddajo ponudb. Kadar vozilo kot energent uporablja dizelsko gorivo, bencin, utekočinjeni naftni plin, etanol, </w:t>
      </w:r>
      <w:proofErr w:type="spellStart"/>
      <w:r w:rsidRPr="00302772">
        <w:rPr>
          <w:rFonts w:ascii="Arial Narrow" w:eastAsia="Calibri" w:hAnsi="Arial Narrow" w:cs="Arial"/>
          <w:kern w:val="3"/>
          <w:sz w:val="22"/>
          <w:szCs w:val="22"/>
          <w:lang w:eastAsia="zh-CN"/>
        </w:rPr>
        <w:t>biodizel</w:t>
      </w:r>
      <w:proofErr w:type="spellEnd"/>
      <w:r w:rsidRPr="00302772">
        <w:rPr>
          <w:rFonts w:ascii="Arial Narrow" w:eastAsia="Calibri" w:hAnsi="Arial Narrow" w:cs="Arial"/>
          <w:kern w:val="3"/>
          <w:sz w:val="22"/>
          <w:szCs w:val="22"/>
          <w:lang w:eastAsia="zh-CN"/>
        </w:rPr>
        <w:t xml:space="preserve"> ali emulzijsko gorivo, bo naročnik uporabil ceno najcenejšega energenta izraženo v EUR/l, kadar vozilo kot energent uporablja zemeljski plin, bioplin ali vodik, mora biti izražena v EUR/</w:t>
      </w:r>
      <w:proofErr w:type="spellStart"/>
      <w:r w:rsidRPr="00302772">
        <w:rPr>
          <w:rFonts w:ascii="Arial Narrow" w:eastAsia="Calibri" w:hAnsi="Arial Narrow" w:cs="Arial"/>
          <w:kern w:val="3"/>
          <w:sz w:val="22"/>
          <w:szCs w:val="22"/>
          <w:lang w:eastAsia="zh-CN"/>
        </w:rPr>
        <w:t>Nm</w:t>
      </w:r>
      <w:proofErr w:type="spellEnd"/>
      <w:r w:rsidRPr="00302772">
        <w:rPr>
          <w:rFonts w:ascii="Arial Narrow" w:eastAsia="Calibri" w:hAnsi="Arial Narrow" w:cs="Arial"/>
          <w:kern w:val="3"/>
          <w:sz w:val="22"/>
          <w:szCs w:val="22"/>
          <w:lang w:eastAsia="zh-CN"/>
        </w:rPr>
        <w:t>, kadar vozilo kot energent uporablja električno energijo, pa bo naročnik uporabil ceno izraženo v EUR/kWh, vse na zadnji dan roka za oddajo ponudb.</w:t>
      </w:r>
    </w:p>
    <w:p w14:paraId="6B03BCC1" w14:textId="77777777" w:rsidR="00302772" w:rsidRPr="00302772" w:rsidRDefault="00302772" w:rsidP="00302772">
      <w:pPr>
        <w:widowControl w:val="0"/>
        <w:tabs>
          <w:tab w:val="right" w:pos="2556"/>
          <w:tab w:val="right" w:pos="5609"/>
        </w:tabs>
        <w:suppressAutoHyphens/>
        <w:autoSpaceDN w:val="0"/>
        <w:textAlignment w:val="baseline"/>
        <w:rPr>
          <w:rFonts w:ascii="Arial Narrow" w:eastAsia="Calibri" w:hAnsi="Arial Narrow" w:cs="Arial"/>
          <w:kern w:val="3"/>
          <w:sz w:val="22"/>
          <w:szCs w:val="22"/>
          <w:lang w:eastAsia="zh-CN"/>
        </w:rPr>
      </w:pPr>
    </w:p>
    <w:p w14:paraId="096D346C" w14:textId="77777777" w:rsidR="00302772" w:rsidRPr="00302772" w:rsidRDefault="00302772" w:rsidP="00302772">
      <w:pPr>
        <w:widowControl w:val="0"/>
        <w:tabs>
          <w:tab w:val="right" w:pos="2556"/>
          <w:tab w:val="right" w:pos="5609"/>
        </w:tabs>
        <w:suppressAutoHyphens/>
        <w:autoSpaceDN w:val="0"/>
        <w:textAlignment w:val="baseline"/>
        <w:rPr>
          <w:rFonts w:ascii="Arial Narrow" w:eastAsia="Calibri" w:hAnsi="Arial Narrow" w:cs="Arial"/>
          <w:kern w:val="3"/>
          <w:sz w:val="22"/>
          <w:szCs w:val="22"/>
          <w:lang w:eastAsia="zh-CN"/>
        </w:rPr>
      </w:pPr>
      <w:r w:rsidRPr="00302772">
        <w:rPr>
          <w:rFonts w:ascii="Arial Narrow" w:eastAsia="Calibri" w:hAnsi="Arial Narrow" w:cs="Arial"/>
          <w:kern w:val="3"/>
          <w:sz w:val="22"/>
          <w:szCs w:val="22"/>
          <w:lang w:eastAsia="zh-CN"/>
        </w:rPr>
        <w:t>Vrednost vsebnosti energije v najcenejšem energentu (</w:t>
      </w:r>
      <w:proofErr w:type="spellStart"/>
      <w:r w:rsidRPr="00302772">
        <w:rPr>
          <w:rFonts w:ascii="Arial Narrow" w:eastAsia="Calibri" w:hAnsi="Arial Narrow" w:cs="Arial"/>
          <w:kern w:val="3"/>
          <w:sz w:val="22"/>
          <w:szCs w:val="22"/>
          <w:lang w:eastAsia="zh-CN"/>
        </w:rPr>
        <w:t>PEmin</w:t>
      </w:r>
      <w:proofErr w:type="spellEnd"/>
      <w:r w:rsidRPr="00302772">
        <w:rPr>
          <w:rFonts w:ascii="Arial Narrow" w:eastAsia="Calibri" w:hAnsi="Arial Narrow" w:cs="Arial"/>
          <w:kern w:val="3"/>
          <w:sz w:val="22"/>
          <w:szCs w:val="22"/>
          <w:lang w:eastAsia="zh-CN"/>
        </w:rPr>
        <w:t>) bo določil naročnik glede na vrsto energenta, na katerega se nanaša cena najcenejšega energenta. Vsebnost energije v najcenejšem energentu bo izražena v MJ/l ali MJ/</w:t>
      </w:r>
      <w:proofErr w:type="spellStart"/>
      <w:r w:rsidRPr="00302772">
        <w:rPr>
          <w:rFonts w:ascii="Arial Narrow" w:eastAsia="Calibri" w:hAnsi="Arial Narrow" w:cs="Arial"/>
          <w:kern w:val="3"/>
          <w:sz w:val="22"/>
          <w:szCs w:val="22"/>
          <w:lang w:eastAsia="zh-CN"/>
        </w:rPr>
        <w:t>Nm</w:t>
      </w:r>
      <w:proofErr w:type="spellEnd"/>
      <w:r w:rsidRPr="00302772">
        <w:rPr>
          <w:rFonts w:ascii="Arial Narrow" w:eastAsia="Calibri" w:hAnsi="Arial Narrow" w:cs="Arial"/>
          <w:kern w:val="3"/>
          <w:sz w:val="22"/>
          <w:szCs w:val="22"/>
          <w:lang w:eastAsia="zh-CN"/>
        </w:rPr>
        <w:t xml:space="preserve"> ali MJ/kWh. </w:t>
      </w:r>
    </w:p>
    <w:p w14:paraId="3D80D3E6" w14:textId="77777777" w:rsidR="00302772" w:rsidRPr="00302772" w:rsidRDefault="00302772" w:rsidP="00302772">
      <w:pPr>
        <w:widowControl w:val="0"/>
        <w:tabs>
          <w:tab w:val="right" w:pos="2556"/>
          <w:tab w:val="right" w:pos="5609"/>
        </w:tabs>
        <w:suppressAutoHyphens/>
        <w:autoSpaceDN w:val="0"/>
        <w:textAlignment w:val="baseline"/>
        <w:rPr>
          <w:rFonts w:ascii="Arial Narrow" w:eastAsia="Calibri" w:hAnsi="Arial Narrow" w:cs="Arial"/>
          <w:kern w:val="3"/>
          <w:sz w:val="22"/>
          <w:szCs w:val="22"/>
          <w:lang w:eastAsia="zh-CN"/>
        </w:rPr>
      </w:pPr>
    </w:p>
    <w:p w14:paraId="124DEF08" w14:textId="10579F52" w:rsidR="00302772" w:rsidRPr="00302772" w:rsidRDefault="00302772" w:rsidP="00302772">
      <w:pPr>
        <w:widowControl w:val="0"/>
        <w:tabs>
          <w:tab w:val="right" w:pos="2556"/>
          <w:tab w:val="right" w:pos="5609"/>
        </w:tabs>
        <w:suppressAutoHyphens/>
        <w:autoSpaceDN w:val="0"/>
        <w:textAlignment w:val="baseline"/>
        <w:rPr>
          <w:rFonts w:ascii="Arial Narrow" w:eastAsia="Calibri" w:hAnsi="Arial Narrow" w:cs="Arial"/>
          <w:kern w:val="3"/>
          <w:sz w:val="22"/>
          <w:szCs w:val="22"/>
          <w:lang w:eastAsia="zh-CN"/>
        </w:rPr>
      </w:pPr>
      <w:r w:rsidRPr="00302772">
        <w:rPr>
          <w:rFonts w:ascii="Arial Narrow" w:eastAsia="Calibri" w:hAnsi="Arial Narrow" w:cs="Arial"/>
          <w:kern w:val="3"/>
          <w:sz w:val="22"/>
          <w:szCs w:val="22"/>
          <w:lang w:eastAsia="zh-CN"/>
        </w:rPr>
        <w:t>Naročnik bo izbral ponudbo, ki bo pri posameznem sklopu v okviru postavljenih meril ekonomsko najugodnejše ponudbe dosegla najnižjo vrednost izračunane formula LCC. Izračun formule se zaključuje na dve decimalni mesti.</w:t>
      </w:r>
    </w:p>
    <w:p w14:paraId="52D7BC87" w14:textId="77777777" w:rsidR="00302772" w:rsidRPr="00302772" w:rsidRDefault="00302772" w:rsidP="00302772">
      <w:pPr>
        <w:widowControl w:val="0"/>
        <w:tabs>
          <w:tab w:val="right" w:pos="2556"/>
          <w:tab w:val="right" w:pos="5609"/>
        </w:tabs>
        <w:suppressAutoHyphens/>
        <w:autoSpaceDN w:val="0"/>
        <w:textAlignment w:val="baseline"/>
        <w:rPr>
          <w:rFonts w:ascii="Arial Narrow" w:eastAsia="Calibri" w:hAnsi="Arial Narrow" w:cs="Arial"/>
          <w:kern w:val="3"/>
          <w:sz w:val="22"/>
          <w:szCs w:val="22"/>
          <w:lang w:eastAsia="zh-CN"/>
        </w:rPr>
      </w:pPr>
    </w:p>
    <w:p w14:paraId="396870D8" w14:textId="77777777" w:rsidR="00302772" w:rsidRPr="00302772" w:rsidRDefault="00302772" w:rsidP="00302772">
      <w:pPr>
        <w:widowControl w:val="0"/>
        <w:tabs>
          <w:tab w:val="right" w:pos="2556"/>
          <w:tab w:val="right" w:pos="5609"/>
        </w:tabs>
        <w:suppressAutoHyphens/>
        <w:autoSpaceDN w:val="0"/>
        <w:textAlignment w:val="baseline"/>
        <w:rPr>
          <w:rFonts w:ascii="Arial Narrow" w:eastAsia="Calibri" w:hAnsi="Arial Narrow" w:cs="Arial"/>
          <w:kern w:val="3"/>
          <w:sz w:val="22"/>
          <w:szCs w:val="22"/>
          <w:lang w:eastAsia="zh-CN"/>
        </w:rPr>
      </w:pPr>
      <w:r w:rsidRPr="00302772">
        <w:rPr>
          <w:rFonts w:ascii="Arial Narrow" w:eastAsia="Calibri" w:hAnsi="Arial Narrow" w:cs="Arial"/>
          <w:kern w:val="3"/>
          <w:sz w:val="22"/>
          <w:szCs w:val="22"/>
          <w:lang w:eastAsia="zh-CN"/>
        </w:rPr>
        <w:lastRenderedPageBreak/>
        <w:t xml:space="preserve">V primeru enake vrednosti izračunane formule LCC bo naročnik izbral </w:t>
      </w:r>
      <w:r w:rsidRPr="00D45C28">
        <w:rPr>
          <w:rFonts w:ascii="Arial Narrow" w:eastAsia="Calibri" w:hAnsi="Arial Narrow" w:cs="Arial"/>
          <w:kern w:val="3"/>
          <w:sz w:val="22"/>
          <w:szCs w:val="22"/>
          <w:lang w:eastAsia="zh-CN"/>
        </w:rPr>
        <w:t>ponudbo, ki je bila oddana prej. Če</w:t>
      </w:r>
      <w:r w:rsidRPr="00302772">
        <w:rPr>
          <w:rFonts w:ascii="Arial Narrow" w:eastAsia="Calibri" w:hAnsi="Arial Narrow" w:cs="Arial"/>
          <w:kern w:val="3"/>
          <w:sz w:val="22"/>
          <w:szCs w:val="22"/>
          <w:lang w:eastAsia="zh-CN"/>
        </w:rPr>
        <w:t xml:space="preserve"> so ponudbe oddane istočasno, pa bo naročnik izvedel javni žreb.</w:t>
      </w:r>
    </w:p>
    <w:p w14:paraId="71457534" w14:textId="5E4428A9" w:rsidR="005376C2" w:rsidRPr="005A68B8" w:rsidRDefault="005376C2" w:rsidP="00CF4C6D">
      <w:pPr>
        <w:spacing w:line="240" w:lineRule="exact"/>
        <w:jc w:val="left"/>
        <w:rPr>
          <w:rFonts w:ascii="Arial Narrow" w:hAnsi="Arial Narrow" w:cs="Arial"/>
          <w:sz w:val="22"/>
          <w:szCs w:val="22"/>
          <w:highlight w:val="yellow"/>
        </w:rPr>
      </w:pPr>
    </w:p>
    <w:p w14:paraId="05B35432" w14:textId="2B9BE05D" w:rsidR="00C43FE1" w:rsidRPr="00360A1D" w:rsidRDefault="0033479E" w:rsidP="00C50027">
      <w:pPr>
        <w:pStyle w:val="Odstavekseznama"/>
        <w:numPr>
          <w:ilvl w:val="1"/>
          <w:numId w:val="6"/>
        </w:numPr>
        <w:spacing w:after="0" w:line="240" w:lineRule="exact"/>
        <w:ind w:left="709" w:hanging="357"/>
        <w:jc w:val="left"/>
      </w:pPr>
      <w:r w:rsidRPr="00360A1D">
        <w:rPr>
          <w:rFonts w:ascii="Arial Narrow" w:hAnsi="Arial Narrow" w:cs="Arial"/>
          <w:color w:val="3399FF"/>
        </w:rPr>
        <w:t xml:space="preserve">Sklenitev </w:t>
      </w:r>
      <w:r w:rsidR="00360A1D" w:rsidRPr="00360A1D">
        <w:rPr>
          <w:rFonts w:ascii="Arial Narrow" w:hAnsi="Arial Narrow" w:cs="Arial"/>
          <w:color w:val="3399FF"/>
        </w:rPr>
        <w:t>pogodbe</w:t>
      </w:r>
    </w:p>
    <w:p w14:paraId="15FB0A9B" w14:textId="77777777" w:rsidR="00360A1D" w:rsidRPr="00360A1D" w:rsidRDefault="00360A1D" w:rsidP="00360A1D">
      <w:pPr>
        <w:pStyle w:val="Odstavekseznama"/>
        <w:spacing w:after="0" w:line="240" w:lineRule="exact"/>
        <w:ind w:left="709"/>
        <w:jc w:val="left"/>
      </w:pPr>
    </w:p>
    <w:p w14:paraId="2E9A339B" w14:textId="77777777" w:rsidR="00554503" w:rsidRPr="00360A1D" w:rsidRDefault="00554503" w:rsidP="00493181">
      <w:pPr>
        <w:rPr>
          <w:rFonts w:ascii="Arial Narrow" w:hAnsi="Arial Narrow"/>
          <w:sz w:val="22"/>
          <w:szCs w:val="22"/>
        </w:rPr>
      </w:pPr>
      <w:r w:rsidRPr="00360A1D">
        <w:rPr>
          <w:rFonts w:ascii="Arial Narrow" w:hAnsi="Arial Narrow" w:cs="Arial"/>
          <w:sz w:val="22"/>
          <w:szCs w:val="22"/>
        </w:rPr>
        <w:t xml:space="preserve">Naročnik bo ponudnike obvestil o Odločitvi o oddaji javnega naročila z objavo na Portalu javnih naročil. Odločitev o oddaji </w:t>
      </w:r>
      <w:r w:rsidRPr="00360A1D">
        <w:rPr>
          <w:rFonts w:ascii="Arial Narrow" w:hAnsi="Arial Narrow"/>
          <w:sz w:val="22"/>
          <w:szCs w:val="22"/>
        </w:rPr>
        <w:t>javnega naročila se šteje za vročeno z dnem objave na Portalu javnih naročil.</w:t>
      </w:r>
    </w:p>
    <w:p w14:paraId="0F5A1CB9" w14:textId="77777777" w:rsidR="00554503" w:rsidRPr="00360A1D" w:rsidRDefault="00554503" w:rsidP="009D125E"/>
    <w:p w14:paraId="69D3B539" w14:textId="70344A7B" w:rsidR="00360A1D" w:rsidRDefault="00554503" w:rsidP="00360A1D">
      <w:pPr>
        <w:spacing w:line="240" w:lineRule="exact"/>
        <w:rPr>
          <w:rFonts w:ascii="Arial" w:hAnsi="Arial" w:cs="Arial"/>
          <w:b/>
          <w:sz w:val="22"/>
          <w:szCs w:val="22"/>
        </w:rPr>
      </w:pPr>
      <w:r w:rsidRPr="001A124F">
        <w:rPr>
          <w:rFonts w:ascii="Arial Narrow" w:hAnsi="Arial Narrow" w:cs="Arial"/>
          <w:sz w:val="22"/>
          <w:szCs w:val="22"/>
        </w:rPr>
        <w:t>Po p</w:t>
      </w:r>
      <w:r w:rsidRPr="00360A1D">
        <w:rPr>
          <w:rFonts w:ascii="Arial Narrow" w:hAnsi="Arial Narrow" w:cs="Arial"/>
          <w:sz w:val="22"/>
          <w:szCs w:val="22"/>
        </w:rPr>
        <w:t>ravnomočnosti Odl</w:t>
      </w:r>
      <w:r w:rsidR="005A1BF6" w:rsidRPr="00360A1D">
        <w:rPr>
          <w:rFonts w:ascii="Arial Narrow" w:hAnsi="Arial Narrow" w:cs="Arial"/>
          <w:sz w:val="22"/>
          <w:szCs w:val="22"/>
        </w:rPr>
        <w:t>o</w:t>
      </w:r>
      <w:r w:rsidRPr="00360A1D">
        <w:rPr>
          <w:rFonts w:ascii="Arial Narrow" w:hAnsi="Arial Narrow" w:cs="Arial"/>
          <w:sz w:val="22"/>
          <w:szCs w:val="22"/>
        </w:rPr>
        <w:t>čitve o oddaji javnega naročila bo n</w:t>
      </w:r>
      <w:r w:rsidR="009D125E" w:rsidRPr="00360A1D">
        <w:rPr>
          <w:rFonts w:ascii="Arial Narrow" w:hAnsi="Arial Narrow" w:cs="Arial"/>
          <w:sz w:val="22"/>
          <w:szCs w:val="22"/>
        </w:rPr>
        <w:t xml:space="preserve">aročnik </w:t>
      </w:r>
      <w:r w:rsidRPr="00360A1D">
        <w:rPr>
          <w:rFonts w:ascii="Arial Narrow" w:hAnsi="Arial Narrow" w:cs="Arial"/>
          <w:sz w:val="22"/>
          <w:szCs w:val="22"/>
        </w:rPr>
        <w:t>z izbranim ponudnikom posameznega sklopa</w:t>
      </w:r>
      <w:r w:rsidR="009D125E" w:rsidRPr="00360A1D">
        <w:rPr>
          <w:rFonts w:ascii="Arial Narrow" w:hAnsi="Arial Narrow" w:cs="Arial"/>
          <w:sz w:val="22"/>
          <w:szCs w:val="22"/>
        </w:rPr>
        <w:t xml:space="preserve"> sklenil </w:t>
      </w:r>
      <w:r w:rsidR="00360A1D" w:rsidRPr="00360A1D">
        <w:rPr>
          <w:rFonts w:ascii="Arial Narrow" w:hAnsi="Arial Narrow" w:cs="Arial"/>
          <w:sz w:val="22"/>
          <w:szCs w:val="22"/>
        </w:rPr>
        <w:t>pogodbo</w:t>
      </w:r>
      <w:r w:rsidR="009D125E" w:rsidRPr="00360A1D">
        <w:rPr>
          <w:rFonts w:ascii="Arial Narrow" w:hAnsi="Arial Narrow" w:cs="Arial"/>
          <w:sz w:val="22"/>
          <w:szCs w:val="22"/>
        </w:rPr>
        <w:t xml:space="preserve">. </w:t>
      </w:r>
      <w:r w:rsidR="00360A1D">
        <w:rPr>
          <w:rFonts w:ascii="Arial Narrow" w:hAnsi="Arial Narrow" w:cs="Arial"/>
          <w:sz w:val="22"/>
          <w:szCs w:val="22"/>
        </w:rPr>
        <w:t>Ta razpisna dokumentacija in ponudba ponudnika bosta sestavni del pogodbe. Izbrani ponudnik mora po prejemu pogodbe v podpis, le-to podpisano vrniti naročniku najkasneje v petih (5) dneh.</w:t>
      </w:r>
    </w:p>
    <w:p w14:paraId="563B5ACE" w14:textId="26A0EA9B" w:rsidR="003E32E5" w:rsidRDefault="003E32E5">
      <w:pPr>
        <w:jc w:val="left"/>
        <w:rPr>
          <w:rFonts w:ascii="Arial Narrow" w:hAnsi="Arial Narrow" w:cs="Arial"/>
          <w:sz w:val="22"/>
          <w:szCs w:val="22"/>
          <w:highlight w:val="yellow"/>
        </w:rPr>
      </w:pPr>
    </w:p>
    <w:p w14:paraId="06550A63" w14:textId="77777777" w:rsidR="001C0E66" w:rsidRDefault="001C0E66">
      <w:pPr>
        <w:jc w:val="left"/>
        <w:rPr>
          <w:rFonts w:ascii="Arial Narrow" w:hAnsi="Arial Narrow" w:cs="Arial"/>
          <w:sz w:val="22"/>
          <w:szCs w:val="22"/>
          <w:highlight w:val="yellow"/>
        </w:rPr>
      </w:pPr>
    </w:p>
    <w:p w14:paraId="5E072A0F" w14:textId="77777777" w:rsidR="00052E41" w:rsidRPr="00360A1D" w:rsidRDefault="00052E41" w:rsidP="00C50027">
      <w:pPr>
        <w:numPr>
          <w:ilvl w:val="0"/>
          <w:numId w:val="6"/>
        </w:numPr>
        <w:spacing w:line="240" w:lineRule="exact"/>
        <w:rPr>
          <w:rFonts w:ascii="Arial" w:hAnsi="Arial" w:cs="Arial"/>
          <w:b/>
          <w:sz w:val="22"/>
          <w:szCs w:val="22"/>
        </w:rPr>
      </w:pPr>
      <w:r w:rsidRPr="00360A1D">
        <w:rPr>
          <w:rFonts w:ascii="Arial" w:hAnsi="Arial" w:cs="Arial"/>
          <w:b/>
          <w:sz w:val="22"/>
          <w:szCs w:val="22"/>
        </w:rPr>
        <w:t>PRAVNO VARSTVO</w:t>
      </w:r>
    </w:p>
    <w:p w14:paraId="53E56E78" w14:textId="77777777" w:rsidR="00052E41" w:rsidRPr="00360A1D" w:rsidRDefault="00052E41" w:rsidP="002744E1">
      <w:pPr>
        <w:spacing w:line="240" w:lineRule="exact"/>
        <w:ind w:left="357"/>
        <w:rPr>
          <w:rFonts w:ascii="Arial" w:hAnsi="Arial" w:cs="Arial"/>
          <w:b/>
          <w:sz w:val="22"/>
          <w:szCs w:val="22"/>
        </w:rPr>
      </w:pPr>
    </w:p>
    <w:p w14:paraId="23CBD673" w14:textId="41BA13FC" w:rsidR="00052E41" w:rsidRPr="00360A1D" w:rsidRDefault="00052E41" w:rsidP="002744E1">
      <w:pPr>
        <w:spacing w:line="240" w:lineRule="exact"/>
        <w:rPr>
          <w:rFonts w:ascii="Arial Narrow" w:hAnsi="Arial Narrow" w:cs="Arial"/>
          <w:sz w:val="22"/>
          <w:szCs w:val="22"/>
        </w:rPr>
      </w:pPr>
      <w:r w:rsidRPr="00360A1D">
        <w:rPr>
          <w:rFonts w:ascii="Arial Narrow" w:hAnsi="Arial Narrow" w:cs="Arial"/>
          <w:sz w:val="22"/>
          <w:szCs w:val="22"/>
        </w:rPr>
        <w:t>Pravno varstvo ponudnikov v postopku oddaje predmetnega JN ureja Zakon o pravnem varstvu v postopkih javnega naročanja (v nadaljevanju: ZPVPJN). Zahtevek za revizijo se skladno s 15. členom ZPVPJN vloži pisno neposredno pri naročniku v roku, ki ga določa 25. člen. Skladno z 71. členom ZPVPJN mora vlagatelj zahtevka za revizijo ob vložitvi zahtevka plačati takso na ustrezen račun pri ministrstvu, pristojnem za finance.</w:t>
      </w:r>
    </w:p>
    <w:p w14:paraId="5DEEBFFC" w14:textId="77777777" w:rsidR="00052E41" w:rsidRPr="00360A1D" w:rsidRDefault="00052E41" w:rsidP="002744E1">
      <w:pPr>
        <w:spacing w:line="240" w:lineRule="exact"/>
        <w:rPr>
          <w:rFonts w:ascii="Arial Narrow" w:hAnsi="Arial Narrow" w:cs="Arial"/>
          <w:sz w:val="22"/>
          <w:szCs w:val="22"/>
        </w:rPr>
      </w:pPr>
    </w:p>
    <w:p w14:paraId="2B4807F5" w14:textId="1A9D703C" w:rsidR="00052E41" w:rsidRPr="00360A1D" w:rsidRDefault="00052E41" w:rsidP="0033135D">
      <w:pPr>
        <w:spacing w:line="240" w:lineRule="exact"/>
        <w:rPr>
          <w:rFonts w:ascii="Arial" w:hAnsi="Arial" w:cs="Arial"/>
          <w:b/>
          <w:sz w:val="22"/>
          <w:szCs w:val="22"/>
        </w:rPr>
      </w:pPr>
      <w:r w:rsidRPr="00360A1D">
        <w:rPr>
          <w:rFonts w:ascii="Arial Narrow" w:hAnsi="Arial Narrow" w:cs="Arial"/>
          <w:sz w:val="22"/>
          <w:szCs w:val="22"/>
        </w:rPr>
        <w:t>Takso mora vlagatelj plačati na transakcijski račun Ministrstva za finance, št. SI56 0110 0100 0358 802, odprt pri Banki Slovenije, Slovenska 35, 1505 Ljubljana, Slovenija, SWIFT KODA: BS LJ SI 2X; IBAN: SI56011001000358802 - taksa za postopek revizije javnega naročanja.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w:t>
      </w:r>
    </w:p>
    <w:p w14:paraId="0565FA94" w14:textId="498764B0" w:rsidR="00052E41" w:rsidRDefault="00052E41" w:rsidP="002744E1">
      <w:pPr>
        <w:spacing w:line="240" w:lineRule="exact"/>
        <w:rPr>
          <w:rFonts w:ascii="Arial" w:hAnsi="Arial" w:cs="Arial"/>
          <w:b/>
          <w:sz w:val="22"/>
          <w:szCs w:val="22"/>
        </w:rPr>
      </w:pPr>
    </w:p>
    <w:p w14:paraId="09CFC7B4" w14:textId="6211B4A0" w:rsidR="004A3C11" w:rsidRDefault="004A3C11">
      <w:pPr>
        <w:jc w:val="left"/>
        <w:rPr>
          <w:rFonts w:ascii="Arial Narrow" w:hAnsi="Arial Narrow" w:cs="Arial"/>
          <w:b/>
          <w:sz w:val="22"/>
          <w:szCs w:val="22"/>
        </w:rPr>
      </w:pPr>
      <w:bookmarkStart w:id="5" w:name="_Toc390254648"/>
    </w:p>
    <w:p w14:paraId="6504D0F2" w14:textId="5192DA5B" w:rsidR="003654D8" w:rsidRPr="00360A1D" w:rsidRDefault="003654D8" w:rsidP="006C016A">
      <w:pPr>
        <w:jc w:val="left"/>
        <w:rPr>
          <w:rFonts w:ascii="Arial Narrow" w:hAnsi="Arial Narrow" w:cs="Arial"/>
          <w:b/>
          <w:sz w:val="22"/>
          <w:szCs w:val="22"/>
        </w:rPr>
      </w:pPr>
      <w:r w:rsidRPr="00360A1D">
        <w:rPr>
          <w:rFonts w:ascii="Arial Narrow" w:hAnsi="Arial Narrow" w:cs="Arial"/>
          <w:b/>
          <w:sz w:val="22"/>
          <w:szCs w:val="22"/>
        </w:rPr>
        <w:t>O</w:t>
      </w:r>
      <w:r w:rsidR="00F37FA3" w:rsidRPr="00360A1D">
        <w:rPr>
          <w:rFonts w:ascii="Arial Narrow" w:hAnsi="Arial Narrow" w:cs="Arial"/>
          <w:b/>
          <w:sz w:val="22"/>
          <w:szCs w:val="22"/>
        </w:rPr>
        <w:t>BRAZCI</w:t>
      </w:r>
      <w:bookmarkEnd w:id="5"/>
      <w:r w:rsidR="008628E4" w:rsidRPr="00360A1D">
        <w:rPr>
          <w:rFonts w:ascii="Arial Narrow" w:hAnsi="Arial Narrow" w:cs="Arial"/>
          <w:b/>
          <w:sz w:val="22"/>
          <w:szCs w:val="22"/>
        </w:rPr>
        <w:t xml:space="preserve"> </w:t>
      </w:r>
    </w:p>
    <w:p w14:paraId="04D0C85B" w14:textId="77777777" w:rsidR="00B13CE3" w:rsidRPr="000A19D2" w:rsidRDefault="00B13CE3" w:rsidP="00F85FCA">
      <w:pPr>
        <w:rPr>
          <w:highlight w:val="yellow"/>
        </w:rPr>
      </w:pPr>
    </w:p>
    <w:p w14:paraId="58A308E0" w14:textId="77777777" w:rsidR="00B13CE3" w:rsidRPr="00360A1D" w:rsidRDefault="001278B6" w:rsidP="002744E1">
      <w:pPr>
        <w:spacing w:line="240" w:lineRule="exact"/>
        <w:ind w:firstLine="357"/>
        <w:rPr>
          <w:rFonts w:ascii="Arial Narrow" w:hAnsi="Arial Narrow" w:cs="Arial"/>
          <w:sz w:val="22"/>
          <w:szCs w:val="22"/>
        </w:rPr>
      </w:pPr>
      <w:r w:rsidRPr="00360A1D">
        <w:rPr>
          <w:rFonts w:ascii="Arial Narrow" w:hAnsi="Arial Narrow" w:cs="Arial"/>
          <w:sz w:val="22"/>
          <w:szCs w:val="22"/>
        </w:rPr>
        <w:t>Obrazec št. 1:</w:t>
      </w:r>
      <w:r w:rsidR="003D1BD4" w:rsidRPr="00360A1D">
        <w:rPr>
          <w:rFonts w:ascii="Arial Narrow" w:hAnsi="Arial Narrow" w:cs="Arial"/>
          <w:sz w:val="22"/>
          <w:szCs w:val="22"/>
        </w:rPr>
        <w:tab/>
      </w:r>
      <w:r w:rsidRPr="00360A1D">
        <w:rPr>
          <w:rFonts w:ascii="Arial Narrow" w:hAnsi="Arial Narrow" w:cs="Arial"/>
          <w:sz w:val="22"/>
          <w:szCs w:val="22"/>
        </w:rPr>
        <w:t>Ponudba</w:t>
      </w:r>
    </w:p>
    <w:p w14:paraId="192A05CB" w14:textId="77777777" w:rsidR="00360A1D" w:rsidRPr="00360A1D" w:rsidRDefault="0040269E" w:rsidP="00360A1D">
      <w:pPr>
        <w:spacing w:line="240" w:lineRule="exact"/>
        <w:ind w:firstLine="357"/>
        <w:rPr>
          <w:rFonts w:ascii="Arial Narrow" w:hAnsi="Arial Narrow" w:cs="Arial"/>
          <w:sz w:val="22"/>
          <w:szCs w:val="22"/>
        </w:rPr>
      </w:pPr>
      <w:r w:rsidRPr="00360A1D">
        <w:rPr>
          <w:rFonts w:ascii="Arial Narrow" w:hAnsi="Arial Narrow" w:cs="Arial"/>
          <w:sz w:val="22"/>
          <w:szCs w:val="22"/>
        </w:rPr>
        <w:t>Obrazec št. 2</w:t>
      </w:r>
      <w:r w:rsidR="001278B6" w:rsidRPr="00360A1D">
        <w:rPr>
          <w:rFonts w:ascii="Arial Narrow" w:hAnsi="Arial Narrow" w:cs="Arial"/>
          <w:sz w:val="22"/>
          <w:szCs w:val="22"/>
        </w:rPr>
        <w:t>:</w:t>
      </w:r>
      <w:r w:rsidR="003D1BD4" w:rsidRPr="00360A1D">
        <w:rPr>
          <w:rFonts w:ascii="Arial Narrow" w:hAnsi="Arial Narrow" w:cs="Arial"/>
          <w:sz w:val="22"/>
          <w:szCs w:val="22"/>
        </w:rPr>
        <w:tab/>
      </w:r>
      <w:r w:rsidR="001278B6" w:rsidRPr="00360A1D">
        <w:rPr>
          <w:rFonts w:ascii="Arial Narrow" w:hAnsi="Arial Narrow" w:cs="Arial"/>
          <w:sz w:val="22"/>
          <w:szCs w:val="22"/>
        </w:rPr>
        <w:t>Izjava ponudnika o izpolnjevanju pogojev</w:t>
      </w:r>
      <w:r w:rsidR="00360A1D" w:rsidRPr="00360A1D">
        <w:rPr>
          <w:rFonts w:ascii="Arial Narrow" w:hAnsi="Arial Narrow" w:cs="Arial"/>
          <w:sz w:val="22"/>
          <w:szCs w:val="22"/>
        </w:rPr>
        <w:t xml:space="preserve"> </w:t>
      </w:r>
    </w:p>
    <w:p w14:paraId="5CE66BFF" w14:textId="58711014" w:rsidR="00360A1D" w:rsidRPr="00360A1D" w:rsidRDefault="00360A1D" w:rsidP="00360A1D">
      <w:pPr>
        <w:spacing w:line="240" w:lineRule="exact"/>
        <w:ind w:firstLine="357"/>
        <w:rPr>
          <w:rFonts w:ascii="Arial Narrow" w:hAnsi="Arial Narrow" w:cs="Arial"/>
          <w:sz w:val="22"/>
          <w:szCs w:val="22"/>
        </w:rPr>
      </w:pPr>
      <w:r w:rsidRPr="00360A1D">
        <w:rPr>
          <w:rFonts w:ascii="Arial Narrow" w:hAnsi="Arial Narrow" w:cs="Arial"/>
          <w:sz w:val="22"/>
          <w:szCs w:val="22"/>
        </w:rPr>
        <w:t xml:space="preserve">Obrazec št. 3: </w:t>
      </w:r>
      <w:r w:rsidRPr="00360A1D">
        <w:rPr>
          <w:rFonts w:ascii="Arial Narrow" w:hAnsi="Arial Narrow" w:cs="Arial"/>
          <w:sz w:val="22"/>
          <w:szCs w:val="22"/>
        </w:rPr>
        <w:tab/>
      </w:r>
      <w:r w:rsidR="005A68B8" w:rsidRPr="00360A1D">
        <w:rPr>
          <w:rFonts w:ascii="Arial Narrow" w:hAnsi="Arial Narrow" w:cs="Arial"/>
          <w:sz w:val="22"/>
          <w:szCs w:val="22"/>
        </w:rPr>
        <w:t>Ponudbeni predračun - Rekapitulacija</w:t>
      </w:r>
    </w:p>
    <w:p w14:paraId="4AE5A05A" w14:textId="458FF2D4" w:rsidR="00107B1C" w:rsidRPr="00360A1D" w:rsidRDefault="00360A1D" w:rsidP="00360A1D">
      <w:pPr>
        <w:spacing w:line="240" w:lineRule="exact"/>
        <w:ind w:firstLine="357"/>
        <w:rPr>
          <w:rFonts w:ascii="Arial Narrow" w:hAnsi="Arial Narrow" w:cs="Arial"/>
          <w:sz w:val="22"/>
          <w:szCs w:val="22"/>
        </w:rPr>
      </w:pPr>
      <w:r w:rsidRPr="00360A1D">
        <w:rPr>
          <w:rFonts w:ascii="Arial Narrow" w:hAnsi="Arial Narrow" w:cs="Arial"/>
          <w:sz w:val="22"/>
          <w:szCs w:val="22"/>
        </w:rPr>
        <w:t>Obrazec št. 4:</w:t>
      </w:r>
      <w:r w:rsidRPr="00360A1D">
        <w:rPr>
          <w:rFonts w:ascii="Arial Narrow" w:hAnsi="Arial Narrow" w:cs="Arial"/>
          <w:sz w:val="22"/>
          <w:szCs w:val="22"/>
        </w:rPr>
        <w:tab/>
      </w:r>
      <w:r w:rsidR="003E32E5">
        <w:rPr>
          <w:rFonts w:ascii="Arial Narrow" w:hAnsi="Arial Narrow" w:cs="Arial"/>
          <w:sz w:val="22"/>
          <w:szCs w:val="22"/>
        </w:rPr>
        <w:t>Specifikacija ponudbenega predračuna</w:t>
      </w:r>
    </w:p>
    <w:p w14:paraId="12235FEF" w14:textId="7991FE6F" w:rsidR="001278B6" w:rsidRPr="00360A1D" w:rsidRDefault="001278B6" w:rsidP="002744E1">
      <w:pPr>
        <w:spacing w:line="240" w:lineRule="exact"/>
        <w:ind w:firstLine="357"/>
        <w:rPr>
          <w:rFonts w:ascii="Arial Narrow" w:hAnsi="Arial Narrow" w:cs="Arial"/>
          <w:sz w:val="22"/>
          <w:szCs w:val="22"/>
        </w:rPr>
      </w:pPr>
      <w:r w:rsidRPr="00360A1D">
        <w:rPr>
          <w:rFonts w:ascii="Arial Narrow" w:hAnsi="Arial Narrow" w:cs="Arial"/>
          <w:sz w:val="22"/>
          <w:szCs w:val="22"/>
        </w:rPr>
        <w:t xml:space="preserve">Obrazec št. </w:t>
      </w:r>
      <w:r w:rsidR="00360A1D" w:rsidRPr="00360A1D">
        <w:rPr>
          <w:rFonts w:ascii="Arial Narrow" w:hAnsi="Arial Narrow" w:cs="Arial"/>
          <w:sz w:val="22"/>
          <w:szCs w:val="22"/>
        </w:rPr>
        <w:t>5</w:t>
      </w:r>
      <w:r w:rsidRPr="00360A1D">
        <w:rPr>
          <w:rFonts w:ascii="Arial Narrow" w:hAnsi="Arial Narrow" w:cs="Arial"/>
          <w:sz w:val="22"/>
          <w:szCs w:val="22"/>
        </w:rPr>
        <w:t xml:space="preserve">: </w:t>
      </w:r>
      <w:r w:rsidRPr="00360A1D">
        <w:rPr>
          <w:rFonts w:ascii="Arial Narrow" w:hAnsi="Arial Narrow" w:cs="Arial"/>
          <w:sz w:val="22"/>
          <w:szCs w:val="22"/>
        </w:rPr>
        <w:tab/>
      </w:r>
      <w:r w:rsidR="003E32E5" w:rsidRPr="00360A1D">
        <w:rPr>
          <w:rFonts w:ascii="Arial Narrow" w:hAnsi="Arial Narrow" w:cs="Arial"/>
          <w:sz w:val="22"/>
          <w:szCs w:val="22"/>
        </w:rPr>
        <w:t>Izjava/podatki o udeležbi fizičnih in pravnih oseb v lastništvu ponudnika</w:t>
      </w:r>
    </w:p>
    <w:p w14:paraId="1A40938A" w14:textId="70DAE693" w:rsidR="003E32E5" w:rsidRDefault="003E32E5" w:rsidP="003E32E5">
      <w:pPr>
        <w:ind w:firstLine="357"/>
        <w:jc w:val="left"/>
        <w:rPr>
          <w:rFonts w:ascii="Arial Narrow" w:hAnsi="Arial Narrow" w:cs="Arial"/>
          <w:sz w:val="22"/>
          <w:szCs w:val="22"/>
          <w:highlight w:val="yellow"/>
        </w:rPr>
      </w:pPr>
      <w:r w:rsidRPr="00360A1D">
        <w:rPr>
          <w:rFonts w:ascii="Arial Narrow" w:hAnsi="Arial Narrow" w:cs="Arial"/>
          <w:sz w:val="22"/>
          <w:szCs w:val="22"/>
        </w:rPr>
        <w:t xml:space="preserve">Obrazec št. </w:t>
      </w:r>
      <w:r>
        <w:rPr>
          <w:rFonts w:ascii="Arial Narrow" w:hAnsi="Arial Narrow" w:cs="Arial"/>
          <w:sz w:val="22"/>
          <w:szCs w:val="22"/>
        </w:rPr>
        <w:t>6</w:t>
      </w:r>
      <w:r w:rsidRPr="00360A1D">
        <w:rPr>
          <w:rFonts w:ascii="Arial Narrow" w:hAnsi="Arial Narrow" w:cs="Arial"/>
          <w:sz w:val="22"/>
          <w:szCs w:val="22"/>
        </w:rPr>
        <w:t>:</w:t>
      </w:r>
      <w:r>
        <w:rPr>
          <w:rFonts w:ascii="Arial Narrow" w:hAnsi="Arial Narrow" w:cs="Arial"/>
          <w:sz w:val="22"/>
          <w:szCs w:val="22"/>
        </w:rPr>
        <w:tab/>
        <w:t>Vzorec pogodbe</w:t>
      </w:r>
    </w:p>
    <w:p w14:paraId="75ECC96D" w14:textId="0B8C23A8" w:rsidR="005F2B71" w:rsidRPr="000A19D2" w:rsidRDefault="005F2B71">
      <w:pPr>
        <w:jc w:val="left"/>
        <w:rPr>
          <w:rFonts w:ascii="Arial Narrow" w:hAnsi="Arial Narrow" w:cs="Arial"/>
          <w:sz w:val="22"/>
          <w:szCs w:val="22"/>
          <w:highlight w:val="yellow"/>
        </w:rPr>
      </w:pPr>
      <w:r w:rsidRPr="000A19D2">
        <w:rPr>
          <w:rFonts w:ascii="Arial Narrow" w:hAnsi="Arial Narrow" w:cs="Arial"/>
          <w:sz w:val="22"/>
          <w:szCs w:val="22"/>
          <w:highlight w:val="yellow"/>
        </w:rPr>
        <w:br w:type="page"/>
      </w:r>
    </w:p>
    <w:p w14:paraId="17F83FFA" w14:textId="5BF4888F" w:rsidR="00DB2FA7" w:rsidRPr="00360A1D" w:rsidRDefault="00377646" w:rsidP="00082C0E">
      <w:pPr>
        <w:pStyle w:val="Napis"/>
        <w:rPr>
          <w:rFonts w:ascii="Arial" w:hAnsi="Arial" w:cs="Arial"/>
          <w:color w:val="auto"/>
        </w:rPr>
      </w:pPr>
      <w:r w:rsidRPr="00360A1D">
        <w:rPr>
          <w:rFonts w:ascii="Arial" w:hAnsi="Arial" w:cs="Arial"/>
          <w:color w:val="auto"/>
        </w:rPr>
        <w:lastRenderedPageBreak/>
        <w:t xml:space="preserve">Obrazec št. </w:t>
      </w:r>
      <w:r w:rsidRPr="00360A1D">
        <w:rPr>
          <w:rFonts w:ascii="Arial" w:hAnsi="Arial" w:cs="Arial"/>
          <w:color w:val="auto"/>
        </w:rPr>
        <w:fldChar w:fldCharType="begin"/>
      </w:r>
      <w:r w:rsidRPr="00360A1D">
        <w:rPr>
          <w:rFonts w:ascii="Arial" w:hAnsi="Arial" w:cs="Arial"/>
          <w:color w:val="auto"/>
        </w:rPr>
        <w:instrText xml:space="preserve"> SEQ Obrazec_št. \* ARABIC </w:instrText>
      </w:r>
      <w:r w:rsidRPr="00360A1D">
        <w:rPr>
          <w:rFonts w:ascii="Arial" w:hAnsi="Arial" w:cs="Arial"/>
          <w:color w:val="auto"/>
        </w:rPr>
        <w:fldChar w:fldCharType="separate"/>
      </w:r>
      <w:r w:rsidR="00BF1D06">
        <w:rPr>
          <w:rFonts w:ascii="Arial" w:hAnsi="Arial" w:cs="Arial"/>
          <w:noProof/>
          <w:color w:val="auto"/>
        </w:rPr>
        <w:t>1</w:t>
      </w:r>
      <w:r w:rsidRPr="00360A1D">
        <w:rPr>
          <w:rFonts w:ascii="Arial" w:hAnsi="Arial" w:cs="Arial"/>
          <w:color w:val="auto"/>
        </w:rPr>
        <w:fldChar w:fldCharType="end"/>
      </w:r>
      <w:r w:rsidR="00082C0E" w:rsidRPr="00360A1D">
        <w:rPr>
          <w:rFonts w:ascii="Arial" w:hAnsi="Arial" w:cs="Arial"/>
          <w:color w:val="auto"/>
        </w:rPr>
        <w:t>: Ponudba</w:t>
      </w:r>
    </w:p>
    <w:tbl>
      <w:tblPr>
        <w:tblStyle w:val="Tabelamrea"/>
        <w:tblW w:w="9639" w:type="dxa"/>
        <w:tblInd w:w="108" w:type="dxa"/>
        <w:tblLook w:val="04A0" w:firstRow="1" w:lastRow="0" w:firstColumn="1" w:lastColumn="0" w:noHBand="0" w:noVBand="1"/>
      </w:tblPr>
      <w:tblGrid>
        <w:gridCol w:w="2722"/>
        <w:gridCol w:w="6917"/>
      </w:tblGrid>
      <w:tr w:rsidR="001531DA" w:rsidRPr="000A19D2" w14:paraId="197C6AE8"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29BB2A85" w14:textId="77777777" w:rsidR="001531DA" w:rsidRPr="005F388B" w:rsidRDefault="00B7625B" w:rsidP="009636A7">
            <w:pPr>
              <w:rPr>
                <w:rFonts w:ascii="Arial Narrow" w:hAnsi="Arial Narrow" w:cs="Arial"/>
                <w:b/>
                <w:sz w:val="22"/>
                <w:szCs w:val="22"/>
              </w:rPr>
            </w:pPr>
            <w:bookmarkStart w:id="6" w:name="_Hlk513283792"/>
            <w:r w:rsidRPr="005F388B">
              <w:rPr>
                <w:rFonts w:ascii="Arial Narrow" w:hAnsi="Arial Narrow" w:cs="Arial"/>
                <w:b/>
                <w:sz w:val="22"/>
                <w:szCs w:val="22"/>
              </w:rPr>
              <w:t>Naročnik</w:t>
            </w:r>
          </w:p>
        </w:tc>
        <w:tc>
          <w:tcPr>
            <w:tcW w:w="6917" w:type="dxa"/>
            <w:tcBorders>
              <w:left w:val="single" w:sz="4" w:space="0" w:color="auto"/>
            </w:tcBorders>
          </w:tcPr>
          <w:p w14:paraId="0C5AFBD9" w14:textId="77777777" w:rsidR="001531DA" w:rsidRPr="005F388B" w:rsidRDefault="001531DA" w:rsidP="001A6CBE">
            <w:pPr>
              <w:rPr>
                <w:rFonts w:ascii="Arial Narrow" w:hAnsi="Arial Narrow" w:cs="Arial"/>
                <w:b/>
                <w:sz w:val="22"/>
                <w:szCs w:val="22"/>
              </w:rPr>
            </w:pPr>
            <w:r w:rsidRPr="005F388B">
              <w:rPr>
                <w:rFonts w:ascii="Arial Narrow" w:hAnsi="Arial Narrow" w:cs="Arial"/>
                <w:b/>
                <w:sz w:val="22"/>
                <w:szCs w:val="22"/>
              </w:rPr>
              <w:t>Soške elektrarne Nova Gorica d.o.o.,</w:t>
            </w:r>
            <w:r w:rsidR="001A6CBE" w:rsidRPr="005F388B">
              <w:rPr>
                <w:rFonts w:ascii="Arial Narrow" w:hAnsi="Arial Narrow" w:cs="Arial"/>
                <w:b/>
                <w:sz w:val="22"/>
                <w:szCs w:val="22"/>
              </w:rPr>
              <w:t xml:space="preserve"> </w:t>
            </w:r>
            <w:r w:rsidRPr="005F388B">
              <w:rPr>
                <w:rFonts w:ascii="Arial Narrow" w:hAnsi="Arial Narrow" w:cs="Arial"/>
                <w:b/>
                <w:sz w:val="22"/>
                <w:szCs w:val="22"/>
              </w:rPr>
              <w:t>Erjavčeva ulica 20, 5000 Nova Gorica</w:t>
            </w:r>
          </w:p>
        </w:tc>
      </w:tr>
      <w:tr w:rsidR="001531DA" w:rsidRPr="000A19D2" w14:paraId="7EBD01DF"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551E0D2A" w14:textId="77777777" w:rsidR="001531DA" w:rsidRPr="005F388B" w:rsidRDefault="001531DA" w:rsidP="007474C2">
            <w:pPr>
              <w:jc w:val="left"/>
              <w:rPr>
                <w:rFonts w:ascii="Arial Narrow" w:hAnsi="Arial Narrow" w:cs="Arial"/>
                <w:b/>
                <w:sz w:val="22"/>
                <w:szCs w:val="22"/>
              </w:rPr>
            </w:pPr>
            <w:r w:rsidRPr="005F388B">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7CEBD7A6" w14:textId="31201500" w:rsidR="001531DA" w:rsidRPr="005F388B" w:rsidRDefault="00955B0D" w:rsidP="007474C2">
            <w:pPr>
              <w:jc w:val="left"/>
              <w:rPr>
                <w:rFonts w:ascii="Arial Narrow" w:hAnsi="Arial Narrow" w:cs="Arial"/>
                <w:b/>
                <w:bCs/>
              </w:rPr>
            </w:pPr>
            <w:r w:rsidRPr="005F388B">
              <w:rPr>
                <w:rFonts w:ascii="Arial Narrow" w:hAnsi="Arial Narrow" w:cs="Arial"/>
                <w:b/>
                <w:bCs/>
              </w:rPr>
              <w:t>JN 40 01-</w:t>
            </w:r>
            <w:r w:rsidR="00B93A63">
              <w:rPr>
                <w:rFonts w:ascii="Arial Narrow" w:hAnsi="Arial Narrow" w:cs="Arial"/>
                <w:b/>
                <w:bCs/>
              </w:rPr>
              <w:t>689</w:t>
            </w:r>
            <w:r w:rsidRPr="005F388B">
              <w:rPr>
                <w:rFonts w:ascii="Arial Narrow" w:hAnsi="Arial Narrow" w:cs="Arial"/>
                <w:b/>
                <w:bCs/>
              </w:rPr>
              <w:t>/2020</w:t>
            </w:r>
          </w:p>
        </w:tc>
      </w:tr>
      <w:tr w:rsidR="001531DA" w:rsidRPr="000A19D2" w14:paraId="70DB363E"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3FDD0E8" w14:textId="77777777" w:rsidR="001531DA" w:rsidRPr="005F388B" w:rsidRDefault="001531DA" w:rsidP="007474C2">
            <w:pPr>
              <w:jc w:val="left"/>
              <w:rPr>
                <w:rFonts w:ascii="Arial Narrow" w:hAnsi="Arial Narrow" w:cs="Arial"/>
                <w:b/>
                <w:sz w:val="22"/>
                <w:szCs w:val="22"/>
              </w:rPr>
            </w:pPr>
            <w:r w:rsidRPr="005F388B">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B4428BA" w14:textId="716003EC" w:rsidR="00510B86" w:rsidRPr="005F388B" w:rsidRDefault="00B93A63" w:rsidP="00510B86">
            <w:pPr>
              <w:jc w:val="left"/>
              <w:rPr>
                <w:rFonts w:ascii="Arial Narrow" w:hAnsi="Arial Narrow" w:cs="Arial"/>
                <w:b/>
                <w:bCs/>
                <w:lang w:eastAsia="sl-SI"/>
              </w:rPr>
            </w:pPr>
            <w:r w:rsidRPr="00F01A25">
              <w:rPr>
                <w:rFonts w:ascii="Arial Narrow" w:hAnsi="Arial Narrow" w:cs="Arial"/>
                <w:b/>
              </w:rPr>
              <w:t>DOBAVA OKOLJSKO MANJ OBREMENJUJOČIH VOZIL</w:t>
            </w:r>
          </w:p>
        </w:tc>
      </w:tr>
      <w:bookmarkEnd w:id="6"/>
    </w:tbl>
    <w:p w14:paraId="24BCDE17" w14:textId="77777777" w:rsidR="00534831" w:rsidRPr="000A19D2" w:rsidRDefault="00534831" w:rsidP="00372995">
      <w:pPr>
        <w:rPr>
          <w:rFonts w:ascii="Arial Narrow" w:hAnsi="Arial Narrow" w:cs="Arial"/>
          <w:b/>
          <w:sz w:val="22"/>
          <w:szCs w:val="22"/>
          <w:highlight w:val="yellow"/>
        </w:rPr>
      </w:pPr>
    </w:p>
    <w:p w14:paraId="7CA0CBAE" w14:textId="77777777" w:rsidR="00107B1C" w:rsidRPr="000A19D2" w:rsidRDefault="00107B1C" w:rsidP="00372995">
      <w:pPr>
        <w:rPr>
          <w:rFonts w:ascii="Arial Narrow" w:hAnsi="Arial Narrow" w:cs="Arial"/>
          <w:b/>
          <w:sz w:val="22"/>
          <w:szCs w:val="22"/>
          <w:highlight w:val="yellow"/>
        </w:rPr>
      </w:pPr>
    </w:p>
    <w:p w14:paraId="3FB2BC4F" w14:textId="77777777" w:rsidR="00F055BC" w:rsidRPr="005F388B" w:rsidRDefault="00F055BC" w:rsidP="00F055BC">
      <w:pPr>
        <w:jc w:val="left"/>
        <w:rPr>
          <w:rFonts w:ascii="Arial Narrow" w:hAnsi="Arial Narrow" w:cs="Arial"/>
          <w:b/>
          <w:sz w:val="24"/>
          <w:szCs w:val="24"/>
        </w:rPr>
      </w:pPr>
      <w:r w:rsidRPr="005F388B">
        <w:rPr>
          <w:rFonts w:ascii="Arial Narrow" w:hAnsi="Arial Narrow" w:cs="Arial"/>
          <w:b/>
          <w:sz w:val="24"/>
          <w:szCs w:val="24"/>
        </w:rPr>
        <w:t xml:space="preserve">PONUDBA št.:  </w:t>
      </w:r>
      <w:r w:rsidRPr="005F388B">
        <w:rPr>
          <w:rFonts w:ascii="Arial Narrow" w:hAnsi="Arial Narrow" w:cs="Arial"/>
          <w:b/>
          <w:sz w:val="24"/>
          <w:szCs w:val="24"/>
        </w:rPr>
        <w:fldChar w:fldCharType="begin">
          <w:ffData>
            <w:name w:val=""/>
            <w:enabled/>
            <w:calcOnExit w:val="0"/>
            <w:textInput>
              <w:default w:val="Vnesite številko ponudbe"/>
            </w:textInput>
          </w:ffData>
        </w:fldChar>
      </w:r>
      <w:r w:rsidRPr="005F388B">
        <w:rPr>
          <w:rFonts w:ascii="Arial Narrow" w:hAnsi="Arial Narrow" w:cs="Arial"/>
          <w:b/>
          <w:sz w:val="24"/>
          <w:szCs w:val="24"/>
        </w:rPr>
        <w:instrText xml:space="preserve"> FORMTEXT </w:instrText>
      </w:r>
      <w:r w:rsidRPr="005F388B">
        <w:rPr>
          <w:rFonts w:ascii="Arial Narrow" w:hAnsi="Arial Narrow" w:cs="Arial"/>
          <w:b/>
          <w:sz w:val="24"/>
          <w:szCs w:val="24"/>
        </w:rPr>
      </w:r>
      <w:r w:rsidRPr="005F388B">
        <w:rPr>
          <w:rFonts w:ascii="Arial Narrow" w:hAnsi="Arial Narrow" w:cs="Arial"/>
          <w:b/>
          <w:sz w:val="24"/>
          <w:szCs w:val="24"/>
        </w:rPr>
        <w:fldChar w:fldCharType="separate"/>
      </w:r>
      <w:r w:rsidRPr="005F388B">
        <w:rPr>
          <w:rFonts w:ascii="Arial Narrow" w:hAnsi="Arial Narrow" w:cs="Arial"/>
          <w:b/>
          <w:sz w:val="24"/>
          <w:szCs w:val="24"/>
        </w:rPr>
        <w:t>Vnesite številko ponudbe</w:t>
      </w:r>
      <w:r w:rsidRPr="005F388B">
        <w:rPr>
          <w:rFonts w:ascii="Arial Narrow" w:hAnsi="Arial Narrow" w:cs="Arial"/>
          <w:b/>
          <w:sz w:val="24"/>
          <w:szCs w:val="24"/>
        </w:rPr>
        <w:fldChar w:fldCharType="end"/>
      </w:r>
    </w:p>
    <w:p w14:paraId="46EF0455" w14:textId="1DDD61D2" w:rsidR="00F055BC" w:rsidRPr="000A19D2" w:rsidRDefault="00F055BC" w:rsidP="00327D34">
      <w:pPr>
        <w:rPr>
          <w:highlight w:val="yellow"/>
        </w:rPr>
      </w:pPr>
    </w:p>
    <w:p w14:paraId="50FE7AF9" w14:textId="77777777" w:rsidR="00043748" w:rsidRPr="000A19D2" w:rsidRDefault="00043748" w:rsidP="00327D34">
      <w:pPr>
        <w:rPr>
          <w:highlight w:val="yellow"/>
        </w:rPr>
      </w:pPr>
    </w:p>
    <w:p w14:paraId="2436044E" w14:textId="77777777" w:rsidR="00AA4548" w:rsidRPr="00550EDD" w:rsidRDefault="00AA4548" w:rsidP="00AA4548">
      <w:pPr>
        <w:numPr>
          <w:ilvl w:val="0"/>
          <w:numId w:val="5"/>
        </w:numPr>
        <w:rPr>
          <w:rFonts w:ascii="Arial Narrow" w:hAnsi="Arial Narrow" w:cs="Arial"/>
          <w:b/>
          <w:sz w:val="22"/>
          <w:szCs w:val="22"/>
        </w:rPr>
      </w:pPr>
      <w:r w:rsidRPr="00550EDD">
        <w:rPr>
          <w:rFonts w:ascii="Arial Narrow" w:hAnsi="Arial Narrow" w:cs="Arial"/>
          <w:b/>
          <w:sz w:val="22"/>
          <w:szCs w:val="22"/>
        </w:rPr>
        <w:t xml:space="preserve">Samostojni ponudnik </w:t>
      </w:r>
    </w:p>
    <w:p w14:paraId="474FDF28" w14:textId="77777777" w:rsidR="00AA4548" w:rsidRPr="00550EDD" w:rsidRDefault="00AA4548" w:rsidP="00AA4548">
      <w:pPr>
        <w:rPr>
          <w:rFonts w:ascii="Arial Narrow" w:hAnsi="Arial Narrow" w:cs="Arial"/>
        </w:rPr>
      </w:pPr>
      <w:r w:rsidRPr="00550EDD">
        <w:rPr>
          <w:rFonts w:ascii="Arial Narrow" w:hAnsi="Arial Narrow" w:cs="Arial"/>
        </w:rPr>
        <w:t xml:space="preserve">       (Izpolni in podpiše ponudnik, ki nastopa samostojno v svojem imenu) </w:t>
      </w:r>
    </w:p>
    <w:p w14:paraId="5E30CB8F" w14:textId="77777777" w:rsidR="00AA4548" w:rsidRPr="00550EDD" w:rsidRDefault="00AA4548" w:rsidP="00AA4548">
      <w:pPr>
        <w:rPr>
          <w:rFonts w:ascii="Arial Narrow" w:hAnsi="Arial Narrow" w:cs="Arial"/>
          <w:b/>
          <w:sz w:val="16"/>
          <w:szCs w:val="1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AA4548" w:rsidRPr="00550EDD" w14:paraId="3B491D79" w14:textId="77777777" w:rsidTr="00F34069">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0FE1879" w14:textId="77777777" w:rsidR="00AA4548" w:rsidRPr="00550EDD" w:rsidRDefault="00AA4548" w:rsidP="00F34069">
            <w:pPr>
              <w:jc w:val="left"/>
              <w:rPr>
                <w:rFonts w:ascii="Arial Narrow" w:hAnsi="Arial Narrow" w:cs="Arial"/>
                <w:b/>
                <w:sz w:val="22"/>
                <w:szCs w:val="22"/>
              </w:rPr>
            </w:pPr>
            <w:r w:rsidRPr="00550EDD">
              <w:rPr>
                <w:rFonts w:ascii="Arial Narrow" w:hAnsi="Arial Narrow" w:cs="Arial"/>
                <w:b/>
                <w:sz w:val="22"/>
                <w:szCs w:val="22"/>
              </w:rPr>
              <w:t>Naziv in naslov</w:t>
            </w:r>
          </w:p>
        </w:tc>
        <w:tc>
          <w:tcPr>
            <w:tcW w:w="4933" w:type="dxa"/>
            <w:tcBorders>
              <w:top w:val="single" w:sz="4" w:space="0" w:color="auto"/>
              <w:left w:val="single" w:sz="4" w:space="0" w:color="auto"/>
              <w:bottom w:val="single" w:sz="4" w:space="0" w:color="auto"/>
              <w:right w:val="single" w:sz="4" w:space="0" w:color="auto"/>
            </w:tcBorders>
            <w:vAlign w:val="center"/>
          </w:tcPr>
          <w:p w14:paraId="7EFDA688" w14:textId="77777777" w:rsidR="00AA4548" w:rsidRPr="00550EDD" w:rsidRDefault="00AA4548" w:rsidP="00F34069">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naziv in naslov ponudnik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naziv in naslov ponudnika</w:t>
            </w:r>
            <w:r w:rsidRPr="00550EDD">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63EAA1AC" w14:textId="77777777" w:rsidR="00AA4548" w:rsidRPr="00550EDD" w:rsidRDefault="00AA4548" w:rsidP="00F34069">
            <w:pPr>
              <w:jc w:val="left"/>
              <w:rPr>
                <w:rFonts w:ascii="Arial Narrow" w:hAnsi="Arial Narrow" w:cs="Arial"/>
                <w:sz w:val="22"/>
                <w:szCs w:val="22"/>
              </w:rPr>
            </w:pPr>
            <w:r w:rsidRPr="00550EDD">
              <w:rPr>
                <w:rFonts w:ascii="Arial Narrow" w:hAnsi="Arial Narrow" w:cs="Arial"/>
                <w:sz w:val="22"/>
                <w:szCs w:val="22"/>
              </w:rPr>
              <w:fldChar w:fldCharType="begin">
                <w:ffData>
                  <w:name w:val="Besedilo5"/>
                  <w:enabled/>
                  <w:calcOnExit w:val="0"/>
                  <w:textInput>
                    <w:default w:val="Država sedež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Država sedeža</w:t>
            </w:r>
            <w:r w:rsidRPr="00550EDD">
              <w:rPr>
                <w:rFonts w:ascii="Arial Narrow" w:hAnsi="Arial Narrow" w:cs="Arial"/>
                <w:sz w:val="22"/>
                <w:szCs w:val="22"/>
              </w:rPr>
              <w:fldChar w:fldCharType="end"/>
            </w:r>
          </w:p>
        </w:tc>
      </w:tr>
    </w:tbl>
    <w:p w14:paraId="7EFC8A90" w14:textId="77777777" w:rsidR="00AA4548" w:rsidRPr="00550EDD" w:rsidRDefault="00AA4548" w:rsidP="00AA4548">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201"/>
      </w:tblGrid>
      <w:tr w:rsidR="00AA4548" w:rsidRPr="00550EDD" w14:paraId="1AF63312" w14:textId="77777777" w:rsidTr="00F34069">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395CADD3" w14:textId="77777777" w:rsidR="00AA4548" w:rsidRPr="00550EDD" w:rsidRDefault="00AA4548" w:rsidP="00F34069">
            <w:pPr>
              <w:jc w:val="left"/>
              <w:rPr>
                <w:rFonts w:ascii="Arial Narrow" w:hAnsi="Arial Narrow" w:cs="Arial"/>
                <w:b/>
                <w:sz w:val="22"/>
                <w:szCs w:val="22"/>
              </w:rPr>
            </w:pPr>
            <w:r w:rsidRPr="00550EDD">
              <w:rPr>
                <w:rFonts w:ascii="Arial Narrow" w:hAnsi="Arial Narrow" w:cs="Arial"/>
                <w:b/>
                <w:sz w:val="22"/>
                <w:szCs w:val="22"/>
              </w:rPr>
              <w:t>ID številka za DDV</w:t>
            </w:r>
          </w:p>
        </w:tc>
        <w:tc>
          <w:tcPr>
            <w:tcW w:w="7201" w:type="dxa"/>
            <w:tcBorders>
              <w:top w:val="single" w:sz="4" w:space="0" w:color="auto"/>
              <w:left w:val="single" w:sz="4" w:space="0" w:color="auto"/>
              <w:bottom w:val="single" w:sz="4" w:space="0" w:color="auto"/>
              <w:right w:val="single" w:sz="4" w:space="0" w:color="auto"/>
            </w:tcBorders>
            <w:vAlign w:val="center"/>
          </w:tcPr>
          <w:p w14:paraId="338546B4" w14:textId="77777777" w:rsidR="00AA4548" w:rsidRPr="00550EDD" w:rsidRDefault="00AA4548" w:rsidP="00F34069">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pišite davčno številko"/>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Vpišite davčno številko</w:t>
            </w:r>
            <w:r w:rsidRPr="00550EDD">
              <w:rPr>
                <w:rFonts w:ascii="Arial Narrow" w:hAnsi="Arial Narrow" w:cs="Arial"/>
                <w:sz w:val="22"/>
                <w:szCs w:val="22"/>
              </w:rPr>
              <w:fldChar w:fldCharType="end"/>
            </w:r>
          </w:p>
        </w:tc>
      </w:tr>
    </w:tbl>
    <w:p w14:paraId="7211FE8C" w14:textId="77777777" w:rsidR="00AA4548" w:rsidRPr="00550EDD" w:rsidRDefault="00AA4548" w:rsidP="00AA4548">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AA4548" w:rsidRPr="00550EDD" w14:paraId="1FBF4C21" w14:textId="77777777" w:rsidTr="00F34069">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375F25DD" w14:textId="77777777" w:rsidR="00AA4548" w:rsidRPr="00550EDD" w:rsidRDefault="00AA4548" w:rsidP="00F34069">
            <w:pPr>
              <w:jc w:val="left"/>
              <w:rPr>
                <w:rFonts w:ascii="Arial Narrow" w:hAnsi="Arial Narrow" w:cs="Arial"/>
                <w:b/>
                <w:sz w:val="22"/>
                <w:szCs w:val="22"/>
              </w:rPr>
            </w:pPr>
            <w:r w:rsidRPr="00550EDD">
              <w:rPr>
                <w:rFonts w:ascii="Arial Narrow" w:hAnsi="Arial Narrow" w:cs="Arial"/>
                <w:b/>
                <w:sz w:val="22"/>
                <w:szCs w:val="22"/>
              </w:rPr>
              <w:t>Matična številka</w:t>
            </w:r>
          </w:p>
        </w:tc>
        <w:tc>
          <w:tcPr>
            <w:tcW w:w="6917" w:type="dxa"/>
            <w:tcBorders>
              <w:top w:val="single" w:sz="4" w:space="0" w:color="auto"/>
              <w:left w:val="single" w:sz="4" w:space="0" w:color="auto"/>
              <w:bottom w:val="single" w:sz="4" w:space="0" w:color="auto"/>
              <w:right w:val="single" w:sz="4" w:space="0" w:color="auto"/>
            </w:tcBorders>
            <w:vAlign w:val="center"/>
          </w:tcPr>
          <w:p w14:paraId="583C636E" w14:textId="77777777" w:rsidR="00AA4548" w:rsidRPr="00550EDD" w:rsidRDefault="00AA4548" w:rsidP="00F34069">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pišite matično številko"/>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Vpišite matično številko</w:t>
            </w:r>
            <w:r w:rsidRPr="00550EDD">
              <w:rPr>
                <w:rFonts w:ascii="Arial Narrow" w:hAnsi="Arial Narrow" w:cs="Arial"/>
                <w:sz w:val="22"/>
                <w:szCs w:val="22"/>
              </w:rPr>
              <w:fldChar w:fldCharType="end"/>
            </w:r>
          </w:p>
        </w:tc>
      </w:tr>
    </w:tbl>
    <w:p w14:paraId="08D84750" w14:textId="77777777" w:rsidR="00AA4548" w:rsidRPr="00550EDD" w:rsidRDefault="00AA4548" w:rsidP="00AA4548">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AA4548" w:rsidRPr="00550EDD" w14:paraId="7FE0EAD0" w14:textId="77777777" w:rsidTr="00F34069">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C3479D0" w14:textId="77777777" w:rsidR="00AA4548" w:rsidRPr="00550EDD" w:rsidRDefault="00AA4548" w:rsidP="00F34069">
            <w:pPr>
              <w:jc w:val="left"/>
              <w:rPr>
                <w:rFonts w:ascii="Arial Narrow" w:hAnsi="Arial Narrow" w:cs="Arial"/>
                <w:b/>
                <w:sz w:val="22"/>
                <w:szCs w:val="22"/>
              </w:rPr>
            </w:pPr>
            <w:r w:rsidRPr="00550EDD">
              <w:rPr>
                <w:rFonts w:ascii="Arial Narrow" w:hAnsi="Arial Narrow" w:cs="Arial"/>
                <w:b/>
                <w:sz w:val="22"/>
                <w:szCs w:val="22"/>
              </w:rPr>
              <w:t>Št. TRR</w:t>
            </w:r>
          </w:p>
        </w:tc>
        <w:tc>
          <w:tcPr>
            <w:tcW w:w="6917" w:type="dxa"/>
            <w:tcBorders>
              <w:top w:val="single" w:sz="4" w:space="0" w:color="auto"/>
              <w:left w:val="single" w:sz="4" w:space="0" w:color="auto"/>
              <w:bottom w:val="single" w:sz="4" w:space="0" w:color="auto"/>
              <w:right w:val="single" w:sz="4" w:space="0" w:color="auto"/>
            </w:tcBorders>
            <w:vAlign w:val="center"/>
          </w:tcPr>
          <w:p w14:paraId="343211C8" w14:textId="77777777" w:rsidR="00AA4548" w:rsidRPr="00550EDD" w:rsidRDefault="00AA4548" w:rsidP="00F34069">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pišite številko TRR"/>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Vpišite številko TRR</w:t>
            </w:r>
            <w:r w:rsidRPr="00550EDD">
              <w:rPr>
                <w:rFonts w:ascii="Arial Narrow" w:hAnsi="Arial Narrow" w:cs="Arial"/>
                <w:sz w:val="22"/>
                <w:szCs w:val="22"/>
              </w:rPr>
              <w:fldChar w:fldCharType="end"/>
            </w:r>
            <w:r w:rsidRPr="00550EDD">
              <w:rPr>
                <w:rFonts w:ascii="Arial Narrow" w:hAnsi="Arial Narrow" w:cs="Arial"/>
                <w:sz w:val="22"/>
                <w:szCs w:val="22"/>
              </w:rPr>
              <w:t xml:space="preserve">, odprt pri banki </w:t>
            </w:r>
            <w:r w:rsidRPr="00550EDD">
              <w:rPr>
                <w:rFonts w:ascii="Arial Narrow" w:hAnsi="Arial Narrow" w:cs="Arial"/>
                <w:sz w:val="22"/>
                <w:szCs w:val="22"/>
              </w:rPr>
              <w:fldChar w:fldCharType="begin">
                <w:ffData>
                  <w:name w:val=""/>
                  <w:enabled/>
                  <w:calcOnExit w:val="0"/>
                  <w:textInput>
                    <w:default w:val="vpišite banko"/>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vpišite banko</w:t>
            </w:r>
            <w:r w:rsidRPr="00550EDD">
              <w:rPr>
                <w:rFonts w:ascii="Arial Narrow" w:hAnsi="Arial Narrow" w:cs="Arial"/>
                <w:sz w:val="22"/>
                <w:szCs w:val="22"/>
              </w:rPr>
              <w:fldChar w:fldCharType="end"/>
            </w:r>
          </w:p>
        </w:tc>
      </w:tr>
    </w:tbl>
    <w:p w14:paraId="729D2080" w14:textId="77777777" w:rsidR="00AA4548" w:rsidRPr="00550EDD" w:rsidRDefault="00AA4548" w:rsidP="00AA4548">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AA4548" w:rsidRPr="00550EDD" w14:paraId="4A3AA9B2" w14:textId="77777777" w:rsidTr="00F34069">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0F4C0EB" w14:textId="77777777" w:rsidR="00AA4548" w:rsidRPr="00550EDD" w:rsidRDefault="00AA4548" w:rsidP="00F34069">
            <w:pPr>
              <w:jc w:val="left"/>
              <w:rPr>
                <w:rFonts w:ascii="Arial Narrow" w:hAnsi="Arial Narrow" w:cs="Arial"/>
                <w:b/>
                <w:sz w:val="22"/>
                <w:szCs w:val="22"/>
              </w:rPr>
            </w:pPr>
            <w:r w:rsidRPr="00550EDD">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1899B8F0" w14:textId="77777777" w:rsidR="00AA4548" w:rsidRPr="00550EDD" w:rsidRDefault="00AA4548" w:rsidP="00F34069">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ime in priimek zakonitega zastopnik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ime in priimek zakonitega zastopnika</w:t>
            </w:r>
            <w:r w:rsidRPr="00550EDD">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C588030" w14:textId="77777777" w:rsidR="00AA4548" w:rsidRPr="00550EDD" w:rsidRDefault="00AA4548" w:rsidP="00F34069">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Funkcij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Funkcija</w:t>
            </w:r>
            <w:r w:rsidRPr="00550EDD">
              <w:rPr>
                <w:rFonts w:ascii="Arial Narrow" w:hAnsi="Arial Narrow" w:cs="Arial"/>
                <w:sz w:val="22"/>
                <w:szCs w:val="22"/>
              </w:rPr>
              <w:fldChar w:fldCharType="end"/>
            </w:r>
          </w:p>
        </w:tc>
      </w:tr>
    </w:tbl>
    <w:p w14:paraId="478CFFF5" w14:textId="77777777" w:rsidR="00AA4548" w:rsidRPr="00550EDD" w:rsidRDefault="00AA4548" w:rsidP="00AA4548">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AA4548" w:rsidRPr="00550EDD" w14:paraId="174725C1" w14:textId="77777777" w:rsidTr="00F34069">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0744423C" w14:textId="77777777" w:rsidR="00AA4548" w:rsidRPr="00550EDD" w:rsidRDefault="00AA4548" w:rsidP="00F34069">
            <w:pPr>
              <w:jc w:val="left"/>
              <w:rPr>
                <w:rFonts w:ascii="Arial Narrow" w:hAnsi="Arial Narrow" w:cs="Arial"/>
                <w:b/>
                <w:sz w:val="22"/>
                <w:szCs w:val="22"/>
              </w:rPr>
            </w:pPr>
            <w:r w:rsidRPr="00550EDD">
              <w:rPr>
                <w:rFonts w:ascii="Arial Narrow" w:hAnsi="Arial Narrow" w:cs="Arial"/>
                <w:b/>
                <w:sz w:val="22"/>
                <w:szCs w:val="22"/>
              </w:rPr>
              <w:t>Pooblaščenec *</w:t>
            </w:r>
          </w:p>
        </w:tc>
        <w:tc>
          <w:tcPr>
            <w:tcW w:w="4933" w:type="dxa"/>
            <w:tcBorders>
              <w:top w:val="single" w:sz="4" w:space="0" w:color="auto"/>
              <w:left w:val="single" w:sz="4" w:space="0" w:color="auto"/>
              <w:bottom w:val="single" w:sz="4" w:space="0" w:color="auto"/>
              <w:right w:val="single" w:sz="4" w:space="0" w:color="auto"/>
            </w:tcBorders>
            <w:vAlign w:val="center"/>
          </w:tcPr>
          <w:p w14:paraId="60AD9E4F" w14:textId="77777777" w:rsidR="00AA4548" w:rsidRPr="00550EDD" w:rsidRDefault="00AA4548" w:rsidP="00F34069">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ime in priimek pooblaščenc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ime in priimek pooblaščenca</w:t>
            </w:r>
            <w:r w:rsidRPr="00550EDD">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F9F2479" w14:textId="77777777" w:rsidR="00AA4548" w:rsidRPr="00550EDD" w:rsidRDefault="00AA4548" w:rsidP="00F34069">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Funkcij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Funkcija</w:t>
            </w:r>
            <w:r w:rsidRPr="00550EDD">
              <w:rPr>
                <w:rFonts w:ascii="Arial Narrow" w:hAnsi="Arial Narrow" w:cs="Arial"/>
                <w:sz w:val="22"/>
                <w:szCs w:val="22"/>
              </w:rPr>
              <w:fldChar w:fldCharType="end"/>
            </w:r>
          </w:p>
        </w:tc>
      </w:tr>
    </w:tbl>
    <w:p w14:paraId="1F8010E4" w14:textId="77777777" w:rsidR="00AA4548" w:rsidRPr="00550EDD" w:rsidRDefault="00AA4548" w:rsidP="00AA4548">
      <w:pPr>
        <w:rPr>
          <w:rFonts w:ascii="Arial Narrow" w:hAnsi="Arial Narrow" w:cs="Arial"/>
          <w:b/>
          <w:sz w:val="6"/>
          <w:szCs w:val="6"/>
        </w:rPr>
      </w:pPr>
    </w:p>
    <w:p w14:paraId="0F14C203" w14:textId="77777777" w:rsidR="00AA4548" w:rsidRPr="00550EDD" w:rsidRDefault="00AA4548" w:rsidP="00AA4548">
      <w:pPr>
        <w:rPr>
          <w:rFonts w:ascii="Arial Narrow" w:hAnsi="Arial Narrow" w:cs="Arial"/>
          <w:sz w:val="22"/>
          <w:szCs w:val="22"/>
        </w:rPr>
      </w:pPr>
      <w:r w:rsidRPr="00550EDD">
        <w:rPr>
          <w:rFonts w:ascii="Arial Narrow" w:hAnsi="Arial Narrow" w:cs="Arial"/>
          <w:b/>
          <w:sz w:val="22"/>
          <w:szCs w:val="22"/>
        </w:rPr>
        <w:t xml:space="preserve">  * </w:t>
      </w:r>
      <w:r w:rsidRPr="00550EDD">
        <w:rPr>
          <w:rFonts w:ascii="Arial Narrow" w:hAnsi="Arial Narrow" w:cs="Arial"/>
        </w:rPr>
        <w:t xml:space="preserve">Če ponudbo podpiše pooblaščenec, je potrebno vnesti podatke o pooblaščencu in ponudbi priložiti originalno pooblastilo. </w:t>
      </w:r>
    </w:p>
    <w:p w14:paraId="2A63B5FF" w14:textId="77777777" w:rsidR="00AA4548" w:rsidRPr="00550EDD" w:rsidRDefault="00AA4548" w:rsidP="00AA4548">
      <w:pPr>
        <w:rPr>
          <w:rFonts w:ascii="Arial Narrow" w:hAnsi="Arial Narrow" w:cs="Arial"/>
          <w:sz w:val="6"/>
          <w:szCs w:val="6"/>
        </w:rPr>
      </w:pPr>
    </w:p>
    <w:p w14:paraId="549C9AC6" w14:textId="77777777" w:rsidR="00AA4548" w:rsidRPr="00550EDD" w:rsidRDefault="00AA4548" w:rsidP="00AA4548">
      <w:pPr>
        <w:rPr>
          <w:rFonts w:ascii="Arial Narrow" w:hAnsi="Arial Narrow" w:cs="Arial"/>
        </w:rPr>
      </w:pPr>
    </w:p>
    <w:p w14:paraId="16EA8DCD" w14:textId="77777777" w:rsidR="00AA4548" w:rsidRPr="00550EDD" w:rsidRDefault="00AA4548" w:rsidP="00AA4548">
      <w:pPr>
        <w:numPr>
          <w:ilvl w:val="0"/>
          <w:numId w:val="5"/>
        </w:numPr>
        <w:rPr>
          <w:rFonts w:ascii="Arial Narrow" w:hAnsi="Arial Narrow" w:cs="Arial"/>
          <w:b/>
          <w:sz w:val="22"/>
          <w:szCs w:val="22"/>
        </w:rPr>
      </w:pPr>
      <w:r w:rsidRPr="00550EDD">
        <w:rPr>
          <w:rFonts w:ascii="Arial Narrow" w:hAnsi="Arial Narrow" w:cs="Arial"/>
          <w:b/>
          <w:sz w:val="22"/>
          <w:szCs w:val="22"/>
        </w:rPr>
        <w:t>Kontaktni podatki</w:t>
      </w:r>
    </w:p>
    <w:p w14:paraId="3F4EAC38" w14:textId="77777777" w:rsidR="00AA4548" w:rsidRPr="00550EDD" w:rsidRDefault="00AA4548" w:rsidP="00AA4548">
      <w:pPr>
        <w:ind w:left="360"/>
        <w:rPr>
          <w:rFonts w:ascii="Arial Narrow" w:hAnsi="Arial Narrow" w:cs="Arial"/>
          <w:b/>
          <w:sz w:val="22"/>
          <w:szCs w:val="22"/>
        </w:rPr>
      </w:pPr>
    </w:p>
    <w:tbl>
      <w:tblPr>
        <w:tblStyle w:val="Tabelamrea"/>
        <w:tblW w:w="9923" w:type="dxa"/>
        <w:tblInd w:w="108" w:type="dxa"/>
        <w:tblLook w:val="04A0" w:firstRow="1" w:lastRow="0" w:firstColumn="1" w:lastColumn="0" w:noHBand="0" w:noVBand="1"/>
      </w:tblPr>
      <w:tblGrid>
        <w:gridCol w:w="2410"/>
        <w:gridCol w:w="7513"/>
      </w:tblGrid>
      <w:tr w:rsidR="00AA4548" w:rsidRPr="00550EDD" w14:paraId="1BC7B004" w14:textId="77777777" w:rsidTr="00F34069">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4831A368" w14:textId="77777777" w:rsidR="00AA4548" w:rsidRPr="00550EDD" w:rsidRDefault="00AA4548" w:rsidP="00F34069">
            <w:pPr>
              <w:jc w:val="left"/>
              <w:rPr>
                <w:rFonts w:ascii="Arial Narrow" w:hAnsi="Arial Narrow" w:cs="Arial"/>
                <w:b/>
              </w:rPr>
            </w:pPr>
            <w:r w:rsidRPr="00550EDD">
              <w:rPr>
                <w:rFonts w:ascii="Arial Narrow" w:hAnsi="Arial Narrow" w:cs="Arial"/>
                <w:b/>
                <w:sz w:val="22"/>
                <w:szCs w:val="22"/>
              </w:rPr>
              <w:t>Kontaktna oseba</w:t>
            </w:r>
          </w:p>
        </w:tc>
        <w:tc>
          <w:tcPr>
            <w:tcW w:w="7513" w:type="dxa"/>
            <w:tcBorders>
              <w:left w:val="single" w:sz="4" w:space="0" w:color="auto"/>
            </w:tcBorders>
            <w:shd w:val="clear" w:color="auto" w:fill="auto"/>
            <w:vAlign w:val="center"/>
          </w:tcPr>
          <w:p w14:paraId="33569610" w14:textId="77777777" w:rsidR="00AA4548" w:rsidRPr="00550EDD" w:rsidRDefault="00AA4548" w:rsidP="00F34069">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ime in priimek kontaktne osebe"/>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ime in priimek kontaktne osebe</w:t>
            </w:r>
            <w:r w:rsidRPr="00550EDD">
              <w:rPr>
                <w:rFonts w:ascii="Arial Narrow" w:hAnsi="Arial Narrow" w:cs="Arial"/>
                <w:sz w:val="22"/>
                <w:szCs w:val="22"/>
              </w:rPr>
              <w:fldChar w:fldCharType="end"/>
            </w:r>
          </w:p>
        </w:tc>
      </w:tr>
    </w:tbl>
    <w:p w14:paraId="56B858E0" w14:textId="77777777" w:rsidR="00AA4548" w:rsidRPr="00550EDD" w:rsidRDefault="00AA4548" w:rsidP="00AA4548">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AA4548" w:rsidRPr="00550EDD" w14:paraId="25BB3808" w14:textId="77777777" w:rsidTr="00F34069">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793677E4" w14:textId="77777777" w:rsidR="00AA4548" w:rsidRPr="00550EDD" w:rsidRDefault="00AA4548" w:rsidP="00F34069">
            <w:pPr>
              <w:jc w:val="left"/>
              <w:rPr>
                <w:rFonts w:ascii="Arial Narrow" w:hAnsi="Arial Narrow" w:cs="Arial"/>
                <w:b/>
                <w:sz w:val="22"/>
                <w:szCs w:val="22"/>
              </w:rPr>
            </w:pPr>
            <w:r w:rsidRPr="00550EDD">
              <w:rPr>
                <w:rFonts w:ascii="Arial Narrow" w:hAnsi="Arial Narrow" w:cs="Arial"/>
                <w:b/>
                <w:sz w:val="22"/>
                <w:szCs w:val="22"/>
              </w:rPr>
              <w:t>Organizacija in sedež</w:t>
            </w:r>
          </w:p>
        </w:tc>
        <w:tc>
          <w:tcPr>
            <w:tcW w:w="7513" w:type="dxa"/>
            <w:tcBorders>
              <w:left w:val="single" w:sz="4" w:space="0" w:color="auto"/>
            </w:tcBorders>
            <w:shd w:val="clear" w:color="auto" w:fill="auto"/>
            <w:vAlign w:val="center"/>
          </w:tcPr>
          <w:p w14:paraId="39A262F6" w14:textId="77777777" w:rsidR="00AA4548" w:rsidRPr="00550EDD" w:rsidRDefault="00AA4548" w:rsidP="00F34069">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firmo oz. ime in sedež organizacije"/>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firmo oz. ime in sedež organizacije</w:t>
            </w:r>
            <w:r w:rsidRPr="00550EDD">
              <w:rPr>
                <w:rFonts w:ascii="Arial Narrow" w:hAnsi="Arial Narrow" w:cs="Arial"/>
                <w:sz w:val="22"/>
                <w:szCs w:val="22"/>
              </w:rPr>
              <w:fldChar w:fldCharType="end"/>
            </w:r>
          </w:p>
        </w:tc>
      </w:tr>
    </w:tbl>
    <w:p w14:paraId="1A615B62" w14:textId="77777777" w:rsidR="00AA4548" w:rsidRPr="00550EDD" w:rsidRDefault="00AA4548" w:rsidP="00AA4548">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AA4548" w:rsidRPr="00550EDD" w14:paraId="51F341FC" w14:textId="77777777" w:rsidTr="00F34069">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23FB753A" w14:textId="77777777" w:rsidR="00AA4548" w:rsidRPr="00550EDD" w:rsidRDefault="00AA4548" w:rsidP="00F34069">
            <w:pPr>
              <w:jc w:val="left"/>
              <w:rPr>
                <w:rFonts w:ascii="Arial Narrow" w:hAnsi="Arial Narrow" w:cs="Arial"/>
                <w:b/>
                <w:sz w:val="22"/>
                <w:szCs w:val="22"/>
              </w:rPr>
            </w:pPr>
            <w:r w:rsidRPr="00550EDD">
              <w:rPr>
                <w:rFonts w:ascii="Arial Narrow" w:hAnsi="Arial Narrow" w:cs="Arial"/>
                <w:b/>
                <w:sz w:val="22"/>
                <w:szCs w:val="22"/>
              </w:rPr>
              <w:t>Elektronski naslov</w:t>
            </w:r>
          </w:p>
        </w:tc>
        <w:tc>
          <w:tcPr>
            <w:tcW w:w="7513" w:type="dxa"/>
            <w:tcBorders>
              <w:left w:val="single" w:sz="4" w:space="0" w:color="auto"/>
            </w:tcBorders>
            <w:shd w:val="clear" w:color="auto" w:fill="auto"/>
            <w:vAlign w:val="center"/>
          </w:tcPr>
          <w:p w14:paraId="00CCF583" w14:textId="77777777" w:rsidR="00AA4548" w:rsidRPr="00550EDD" w:rsidRDefault="00AA4548" w:rsidP="00F34069">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elektronski naslov kontaktne osebe"/>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elektronski naslov kontaktne osebe</w:t>
            </w:r>
            <w:r w:rsidRPr="00550EDD">
              <w:rPr>
                <w:rFonts w:ascii="Arial Narrow" w:hAnsi="Arial Narrow" w:cs="Arial"/>
                <w:sz w:val="22"/>
                <w:szCs w:val="22"/>
              </w:rPr>
              <w:fldChar w:fldCharType="end"/>
            </w:r>
          </w:p>
        </w:tc>
      </w:tr>
    </w:tbl>
    <w:p w14:paraId="7C373E81" w14:textId="77777777" w:rsidR="00AA4548" w:rsidRPr="00550EDD" w:rsidRDefault="00AA4548" w:rsidP="00AA4548">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AA4548" w:rsidRPr="00550EDD" w14:paraId="49F7FBC6" w14:textId="77777777" w:rsidTr="00F34069">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6E65DDFC" w14:textId="77777777" w:rsidR="00AA4548" w:rsidRPr="00550EDD" w:rsidRDefault="00AA4548" w:rsidP="00F34069">
            <w:pPr>
              <w:jc w:val="left"/>
              <w:rPr>
                <w:rFonts w:ascii="Arial Narrow" w:hAnsi="Arial Narrow" w:cs="Arial"/>
                <w:b/>
                <w:sz w:val="22"/>
                <w:szCs w:val="22"/>
              </w:rPr>
            </w:pPr>
            <w:r w:rsidRPr="00550EDD">
              <w:rPr>
                <w:rFonts w:ascii="Arial Narrow" w:hAnsi="Arial Narrow" w:cs="Arial"/>
                <w:b/>
                <w:sz w:val="22"/>
                <w:szCs w:val="22"/>
              </w:rPr>
              <w:t>Telefon</w:t>
            </w:r>
          </w:p>
        </w:tc>
        <w:tc>
          <w:tcPr>
            <w:tcW w:w="7513" w:type="dxa"/>
            <w:tcBorders>
              <w:left w:val="single" w:sz="4" w:space="0" w:color="auto"/>
            </w:tcBorders>
            <w:shd w:val="clear" w:color="auto" w:fill="auto"/>
            <w:vAlign w:val="center"/>
          </w:tcPr>
          <w:p w14:paraId="550207F4" w14:textId="77777777" w:rsidR="00AA4548" w:rsidRPr="00550EDD" w:rsidRDefault="00AA4548" w:rsidP="00F34069">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telefonsko številko kontaktne osebe"/>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telefonsko številko kontaktne osebe</w:t>
            </w:r>
            <w:r w:rsidRPr="00550EDD">
              <w:rPr>
                <w:rFonts w:ascii="Arial Narrow" w:hAnsi="Arial Narrow" w:cs="Arial"/>
                <w:sz w:val="22"/>
                <w:szCs w:val="22"/>
              </w:rPr>
              <w:fldChar w:fldCharType="end"/>
            </w:r>
          </w:p>
        </w:tc>
      </w:tr>
    </w:tbl>
    <w:p w14:paraId="4982B67E" w14:textId="77777777" w:rsidR="00AA4548" w:rsidRPr="00550EDD" w:rsidRDefault="00AA4548" w:rsidP="00AA4548">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AA4548" w:rsidRPr="00550EDD" w14:paraId="692EE01C" w14:textId="77777777" w:rsidTr="00F34069">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369FD844" w14:textId="77777777" w:rsidR="00AA4548" w:rsidRPr="00550EDD" w:rsidRDefault="00AA4548" w:rsidP="00F34069">
            <w:pPr>
              <w:jc w:val="left"/>
              <w:rPr>
                <w:rFonts w:ascii="Arial Narrow" w:hAnsi="Arial Narrow" w:cs="Arial"/>
                <w:b/>
                <w:sz w:val="22"/>
                <w:szCs w:val="22"/>
              </w:rPr>
            </w:pPr>
            <w:r w:rsidRPr="00550EDD">
              <w:rPr>
                <w:rFonts w:ascii="Arial Narrow" w:hAnsi="Arial Narrow" w:cs="Arial"/>
                <w:b/>
                <w:sz w:val="22"/>
                <w:szCs w:val="22"/>
              </w:rPr>
              <w:t>Telefaks</w:t>
            </w:r>
          </w:p>
        </w:tc>
        <w:tc>
          <w:tcPr>
            <w:tcW w:w="7513" w:type="dxa"/>
            <w:tcBorders>
              <w:left w:val="single" w:sz="4" w:space="0" w:color="auto"/>
            </w:tcBorders>
            <w:shd w:val="clear" w:color="auto" w:fill="auto"/>
            <w:vAlign w:val="center"/>
          </w:tcPr>
          <w:p w14:paraId="2D387009" w14:textId="77777777" w:rsidR="00AA4548" w:rsidRPr="00550EDD" w:rsidRDefault="00AA4548" w:rsidP="00F34069">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številko telefaks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številko telefaksa</w:t>
            </w:r>
            <w:r w:rsidRPr="00550EDD">
              <w:rPr>
                <w:rFonts w:ascii="Arial Narrow" w:hAnsi="Arial Narrow" w:cs="Arial"/>
                <w:sz w:val="22"/>
                <w:szCs w:val="22"/>
              </w:rPr>
              <w:fldChar w:fldCharType="end"/>
            </w:r>
          </w:p>
        </w:tc>
      </w:tr>
    </w:tbl>
    <w:p w14:paraId="46588004" w14:textId="77777777" w:rsidR="00AA4548" w:rsidRPr="00550EDD" w:rsidRDefault="00AA4548" w:rsidP="00AA4548">
      <w:pPr>
        <w:rPr>
          <w:rFonts w:ascii="Arial Narrow" w:hAnsi="Arial Narrow" w:cs="Arial"/>
          <w:sz w:val="6"/>
          <w:szCs w:val="6"/>
        </w:rPr>
      </w:pPr>
    </w:p>
    <w:p w14:paraId="4C33FE3B" w14:textId="77777777" w:rsidR="00AA4548" w:rsidRPr="00550EDD" w:rsidRDefault="00AA4548" w:rsidP="00AA4548">
      <w:pPr>
        <w:rPr>
          <w:rFonts w:ascii="Arial Narrow" w:hAnsi="Arial Narrow" w:cs="Arial"/>
          <w:sz w:val="6"/>
          <w:szCs w:val="6"/>
        </w:rPr>
      </w:pPr>
    </w:p>
    <w:p w14:paraId="01AD030A" w14:textId="77777777" w:rsidR="00AA4548" w:rsidRPr="00550EDD" w:rsidRDefault="00AA4548" w:rsidP="00AA4548">
      <w:pPr>
        <w:rPr>
          <w:rFonts w:ascii="Arial Narrow" w:hAnsi="Arial Narrow" w:cs="Arial"/>
          <w:sz w:val="22"/>
          <w:szCs w:val="22"/>
        </w:rPr>
      </w:pPr>
      <w:r w:rsidRPr="00550EDD">
        <w:rPr>
          <w:rFonts w:ascii="Arial Narrow" w:hAnsi="Arial Narrow" w:cs="Arial"/>
          <w:sz w:val="22"/>
          <w:szCs w:val="22"/>
        </w:rPr>
        <w:t>Ponudnik mora izpolniti vse zahtevane kontaktne podatke. Šteje se, da je bilo kakršnokoli sporočilo v zvezi z zadevnim javnim naročilom pravilno naslovljeno na ponudnika, če je bilo poslano na kateregakoli od zgoraj vpisanih kontaktnih podatkov.</w:t>
      </w:r>
    </w:p>
    <w:p w14:paraId="71DAD56D" w14:textId="77777777" w:rsidR="00AA4548" w:rsidRPr="000A19D2" w:rsidRDefault="00AA4548" w:rsidP="003B6D78">
      <w:pPr>
        <w:rPr>
          <w:rFonts w:ascii="Arial Narrow" w:hAnsi="Arial Narrow" w:cs="Arial"/>
          <w:b/>
          <w:sz w:val="22"/>
          <w:szCs w:val="22"/>
          <w:highlight w:val="yellow"/>
        </w:rPr>
      </w:pPr>
    </w:p>
    <w:p w14:paraId="667964B1" w14:textId="77777777" w:rsidR="003B6D78" w:rsidRPr="005132B8" w:rsidRDefault="003B6D78" w:rsidP="003B6D78">
      <w:pPr>
        <w:numPr>
          <w:ilvl w:val="0"/>
          <w:numId w:val="5"/>
        </w:numPr>
        <w:rPr>
          <w:rFonts w:ascii="Arial Narrow" w:hAnsi="Arial Narrow" w:cs="Arial"/>
          <w:b/>
          <w:sz w:val="22"/>
          <w:szCs w:val="22"/>
        </w:rPr>
      </w:pPr>
      <w:r w:rsidRPr="005132B8">
        <w:rPr>
          <w:rFonts w:ascii="Arial Narrow" w:hAnsi="Arial Narrow" w:cs="Arial"/>
          <w:b/>
          <w:sz w:val="22"/>
          <w:szCs w:val="22"/>
        </w:rPr>
        <w:t>Ponudbena cena</w:t>
      </w:r>
    </w:p>
    <w:p w14:paraId="5A18BEC7" w14:textId="77777777" w:rsidR="003B6D78" w:rsidRPr="005132B8" w:rsidRDefault="003B6D78" w:rsidP="003B6D78">
      <w:pPr>
        <w:rPr>
          <w:rFonts w:ascii="Arial Narrow" w:hAnsi="Arial Narrow" w:cs="Arial"/>
          <w:b/>
          <w:sz w:val="22"/>
          <w:szCs w:val="22"/>
        </w:rPr>
      </w:pPr>
    </w:p>
    <w:p w14:paraId="2483C3CA" w14:textId="2A2A5760" w:rsidR="00A70ED6" w:rsidRPr="00A13F04" w:rsidRDefault="003B6D78" w:rsidP="00A70ED6">
      <w:pPr>
        <w:spacing w:line="240" w:lineRule="exact"/>
        <w:rPr>
          <w:rFonts w:ascii="Arial Narrow" w:hAnsi="Arial Narrow" w:cs="Arial"/>
          <w:b/>
          <w:sz w:val="22"/>
          <w:szCs w:val="22"/>
        </w:rPr>
      </w:pPr>
      <w:r w:rsidRPr="00A13F04">
        <w:rPr>
          <w:rFonts w:ascii="Arial Narrow" w:hAnsi="Arial Narrow" w:cs="Arial"/>
          <w:b/>
          <w:sz w:val="22"/>
          <w:szCs w:val="22"/>
        </w:rPr>
        <w:t xml:space="preserve"> Skupaj ponudbena cena</w:t>
      </w:r>
      <w:r w:rsidR="0011243B" w:rsidRPr="00A13F04">
        <w:rPr>
          <w:rFonts w:ascii="Arial Narrow" w:hAnsi="Arial Narrow" w:cs="Arial"/>
          <w:b/>
          <w:sz w:val="22"/>
          <w:szCs w:val="22"/>
        </w:rPr>
        <w:t xml:space="preserve"> za </w:t>
      </w:r>
      <w:r w:rsidR="00955B0D" w:rsidRPr="00A13F04">
        <w:rPr>
          <w:rFonts w:ascii="Arial Narrow" w:hAnsi="Arial Narrow" w:cs="Arial"/>
          <w:b/>
          <w:sz w:val="22"/>
          <w:szCs w:val="22"/>
        </w:rPr>
        <w:t>S</w:t>
      </w:r>
      <w:r w:rsidR="0011243B" w:rsidRPr="00A13F04">
        <w:rPr>
          <w:rFonts w:ascii="Arial Narrow" w:hAnsi="Arial Narrow" w:cs="Arial"/>
          <w:b/>
          <w:sz w:val="22"/>
          <w:szCs w:val="22"/>
        </w:rPr>
        <w:t xml:space="preserve">klop </w:t>
      </w:r>
      <w:r w:rsidR="005132B8" w:rsidRPr="00A13F04">
        <w:rPr>
          <w:rFonts w:ascii="Arial Narrow" w:hAnsi="Arial Narrow" w:cs="Arial"/>
          <w:b/>
          <w:sz w:val="22"/>
          <w:szCs w:val="22"/>
        </w:rPr>
        <w:t>A</w:t>
      </w:r>
      <w:r w:rsidR="0011243B" w:rsidRPr="00A13F04">
        <w:rPr>
          <w:rFonts w:ascii="Arial Narrow" w:hAnsi="Arial Narrow" w:cs="Arial"/>
          <w:b/>
          <w:sz w:val="22"/>
          <w:szCs w:val="22"/>
        </w:rPr>
        <w:t>:</w:t>
      </w:r>
      <w:r w:rsidR="00955B0D" w:rsidRPr="00A13F04">
        <w:rPr>
          <w:b/>
          <w:sz w:val="22"/>
          <w:szCs w:val="22"/>
        </w:rPr>
        <w:t xml:space="preserve"> </w:t>
      </w:r>
      <w:r w:rsidR="00A70ED6" w:rsidRPr="00A13F04">
        <w:rPr>
          <w:rFonts w:ascii="Arial Narrow" w:hAnsi="Arial Narrow"/>
          <w:b/>
          <w:sz w:val="22"/>
          <w:szCs w:val="22"/>
        </w:rPr>
        <w:t>Terensko vozilo 4X4</w:t>
      </w:r>
      <w:r w:rsidR="002A5D67" w:rsidRPr="00A13F04">
        <w:rPr>
          <w:rFonts w:ascii="Arial Narrow" w:hAnsi="Arial Narrow"/>
          <w:b/>
          <w:sz w:val="22"/>
          <w:szCs w:val="22"/>
        </w:rPr>
        <w:t xml:space="preserve"> (2 kos)</w:t>
      </w:r>
    </w:p>
    <w:tbl>
      <w:tblPr>
        <w:tblStyle w:val="Tabelamrea"/>
        <w:tblW w:w="9185" w:type="dxa"/>
        <w:tblInd w:w="421" w:type="dxa"/>
        <w:tblLook w:val="04A0" w:firstRow="1" w:lastRow="0" w:firstColumn="1" w:lastColumn="0" w:noHBand="0" w:noVBand="1"/>
      </w:tblPr>
      <w:tblGrid>
        <w:gridCol w:w="4082"/>
        <w:gridCol w:w="3005"/>
        <w:gridCol w:w="2098"/>
      </w:tblGrid>
      <w:tr w:rsidR="003B6D78" w:rsidRPr="005132B8" w14:paraId="55417220" w14:textId="77777777" w:rsidTr="0003695B">
        <w:trPr>
          <w:trHeight w:val="284"/>
        </w:trPr>
        <w:tc>
          <w:tcPr>
            <w:tcW w:w="4082" w:type="dxa"/>
            <w:tcBorders>
              <w:top w:val="single" w:sz="4" w:space="0" w:color="auto"/>
              <w:left w:val="single" w:sz="4" w:space="0" w:color="auto"/>
              <w:bottom w:val="single" w:sz="4" w:space="0" w:color="auto"/>
              <w:right w:val="single" w:sz="4" w:space="0" w:color="auto"/>
            </w:tcBorders>
            <w:shd w:val="clear" w:color="auto" w:fill="CCECFF"/>
            <w:vAlign w:val="center"/>
          </w:tcPr>
          <w:p w14:paraId="63655D19" w14:textId="77777777" w:rsidR="003B6D78" w:rsidRPr="005132B8" w:rsidRDefault="003B6D78" w:rsidP="003214E0">
            <w:pPr>
              <w:jc w:val="left"/>
              <w:rPr>
                <w:rFonts w:ascii="Arial Narrow" w:hAnsi="Arial Narrow" w:cs="Arial"/>
                <w:b/>
                <w:sz w:val="22"/>
                <w:szCs w:val="22"/>
              </w:rPr>
            </w:pPr>
            <w:r w:rsidRPr="005132B8">
              <w:rPr>
                <w:rFonts w:ascii="Arial Narrow" w:hAnsi="Arial Narrow" w:cs="Arial"/>
                <w:b/>
                <w:sz w:val="22"/>
                <w:szCs w:val="22"/>
              </w:rPr>
              <w:t>brez vključenega DDV</w:t>
            </w:r>
          </w:p>
        </w:tc>
        <w:tc>
          <w:tcPr>
            <w:tcW w:w="3005" w:type="dxa"/>
            <w:tcBorders>
              <w:left w:val="single" w:sz="4" w:space="0" w:color="auto"/>
              <w:right w:val="single" w:sz="4" w:space="0" w:color="auto"/>
            </w:tcBorders>
            <w:shd w:val="clear" w:color="auto" w:fill="auto"/>
            <w:vAlign w:val="center"/>
          </w:tcPr>
          <w:p w14:paraId="42B1697D" w14:textId="65AD9598" w:rsidR="003B6D78" w:rsidRPr="005132B8" w:rsidRDefault="003B6D78" w:rsidP="003214E0">
            <w:pPr>
              <w:jc w:val="right"/>
              <w:rPr>
                <w:rFonts w:ascii="Arial Narrow" w:hAnsi="Arial Narrow" w:cs="Arial"/>
                <w:sz w:val="22"/>
                <w:szCs w:val="22"/>
              </w:rPr>
            </w:pPr>
            <w:r w:rsidRPr="005132B8">
              <w:rPr>
                <w:rFonts w:ascii="Arial Narrow" w:hAnsi="Arial Narrow" w:cs="Arial"/>
                <w:sz w:val="22"/>
                <w:szCs w:val="22"/>
              </w:rPr>
              <w:fldChar w:fldCharType="begin">
                <w:ffData>
                  <w:name w:val="Besedilo5"/>
                  <w:enabled/>
                  <w:calcOnExit w:val="0"/>
                  <w:textInput/>
                </w:ffData>
              </w:fldChar>
            </w:r>
            <w:r w:rsidRPr="005132B8">
              <w:rPr>
                <w:rFonts w:ascii="Arial Narrow" w:hAnsi="Arial Narrow" w:cs="Arial"/>
                <w:sz w:val="22"/>
                <w:szCs w:val="22"/>
              </w:rPr>
              <w:instrText xml:space="preserve"> FORMTEXT </w:instrText>
            </w:r>
            <w:r w:rsidRPr="005132B8">
              <w:rPr>
                <w:rFonts w:ascii="Arial Narrow" w:hAnsi="Arial Narrow" w:cs="Arial"/>
                <w:sz w:val="22"/>
                <w:szCs w:val="22"/>
              </w:rPr>
            </w:r>
            <w:r w:rsidRPr="005132B8">
              <w:rPr>
                <w:rFonts w:ascii="Arial Narrow" w:hAnsi="Arial Narrow" w:cs="Arial"/>
                <w:sz w:val="22"/>
                <w:szCs w:val="22"/>
              </w:rPr>
              <w:fldChar w:fldCharType="separate"/>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fldChar w:fldCharType="end"/>
            </w:r>
          </w:p>
        </w:tc>
        <w:tc>
          <w:tcPr>
            <w:tcW w:w="2098" w:type="dxa"/>
            <w:tcBorders>
              <w:top w:val="nil"/>
              <w:left w:val="single" w:sz="4" w:space="0" w:color="auto"/>
              <w:bottom w:val="nil"/>
              <w:right w:val="nil"/>
            </w:tcBorders>
            <w:shd w:val="clear" w:color="auto" w:fill="auto"/>
            <w:vAlign w:val="center"/>
          </w:tcPr>
          <w:p w14:paraId="2B28BF59" w14:textId="77777777" w:rsidR="003B6D78" w:rsidRPr="005132B8" w:rsidRDefault="003B6D78" w:rsidP="003214E0">
            <w:pPr>
              <w:jc w:val="left"/>
              <w:rPr>
                <w:rFonts w:ascii="Arial Narrow" w:hAnsi="Arial Narrow" w:cs="Arial"/>
                <w:b/>
                <w:sz w:val="22"/>
                <w:szCs w:val="22"/>
              </w:rPr>
            </w:pPr>
            <w:r w:rsidRPr="005132B8">
              <w:rPr>
                <w:rFonts w:ascii="Arial Narrow" w:hAnsi="Arial Narrow" w:cs="Arial"/>
                <w:b/>
                <w:sz w:val="22"/>
                <w:szCs w:val="22"/>
              </w:rPr>
              <w:t>€</w:t>
            </w:r>
          </w:p>
        </w:tc>
      </w:tr>
      <w:tr w:rsidR="00D45C28" w:rsidRPr="005132B8" w14:paraId="09B84E93" w14:textId="77777777" w:rsidTr="00345608">
        <w:trPr>
          <w:trHeight w:val="284"/>
        </w:trPr>
        <w:tc>
          <w:tcPr>
            <w:tcW w:w="4082" w:type="dxa"/>
            <w:tcBorders>
              <w:top w:val="single" w:sz="4" w:space="0" w:color="auto"/>
              <w:left w:val="single" w:sz="4" w:space="0" w:color="auto"/>
              <w:bottom w:val="single" w:sz="4" w:space="0" w:color="auto"/>
              <w:right w:val="single" w:sz="4" w:space="0" w:color="auto"/>
            </w:tcBorders>
            <w:shd w:val="clear" w:color="auto" w:fill="CCECFF"/>
            <w:vAlign w:val="center"/>
          </w:tcPr>
          <w:p w14:paraId="76437B82" w14:textId="1E2FF8C1" w:rsidR="00D45C28" w:rsidRPr="00D45C28" w:rsidRDefault="00D45C28" w:rsidP="00D45C28">
            <w:pPr>
              <w:jc w:val="left"/>
              <w:rPr>
                <w:rFonts w:ascii="Arial Narrow" w:hAnsi="Arial Narrow" w:cs="Arial"/>
                <w:b/>
                <w:sz w:val="22"/>
                <w:szCs w:val="22"/>
              </w:rPr>
            </w:pPr>
            <w:r w:rsidRPr="00D45C28">
              <w:rPr>
                <w:rFonts w:ascii="Arial Narrow" w:hAnsi="Arial Narrow" w:cs="Arial"/>
                <w:b/>
                <w:sz w:val="22"/>
                <w:szCs w:val="22"/>
              </w:rPr>
              <w:t>z vključenim DDV</w:t>
            </w:r>
          </w:p>
        </w:tc>
        <w:tc>
          <w:tcPr>
            <w:tcW w:w="3005" w:type="dxa"/>
            <w:tcBorders>
              <w:left w:val="single" w:sz="4" w:space="0" w:color="auto"/>
              <w:right w:val="single" w:sz="4" w:space="0" w:color="auto"/>
            </w:tcBorders>
            <w:shd w:val="clear" w:color="auto" w:fill="auto"/>
            <w:vAlign w:val="center"/>
          </w:tcPr>
          <w:p w14:paraId="15E62F01" w14:textId="544913FB" w:rsidR="00D45C28" w:rsidRPr="005132B8" w:rsidRDefault="00D45C28" w:rsidP="00D45C28">
            <w:pPr>
              <w:jc w:val="right"/>
              <w:rPr>
                <w:rFonts w:ascii="Arial Narrow" w:hAnsi="Arial Narrow" w:cs="Arial"/>
                <w:sz w:val="22"/>
                <w:szCs w:val="22"/>
              </w:rPr>
            </w:pPr>
            <w:r w:rsidRPr="005132B8">
              <w:rPr>
                <w:rFonts w:ascii="Arial Narrow" w:hAnsi="Arial Narrow" w:cs="Arial"/>
                <w:sz w:val="22"/>
                <w:szCs w:val="22"/>
              </w:rPr>
              <w:fldChar w:fldCharType="begin">
                <w:ffData>
                  <w:name w:val="Besedilo5"/>
                  <w:enabled/>
                  <w:calcOnExit w:val="0"/>
                  <w:textInput/>
                </w:ffData>
              </w:fldChar>
            </w:r>
            <w:r w:rsidRPr="005132B8">
              <w:rPr>
                <w:rFonts w:ascii="Arial Narrow" w:hAnsi="Arial Narrow" w:cs="Arial"/>
                <w:sz w:val="22"/>
                <w:szCs w:val="22"/>
              </w:rPr>
              <w:instrText xml:space="preserve"> FORMTEXT </w:instrText>
            </w:r>
            <w:r w:rsidRPr="005132B8">
              <w:rPr>
                <w:rFonts w:ascii="Arial Narrow" w:hAnsi="Arial Narrow" w:cs="Arial"/>
                <w:sz w:val="22"/>
                <w:szCs w:val="22"/>
              </w:rPr>
            </w:r>
            <w:r w:rsidRPr="005132B8">
              <w:rPr>
                <w:rFonts w:ascii="Arial Narrow" w:hAnsi="Arial Narrow" w:cs="Arial"/>
                <w:sz w:val="22"/>
                <w:szCs w:val="22"/>
              </w:rPr>
              <w:fldChar w:fldCharType="separate"/>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fldChar w:fldCharType="end"/>
            </w:r>
          </w:p>
        </w:tc>
        <w:tc>
          <w:tcPr>
            <w:tcW w:w="2098" w:type="dxa"/>
            <w:tcBorders>
              <w:top w:val="nil"/>
              <w:left w:val="single" w:sz="4" w:space="0" w:color="auto"/>
              <w:bottom w:val="nil"/>
              <w:right w:val="nil"/>
            </w:tcBorders>
            <w:shd w:val="clear" w:color="auto" w:fill="auto"/>
            <w:vAlign w:val="center"/>
          </w:tcPr>
          <w:p w14:paraId="3AA5E7BF" w14:textId="12907A0D" w:rsidR="00D45C28" w:rsidRPr="005132B8" w:rsidRDefault="00D45C28" w:rsidP="00D45C28">
            <w:pPr>
              <w:jc w:val="left"/>
              <w:rPr>
                <w:rFonts w:ascii="Arial Narrow" w:hAnsi="Arial Narrow" w:cs="Arial"/>
                <w:b/>
                <w:sz w:val="22"/>
                <w:szCs w:val="22"/>
              </w:rPr>
            </w:pPr>
            <w:r w:rsidRPr="005132B8">
              <w:rPr>
                <w:rFonts w:ascii="Arial Narrow" w:hAnsi="Arial Narrow" w:cs="Arial"/>
                <w:b/>
                <w:sz w:val="22"/>
                <w:szCs w:val="22"/>
              </w:rPr>
              <w:t>€</w:t>
            </w:r>
          </w:p>
        </w:tc>
      </w:tr>
    </w:tbl>
    <w:p w14:paraId="39A4C56D" w14:textId="77777777" w:rsidR="00AA4548" w:rsidRDefault="00AA4548" w:rsidP="00AA4548">
      <w:pPr>
        <w:spacing w:line="240" w:lineRule="exact"/>
        <w:rPr>
          <w:rFonts w:ascii="Arial Narrow" w:hAnsi="Arial Narrow" w:cs="Arial"/>
          <w:b/>
          <w:sz w:val="22"/>
          <w:szCs w:val="22"/>
        </w:rPr>
      </w:pPr>
    </w:p>
    <w:p w14:paraId="2D2E8E54" w14:textId="7C02AD86" w:rsidR="00AA4548" w:rsidRPr="00A13F04" w:rsidRDefault="0011243B" w:rsidP="00AA4548">
      <w:pPr>
        <w:spacing w:line="240" w:lineRule="exact"/>
        <w:rPr>
          <w:rFonts w:ascii="Arial Narrow" w:hAnsi="Arial Narrow" w:cs="Arial"/>
          <w:b/>
          <w:sz w:val="22"/>
          <w:szCs w:val="22"/>
        </w:rPr>
      </w:pPr>
      <w:r w:rsidRPr="00A13F04">
        <w:rPr>
          <w:rFonts w:ascii="Arial Narrow" w:hAnsi="Arial Narrow" w:cs="Arial"/>
          <w:b/>
          <w:sz w:val="22"/>
          <w:szCs w:val="22"/>
        </w:rPr>
        <w:t xml:space="preserve">Skupaj ponudbena cena za </w:t>
      </w:r>
      <w:r w:rsidR="00955B0D" w:rsidRPr="00A13F04">
        <w:rPr>
          <w:rFonts w:ascii="Arial Narrow" w:hAnsi="Arial Narrow" w:cs="Arial"/>
          <w:b/>
          <w:sz w:val="22"/>
          <w:szCs w:val="22"/>
        </w:rPr>
        <w:t>S</w:t>
      </w:r>
      <w:r w:rsidRPr="00A13F04">
        <w:rPr>
          <w:rFonts w:ascii="Arial Narrow" w:hAnsi="Arial Narrow" w:cs="Arial"/>
          <w:b/>
          <w:sz w:val="22"/>
          <w:szCs w:val="22"/>
        </w:rPr>
        <w:t xml:space="preserve">klop </w:t>
      </w:r>
      <w:r w:rsidR="005132B8" w:rsidRPr="00A13F04">
        <w:rPr>
          <w:rFonts w:ascii="Arial Narrow" w:hAnsi="Arial Narrow" w:cs="Arial"/>
          <w:b/>
          <w:sz w:val="22"/>
          <w:szCs w:val="22"/>
        </w:rPr>
        <w:t>B</w:t>
      </w:r>
      <w:r w:rsidRPr="00A13F04">
        <w:rPr>
          <w:rFonts w:ascii="Arial Narrow" w:hAnsi="Arial Narrow" w:cs="Arial"/>
          <w:b/>
          <w:sz w:val="22"/>
          <w:szCs w:val="22"/>
        </w:rPr>
        <w:t>:</w:t>
      </w:r>
      <w:r w:rsidR="00AA4548" w:rsidRPr="00A13F04">
        <w:rPr>
          <w:rFonts w:ascii="Arial Narrow" w:hAnsi="Arial Narrow" w:cs="Arial"/>
          <w:b/>
          <w:sz w:val="22"/>
          <w:szCs w:val="22"/>
        </w:rPr>
        <w:t xml:space="preserve"> </w:t>
      </w:r>
      <w:r w:rsidR="00A70ED6" w:rsidRPr="00A13F04">
        <w:rPr>
          <w:rFonts w:ascii="Arial Narrow" w:hAnsi="Arial Narrow" w:cs="Arial"/>
          <w:b/>
          <w:sz w:val="22"/>
          <w:szCs w:val="22"/>
        </w:rPr>
        <w:t>Zaprto tovorno vozilo do 3,5 t</w:t>
      </w:r>
    </w:p>
    <w:tbl>
      <w:tblPr>
        <w:tblStyle w:val="Tabelamrea"/>
        <w:tblW w:w="9185" w:type="dxa"/>
        <w:tblInd w:w="421" w:type="dxa"/>
        <w:tblLook w:val="04A0" w:firstRow="1" w:lastRow="0" w:firstColumn="1" w:lastColumn="0" w:noHBand="0" w:noVBand="1"/>
      </w:tblPr>
      <w:tblGrid>
        <w:gridCol w:w="4082"/>
        <w:gridCol w:w="3005"/>
        <w:gridCol w:w="2098"/>
      </w:tblGrid>
      <w:tr w:rsidR="0011243B" w:rsidRPr="000A19D2" w14:paraId="3BAA2198" w14:textId="77777777" w:rsidTr="00345608">
        <w:trPr>
          <w:trHeight w:val="284"/>
        </w:trPr>
        <w:tc>
          <w:tcPr>
            <w:tcW w:w="4082" w:type="dxa"/>
            <w:tcBorders>
              <w:top w:val="single" w:sz="4" w:space="0" w:color="auto"/>
              <w:left w:val="single" w:sz="4" w:space="0" w:color="auto"/>
              <w:bottom w:val="single" w:sz="4" w:space="0" w:color="auto"/>
              <w:right w:val="single" w:sz="4" w:space="0" w:color="auto"/>
            </w:tcBorders>
            <w:shd w:val="clear" w:color="auto" w:fill="CCECFF"/>
            <w:vAlign w:val="center"/>
          </w:tcPr>
          <w:p w14:paraId="78C61380" w14:textId="77777777" w:rsidR="0011243B" w:rsidRPr="005132B8" w:rsidRDefault="0011243B" w:rsidP="00DD33F1">
            <w:pPr>
              <w:jc w:val="left"/>
              <w:rPr>
                <w:rFonts w:ascii="Arial Narrow" w:hAnsi="Arial Narrow" w:cs="Arial"/>
                <w:b/>
                <w:sz w:val="22"/>
                <w:szCs w:val="22"/>
              </w:rPr>
            </w:pPr>
            <w:r w:rsidRPr="005132B8">
              <w:rPr>
                <w:rFonts w:ascii="Arial Narrow" w:hAnsi="Arial Narrow" w:cs="Arial"/>
                <w:b/>
                <w:sz w:val="22"/>
                <w:szCs w:val="22"/>
              </w:rPr>
              <w:t>brez vključenega DDV</w:t>
            </w:r>
          </w:p>
        </w:tc>
        <w:tc>
          <w:tcPr>
            <w:tcW w:w="3005" w:type="dxa"/>
            <w:tcBorders>
              <w:left w:val="single" w:sz="4" w:space="0" w:color="auto"/>
              <w:right w:val="single" w:sz="4" w:space="0" w:color="auto"/>
            </w:tcBorders>
            <w:shd w:val="clear" w:color="auto" w:fill="auto"/>
            <w:vAlign w:val="center"/>
          </w:tcPr>
          <w:p w14:paraId="61E7182C" w14:textId="77777777" w:rsidR="0011243B" w:rsidRPr="005132B8" w:rsidRDefault="0011243B" w:rsidP="00DD33F1">
            <w:pPr>
              <w:jc w:val="right"/>
              <w:rPr>
                <w:rFonts w:ascii="Arial Narrow" w:hAnsi="Arial Narrow" w:cs="Arial"/>
                <w:sz w:val="22"/>
                <w:szCs w:val="22"/>
              </w:rPr>
            </w:pPr>
            <w:r w:rsidRPr="005132B8">
              <w:rPr>
                <w:rFonts w:ascii="Arial Narrow" w:hAnsi="Arial Narrow" w:cs="Arial"/>
                <w:sz w:val="22"/>
                <w:szCs w:val="22"/>
              </w:rPr>
              <w:fldChar w:fldCharType="begin">
                <w:ffData>
                  <w:name w:val="Besedilo5"/>
                  <w:enabled/>
                  <w:calcOnExit w:val="0"/>
                  <w:textInput/>
                </w:ffData>
              </w:fldChar>
            </w:r>
            <w:r w:rsidRPr="005132B8">
              <w:rPr>
                <w:rFonts w:ascii="Arial Narrow" w:hAnsi="Arial Narrow" w:cs="Arial"/>
                <w:sz w:val="22"/>
                <w:szCs w:val="22"/>
              </w:rPr>
              <w:instrText xml:space="preserve"> FORMTEXT </w:instrText>
            </w:r>
            <w:r w:rsidRPr="005132B8">
              <w:rPr>
                <w:rFonts w:ascii="Arial Narrow" w:hAnsi="Arial Narrow" w:cs="Arial"/>
                <w:sz w:val="22"/>
                <w:szCs w:val="22"/>
              </w:rPr>
            </w:r>
            <w:r w:rsidRPr="005132B8">
              <w:rPr>
                <w:rFonts w:ascii="Arial Narrow" w:hAnsi="Arial Narrow" w:cs="Arial"/>
                <w:sz w:val="22"/>
                <w:szCs w:val="22"/>
              </w:rPr>
              <w:fldChar w:fldCharType="separate"/>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fldChar w:fldCharType="end"/>
            </w:r>
          </w:p>
        </w:tc>
        <w:tc>
          <w:tcPr>
            <w:tcW w:w="2098" w:type="dxa"/>
            <w:tcBorders>
              <w:top w:val="nil"/>
              <w:left w:val="single" w:sz="4" w:space="0" w:color="auto"/>
              <w:bottom w:val="nil"/>
              <w:right w:val="nil"/>
            </w:tcBorders>
            <w:shd w:val="clear" w:color="auto" w:fill="auto"/>
            <w:vAlign w:val="center"/>
          </w:tcPr>
          <w:p w14:paraId="799747CB" w14:textId="77777777" w:rsidR="0011243B" w:rsidRPr="005132B8" w:rsidRDefault="0011243B" w:rsidP="00DD33F1">
            <w:pPr>
              <w:jc w:val="left"/>
              <w:rPr>
                <w:rFonts w:ascii="Arial Narrow" w:hAnsi="Arial Narrow" w:cs="Arial"/>
                <w:b/>
                <w:sz w:val="22"/>
                <w:szCs w:val="22"/>
              </w:rPr>
            </w:pPr>
            <w:r w:rsidRPr="005132B8">
              <w:rPr>
                <w:rFonts w:ascii="Arial Narrow" w:hAnsi="Arial Narrow" w:cs="Arial"/>
                <w:b/>
                <w:sz w:val="22"/>
                <w:szCs w:val="22"/>
              </w:rPr>
              <w:t>€</w:t>
            </w:r>
          </w:p>
        </w:tc>
      </w:tr>
      <w:tr w:rsidR="00D45C28" w:rsidRPr="005132B8" w14:paraId="4CDA4058" w14:textId="77777777" w:rsidTr="00345608">
        <w:trPr>
          <w:trHeight w:val="284"/>
        </w:trPr>
        <w:tc>
          <w:tcPr>
            <w:tcW w:w="4082" w:type="dxa"/>
            <w:shd w:val="clear" w:color="auto" w:fill="CCECFF"/>
          </w:tcPr>
          <w:p w14:paraId="4F50C8E0" w14:textId="6845E6E4" w:rsidR="00D45C28" w:rsidRPr="005132B8" w:rsidRDefault="00D45C28" w:rsidP="000B26C2">
            <w:pPr>
              <w:jc w:val="left"/>
              <w:rPr>
                <w:rFonts w:ascii="Arial Narrow" w:hAnsi="Arial Narrow" w:cs="Arial"/>
                <w:b/>
                <w:sz w:val="22"/>
                <w:szCs w:val="22"/>
              </w:rPr>
            </w:pPr>
            <w:r>
              <w:rPr>
                <w:rFonts w:ascii="Arial Narrow" w:hAnsi="Arial Narrow" w:cs="Arial"/>
                <w:b/>
                <w:sz w:val="22"/>
                <w:szCs w:val="22"/>
              </w:rPr>
              <w:t>z vključenim DDV</w:t>
            </w:r>
          </w:p>
        </w:tc>
        <w:tc>
          <w:tcPr>
            <w:tcW w:w="3005" w:type="dxa"/>
            <w:tcBorders>
              <w:right w:val="single" w:sz="4" w:space="0" w:color="auto"/>
            </w:tcBorders>
          </w:tcPr>
          <w:p w14:paraId="69371F5A" w14:textId="77777777" w:rsidR="00D45C28" w:rsidRPr="005132B8" w:rsidRDefault="00D45C28" w:rsidP="000B26C2">
            <w:pPr>
              <w:jc w:val="right"/>
              <w:rPr>
                <w:rFonts w:ascii="Arial Narrow" w:hAnsi="Arial Narrow" w:cs="Arial"/>
                <w:sz w:val="22"/>
                <w:szCs w:val="22"/>
              </w:rPr>
            </w:pPr>
            <w:r w:rsidRPr="005132B8">
              <w:rPr>
                <w:rFonts w:ascii="Arial Narrow" w:hAnsi="Arial Narrow" w:cs="Arial"/>
                <w:sz w:val="22"/>
                <w:szCs w:val="22"/>
              </w:rPr>
              <w:fldChar w:fldCharType="begin">
                <w:ffData>
                  <w:name w:val="Besedilo5"/>
                  <w:enabled/>
                  <w:calcOnExit w:val="0"/>
                  <w:textInput/>
                </w:ffData>
              </w:fldChar>
            </w:r>
            <w:r w:rsidRPr="005132B8">
              <w:rPr>
                <w:rFonts w:ascii="Arial Narrow" w:hAnsi="Arial Narrow" w:cs="Arial"/>
                <w:sz w:val="22"/>
                <w:szCs w:val="22"/>
              </w:rPr>
              <w:instrText xml:space="preserve"> FORMTEXT </w:instrText>
            </w:r>
            <w:r w:rsidRPr="005132B8">
              <w:rPr>
                <w:rFonts w:ascii="Arial Narrow" w:hAnsi="Arial Narrow" w:cs="Arial"/>
                <w:sz w:val="22"/>
                <w:szCs w:val="22"/>
              </w:rPr>
            </w:r>
            <w:r w:rsidRPr="005132B8">
              <w:rPr>
                <w:rFonts w:ascii="Arial Narrow" w:hAnsi="Arial Narrow" w:cs="Arial"/>
                <w:sz w:val="22"/>
                <w:szCs w:val="22"/>
              </w:rPr>
              <w:fldChar w:fldCharType="separate"/>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fldChar w:fldCharType="end"/>
            </w:r>
          </w:p>
        </w:tc>
        <w:tc>
          <w:tcPr>
            <w:tcW w:w="2098" w:type="dxa"/>
            <w:tcBorders>
              <w:top w:val="nil"/>
              <w:left w:val="single" w:sz="4" w:space="0" w:color="auto"/>
              <w:bottom w:val="nil"/>
              <w:right w:val="nil"/>
            </w:tcBorders>
          </w:tcPr>
          <w:p w14:paraId="02BAA1B5" w14:textId="77777777" w:rsidR="00D45C28" w:rsidRPr="005132B8" w:rsidRDefault="00D45C28" w:rsidP="000B26C2">
            <w:pPr>
              <w:jc w:val="left"/>
              <w:rPr>
                <w:rFonts w:ascii="Arial Narrow" w:hAnsi="Arial Narrow" w:cs="Arial"/>
                <w:b/>
                <w:sz w:val="22"/>
                <w:szCs w:val="22"/>
              </w:rPr>
            </w:pPr>
            <w:r w:rsidRPr="005132B8">
              <w:rPr>
                <w:rFonts w:ascii="Arial Narrow" w:hAnsi="Arial Narrow" w:cs="Arial"/>
                <w:b/>
                <w:sz w:val="22"/>
                <w:szCs w:val="22"/>
              </w:rPr>
              <w:t>€</w:t>
            </w:r>
          </w:p>
        </w:tc>
      </w:tr>
    </w:tbl>
    <w:p w14:paraId="77408DD0" w14:textId="52C49D79" w:rsidR="0003695B" w:rsidRDefault="0003695B" w:rsidP="0003695B">
      <w:pPr>
        <w:rPr>
          <w:rFonts w:ascii="Arial Narrow" w:hAnsi="Arial Narrow" w:cs="Arial"/>
          <w:bCs/>
          <w:color w:val="000000"/>
          <w:sz w:val="22"/>
          <w:szCs w:val="22"/>
          <w:highlight w:val="yellow"/>
        </w:rPr>
      </w:pPr>
    </w:p>
    <w:p w14:paraId="5680D193" w14:textId="6D0E8190" w:rsidR="00894945" w:rsidRPr="00A13F04" w:rsidRDefault="00894945" w:rsidP="00894945">
      <w:pPr>
        <w:rPr>
          <w:b/>
          <w:sz w:val="22"/>
          <w:szCs w:val="22"/>
        </w:rPr>
      </w:pPr>
      <w:r w:rsidRPr="00A13F04">
        <w:rPr>
          <w:rFonts w:ascii="Arial Narrow" w:hAnsi="Arial Narrow" w:cs="Arial"/>
          <w:b/>
          <w:sz w:val="22"/>
          <w:szCs w:val="22"/>
        </w:rPr>
        <w:t>Skupaj ponudbena cena za Sklop C:</w:t>
      </w:r>
      <w:r w:rsidRPr="00A13F04">
        <w:rPr>
          <w:b/>
          <w:sz w:val="22"/>
          <w:szCs w:val="22"/>
        </w:rPr>
        <w:t xml:space="preserve"> </w:t>
      </w:r>
      <w:r w:rsidR="00A70ED6" w:rsidRPr="00A13F04">
        <w:rPr>
          <w:rFonts w:ascii="Arial Narrow" w:hAnsi="Arial Narrow" w:cs="Arial"/>
          <w:b/>
          <w:sz w:val="22"/>
          <w:szCs w:val="22"/>
        </w:rPr>
        <w:t>Osebno vozilo- SUV</w:t>
      </w:r>
    </w:p>
    <w:tbl>
      <w:tblPr>
        <w:tblStyle w:val="Tabelamrea"/>
        <w:tblW w:w="9185" w:type="dxa"/>
        <w:tblInd w:w="421" w:type="dxa"/>
        <w:tblLook w:val="04A0" w:firstRow="1" w:lastRow="0" w:firstColumn="1" w:lastColumn="0" w:noHBand="0" w:noVBand="1"/>
      </w:tblPr>
      <w:tblGrid>
        <w:gridCol w:w="4082"/>
        <w:gridCol w:w="3005"/>
        <w:gridCol w:w="2098"/>
      </w:tblGrid>
      <w:tr w:rsidR="00894945" w:rsidRPr="005132B8" w14:paraId="69E34794" w14:textId="77777777" w:rsidTr="00345608">
        <w:trPr>
          <w:trHeight w:val="284"/>
        </w:trPr>
        <w:tc>
          <w:tcPr>
            <w:tcW w:w="4082" w:type="dxa"/>
            <w:tcBorders>
              <w:top w:val="single" w:sz="4" w:space="0" w:color="auto"/>
              <w:left w:val="single" w:sz="4" w:space="0" w:color="auto"/>
              <w:bottom w:val="single" w:sz="4" w:space="0" w:color="auto"/>
              <w:right w:val="single" w:sz="4" w:space="0" w:color="auto"/>
            </w:tcBorders>
            <w:shd w:val="clear" w:color="auto" w:fill="CCECFF"/>
            <w:vAlign w:val="center"/>
          </w:tcPr>
          <w:p w14:paraId="17A1BD52" w14:textId="77777777" w:rsidR="00894945" w:rsidRPr="005132B8" w:rsidRDefault="00894945" w:rsidP="001C0E66">
            <w:pPr>
              <w:jc w:val="left"/>
              <w:rPr>
                <w:rFonts w:ascii="Arial Narrow" w:hAnsi="Arial Narrow" w:cs="Arial"/>
                <w:b/>
                <w:sz w:val="22"/>
                <w:szCs w:val="22"/>
              </w:rPr>
            </w:pPr>
            <w:r w:rsidRPr="005132B8">
              <w:rPr>
                <w:rFonts w:ascii="Arial Narrow" w:hAnsi="Arial Narrow" w:cs="Arial"/>
                <w:b/>
                <w:sz w:val="22"/>
                <w:szCs w:val="22"/>
              </w:rPr>
              <w:t>brez vključenega DDV</w:t>
            </w:r>
          </w:p>
        </w:tc>
        <w:tc>
          <w:tcPr>
            <w:tcW w:w="3005" w:type="dxa"/>
            <w:tcBorders>
              <w:left w:val="single" w:sz="4" w:space="0" w:color="auto"/>
              <w:right w:val="single" w:sz="4" w:space="0" w:color="auto"/>
            </w:tcBorders>
            <w:shd w:val="clear" w:color="auto" w:fill="auto"/>
            <w:vAlign w:val="center"/>
          </w:tcPr>
          <w:p w14:paraId="32E8AEF5" w14:textId="77777777" w:rsidR="00894945" w:rsidRPr="005132B8" w:rsidRDefault="00894945" w:rsidP="001C0E66">
            <w:pPr>
              <w:jc w:val="right"/>
              <w:rPr>
                <w:rFonts w:ascii="Arial Narrow" w:hAnsi="Arial Narrow" w:cs="Arial"/>
                <w:sz w:val="22"/>
                <w:szCs w:val="22"/>
              </w:rPr>
            </w:pPr>
            <w:r w:rsidRPr="005132B8">
              <w:rPr>
                <w:rFonts w:ascii="Arial Narrow" w:hAnsi="Arial Narrow" w:cs="Arial"/>
                <w:sz w:val="22"/>
                <w:szCs w:val="22"/>
              </w:rPr>
              <w:fldChar w:fldCharType="begin">
                <w:ffData>
                  <w:name w:val="Besedilo5"/>
                  <w:enabled/>
                  <w:calcOnExit w:val="0"/>
                  <w:textInput/>
                </w:ffData>
              </w:fldChar>
            </w:r>
            <w:r w:rsidRPr="005132B8">
              <w:rPr>
                <w:rFonts w:ascii="Arial Narrow" w:hAnsi="Arial Narrow" w:cs="Arial"/>
                <w:sz w:val="22"/>
                <w:szCs w:val="22"/>
              </w:rPr>
              <w:instrText xml:space="preserve"> FORMTEXT </w:instrText>
            </w:r>
            <w:r w:rsidRPr="005132B8">
              <w:rPr>
                <w:rFonts w:ascii="Arial Narrow" w:hAnsi="Arial Narrow" w:cs="Arial"/>
                <w:sz w:val="22"/>
                <w:szCs w:val="22"/>
              </w:rPr>
            </w:r>
            <w:r w:rsidRPr="005132B8">
              <w:rPr>
                <w:rFonts w:ascii="Arial Narrow" w:hAnsi="Arial Narrow" w:cs="Arial"/>
                <w:sz w:val="22"/>
                <w:szCs w:val="22"/>
              </w:rPr>
              <w:fldChar w:fldCharType="separate"/>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fldChar w:fldCharType="end"/>
            </w:r>
          </w:p>
        </w:tc>
        <w:tc>
          <w:tcPr>
            <w:tcW w:w="2098" w:type="dxa"/>
            <w:tcBorders>
              <w:top w:val="nil"/>
              <w:left w:val="single" w:sz="4" w:space="0" w:color="auto"/>
              <w:bottom w:val="nil"/>
              <w:right w:val="nil"/>
            </w:tcBorders>
            <w:shd w:val="clear" w:color="auto" w:fill="auto"/>
            <w:vAlign w:val="center"/>
          </w:tcPr>
          <w:p w14:paraId="238CC160" w14:textId="77777777" w:rsidR="00894945" w:rsidRPr="005132B8" w:rsidRDefault="00894945" w:rsidP="001C0E66">
            <w:pPr>
              <w:jc w:val="left"/>
              <w:rPr>
                <w:rFonts w:ascii="Arial Narrow" w:hAnsi="Arial Narrow" w:cs="Arial"/>
                <w:b/>
                <w:sz w:val="22"/>
                <w:szCs w:val="22"/>
              </w:rPr>
            </w:pPr>
            <w:r w:rsidRPr="005132B8">
              <w:rPr>
                <w:rFonts w:ascii="Arial Narrow" w:hAnsi="Arial Narrow" w:cs="Arial"/>
                <w:b/>
                <w:sz w:val="22"/>
                <w:szCs w:val="22"/>
              </w:rPr>
              <w:t>€</w:t>
            </w:r>
          </w:p>
        </w:tc>
      </w:tr>
      <w:tr w:rsidR="00D45C28" w:rsidRPr="005132B8" w14:paraId="22F62E13" w14:textId="77777777" w:rsidTr="00345608">
        <w:trPr>
          <w:trHeight w:val="284"/>
        </w:trPr>
        <w:tc>
          <w:tcPr>
            <w:tcW w:w="4082" w:type="dxa"/>
            <w:shd w:val="clear" w:color="auto" w:fill="CCECFF"/>
          </w:tcPr>
          <w:p w14:paraId="6BE35486" w14:textId="77777777" w:rsidR="00D45C28" w:rsidRPr="005132B8" w:rsidRDefault="00D45C28" w:rsidP="000B26C2">
            <w:pPr>
              <w:jc w:val="left"/>
              <w:rPr>
                <w:rFonts w:ascii="Arial Narrow" w:hAnsi="Arial Narrow" w:cs="Arial"/>
                <w:b/>
                <w:sz w:val="22"/>
                <w:szCs w:val="22"/>
              </w:rPr>
            </w:pPr>
            <w:r>
              <w:rPr>
                <w:rFonts w:ascii="Arial Narrow" w:hAnsi="Arial Narrow" w:cs="Arial"/>
                <w:b/>
                <w:sz w:val="22"/>
                <w:szCs w:val="22"/>
              </w:rPr>
              <w:t>z vključenim DDV</w:t>
            </w:r>
          </w:p>
        </w:tc>
        <w:tc>
          <w:tcPr>
            <w:tcW w:w="3005" w:type="dxa"/>
            <w:tcBorders>
              <w:right w:val="single" w:sz="4" w:space="0" w:color="auto"/>
            </w:tcBorders>
          </w:tcPr>
          <w:p w14:paraId="0B2E8062" w14:textId="77777777" w:rsidR="00D45C28" w:rsidRPr="005132B8" w:rsidRDefault="00D45C28" w:rsidP="000B26C2">
            <w:pPr>
              <w:jc w:val="right"/>
              <w:rPr>
                <w:rFonts w:ascii="Arial Narrow" w:hAnsi="Arial Narrow" w:cs="Arial"/>
                <w:sz w:val="22"/>
                <w:szCs w:val="22"/>
              </w:rPr>
            </w:pPr>
            <w:r w:rsidRPr="005132B8">
              <w:rPr>
                <w:rFonts w:ascii="Arial Narrow" w:hAnsi="Arial Narrow" w:cs="Arial"/>
                <w:sz w:val="22"/>
                <w:szCs w:val="22"/>
              </w:rPr>
              <w:fldChar w:fldCharType="begin">
                <w:ffData>
                  <w:name w:val="Besedilo5"/>
                  <w:enabled/>
                  <w:calcOnExit w:val="0"/>
                  <w:textInput/>
                </w:ffData>
              </w:fldChar>
            </w:r>
            <w:r w:rsidRPr="005132B8">
              <w:rPr>
                <w:rFonts w:ascii="Arial Narrow" w:hAnsi="Arial Narrow" w:cs="Arial"/>
                <w:sz w:val="22"/>
                <w:szCs w:val="22"/>
              </w:rPr>
              <w:instrText xml:space="preserve"> FORMTEXT </w:instrText>
            </w:r>
            <w:r w:rsidRPr="005132B8">
              <w:rPr>
                <w:rFonts w:ascii="Arial Narrow" w:hAnsi="Arial Narrow" w:cs="Arial"/>
                <w:sz w:val="22"/>
                <w:szCs w:val="22"/>
              </w:rPr>
            </w:r>
            <w:r w:rsidRPr="005132B8">
              <w:rPr>
                <w:rFonts w:ascii="Arial Narrow" w:hAnsi="Arial Narrow" w:cs="Arial"/>
                <w:sz w:val="22"/>
                <w:szCs w:val="22"/>
              </w:rPr>
              <w:fldChar w:fldCharType="separate"/>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fldChar w:fldCharType="end"/>
            </w:r>
          </w:p>
        </w:tc>
        <w:tc>
          <w:tcPr>
            <w:tcW w:w="2098" w:type="dxa"/>
            <w:tcBorders>
              <w:top w:val="nil"/>
              <w:left w:val="single" w:sz="4" w:space="0" w:color="auto"/>
              <w:bottom w:val="nil"/>
              <w:right w:val="nil"/>
            </w:tcBorders>
          </w:tcPr>
          <w:p w14:paraId="11FFF211" w14:textId="77777777" w:rsidR="00D45C28" w:rsidRPr="005132B8" w:rsidRDefault="00D45C28" w:rsidP="000B26C2">
            <w:pPr>
              <w:jc w:val="left"/>
              <w:rPr>
                <w:rFonts w:ascii="Arial Narrow" w:hAnsi="Arial Narrow" w:cs="Arial"/>
                <w:b/>
                <w:sz w:val="22"/>
                <w:szCs w:val="22"/>
              </w:rPr>
            </w:pPr>
            <w:r w:rsidRPr="005132B8">
              <w:rPr>
                <w:rFonts w:ascii="Arial Narrow" w:hAnsi="Arial Narrow" w:cs="Arial"/>
                <w:b/>
                <w:sz w:val="22"/>
                <w:szCs w:val="22"/>
              </w:rPr>
              <w:t>€</w:t>
            </w:r>
          </w:p>
        </w:tc>
      </w:tr>
    </w:tbl>
    <w:p w14:paraId="5BDA0864" w14:textId="4F3DF273" w:rsidR="00894945" w:rsidRDefault="00894945" w:rsidP="0003695B">
      <w:pPr>
        <w:rPr>
          <w:rFonts w:ascii="Arial Narrow" w:hAnsi="Arial Narrow" w:cs="Arial"/>
          <w:bCs/>
          <w:color w:val="000000"/>
          <w:sz w:val="22"/>
          <w:szCs w:val="22"/>
          <w:highlight w:val="yellow"/>
        </w:rPr>
      </w:pPr>
    </w:p>
    <w:p w14:paraId="6D66231A" w14:textId="3A6A6A37" w:rsidR="00894945" w:rsidRPr="00A13F04" w:rsidRDefault="00894945" w:rsidP="00894945">
      <w:pPr>
        <w:rPr>
          <w:b/>
          <w:sz w:val="22"/>
          <w:szCs w:val="22"/>
        </w:rPr>
      </w:pPr>
      <w:r w:rsidRPr="00A13F04">
        <w:rPr>
          <w:rFonts w:ascii="Arial Narrow" w:hAnsi="Arial Narrow" w:cs="Arial"/>
          <w:b/>
          <w:sz w:val="22"/>
          <w:szCs w:val="22"/>
        </w:rPr>
        <w:t>Skupaj ponudbena cena za Sklop D:</w:t>
      </w:r>
      <w:r w:rsidRPr="00A13F04">
        <w:rPr>
          <w:b/>
          <w:sz w:val="22"/>
          <w:szCs w:val="22"/>
        </w:rPr>
        <w:t xml:space="preserve"> </w:t>
      </w:r>
      <w:r w:rsidR="00A70ED6" w:rsidRPr="00A13F04">
        <w:rPr>
          <w:rFonts w:ascii="Arial Narrow" w:hAnsi="Arial Narrow" w:cs="Arial"/>
          <w:b/>
          <w:sz w:val="22"/>
          <w:szCs w:val="22"/>
        </w:rPr>
        <w:t>Osebno vozilo - limuzina</w:t>
      </w:r>
    </w:p>
    <w:tbl>
      <w:tblPr>
        <w:tblStyle w:val="Tabelamrea"/>
        <w:tblW w:w="9185" w:type="dxa"/>
        <w:tblInd w:w="421" w:type="dxa"/>
        <w:tblLook w:val="04A0" w:firstRow="1" w:lastRow="0" w:firstColumn="1" w:lastColumn="0" w:noHBand="0" w:noVBand="1"/>
      </w:tblPr>
      <w:tblGrid>
        <w:gridCol w:w="4082"/>
        <w:gridCol w:w="3005"/>
        <w:gridCol w:w="2098"/>
      </w:tblGrid>
      <w:tr w:rsidR="00894945" w:rsidRPr="005132B8" w14:paraId="324525F1" w14:textId="77777777" w:rsidTr="00345608">
        <w:trPr>
          <w:trHeight w:val="284"/>
        </w:trPr>
        <w:tc>
          <w:tcPr>
            <w:tcW w:w="4082" w:type="dxa"/>
            <w:tcBorders>
              <w:top w:val="single" w:sz="4" w:space="0" w:color="auto"/>
              <w:left w:val="single" w:sz="4" w:space="0" w:color="auto"/>
              <w:bottom w:val="single" w:sz="4" w:space="0" w:color="auto"/>
              <w:right w:val="single" w:sz="4" w:space="0" w:color="auto"/>
            </w:tcBorders>
            <w:shd w:val="clear" w:color="auto" w:fill="CCECFF"/>
            <w:vAlign w:val="center"/>
          </w:tcPr>
          <w:p w14:paraId="5B6F2823" w14:textId="77777777" w:rsidR="00894945" w:rsidRPr="005132B8" w:rsidRDefault="00894945" w:rsidP="001C0E66">
            <w:pPr>
              <w:jc w:val="left"/>
              <w:rPr>
                <w:rFonts w:ascii="Arial Narrow" w:hAnsi="Arial Narrow" w:cs="Arial"/>
                <w:b/>
                <w:sz w:val="22"/>
                <w:szCs w:val="22"/>
              </w:rPr>
            </w:pPr>
            <w:r w:rsidRPr="005132B8">
              <w:rPr>
                <w:rFonts w:ascii="Arial Narrow" w:hAnsi="Arial Narrow" w:cs="Arial"/>
                <w:b/>
                <w:sz w:val="22"/>
                <w:szCs w:val="22"/>
              </w:rPr>
              <w:t>brez vključenega DDV</w:t>
            </w:r>
          </w:p>
        </w:tc>
        <w:tc>
          <w:tcPr>
            <w:tcW w:w="3005" w:type="dxa"/>
            <w:tcBorders>
              <w:left w:val="single" w:sz="4" w:space="0" w:color="auto"/>
              <w:right w:val="single" w:sz="4" w:space="0" w:color="auto"/>
            </w:tcBorders>
            <w:shd w:val="clear" w:color="auto" w:fill="auto"/>
            <w:vAlign w:val="center"/>
          </w:tcPr>
          <w:p w14:paraId="5263B59C" w14:textId="77777777" w:rsidR="00894945" w:rsidRPr="005132B8" w:rsidRDefault="00894945" w:rsidP="001C0E66">
            <w:pPr>
              <w:jc w:val="right"/>
              <w:rPr>
                <w:rFonts w:ascii="Arial Narrow" w:hAnsi="Arial Narrow" w:cs="Arial"/>
                <w:sz w:val="22"/>
                <w:szCs w:val="22"/>
              </w:rPr>
            </w:pPr>
            <w:r w:rsidRPr="005132B8">
              <w:rPr>
                <w:rFonts w:ascii="Arial Narrow" w:hAnsi="Arial Narrow" w:cs="Arial"/>
                <w:sz w:val="22"/>
                <w:szCs w:val="22"/>
              </w:rPr>
              <w:fldChar w:fldCharType="begin">
                <w:ffData>
                  <w:name w:val="Besedilo5"/>
                  <w:enabled/>
                  <w:calcOnExit w:val="0"/>
                  <w:textInput/>
                </w:ffData>
              </w:fldChar>
            </w:r>
            <w:r w:rsidRPr="005132B8">
              <w:rPr>
                <w:rFonts w:ascii="Arial Narrow" w:hAnsi="Arial Narrow" w:cs="Arial"/>
                <w:sz w:val="22"/>
                <w:szCs w:val="22"/>
              </w:rPr>
              <w:instrText xml:space="preserve"> FORMTEXT </w:instrText>
            </w:r>
            <w:r w:rsidRPr="005132B8">
              <w:rPr>
                <w:rFonts w:ascii="Arial Narrow" w:hAnsi="Arial Narrow" w:cs="Arial"/>
                <w:sz w:val="22"/>
                <w:szCs w:val="22"/>
              </w:rPr>
            </w:r>
            <w:r w:rsidRPr="005132B8">
              <w:rPr>
                <w:rFonts w:ascii="Arial Narrow" w:hAnsi="Arial Narrow" w:cs="Arial"/>
                <w:sz w:val="22"/>
                <w:szCs w:val="22"/>
              </w:rPr>
              <w:fldChar w:fldCharType="separate"/>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fldChar w:fldCharType="end"/>
            </w:r>
          </w:p>
        </w:tc>
        <w:tc>
          <w:tcPr>
            <w:tcW w:w="2098" w:type="dxa"/>
            <w:tcBorders>
              <w:top w:val="nil"/>
              <w:left w:val="single" w:sz="4" w:space="0" w:color="auto"/>
              <w:bottom w:val="nil"/>
              <w:right w:val="nil"/>
            </w:tcBorders>
            <w:shd w:val="clear" w:color="auto" w:fill="auto"/>
            <w:vAlign w:val="center"/>
          </w:tcPr>
          <w:p w14:paraId="563B0BEB" w14:textId="77777777" w:rsidR="00894945" w:rsidRPr="005132B8" w:rsidRDefault="00894945" w:rsidP="001C0E66">
            <w:pPr>
              <w:jc w:val="left"/>
              <w:rPr>
                <w:rFonts w:ascii="Arial Narrow" w:hAnsi="Arial Narrow" w:cs="Arial"/>
                <w:b/>
                <w:sz w:val="22"/>
                <w:szCs w:val="22"/>
              </w:rPr>
            </w:pPr>
            <w:r w:rsidRPr="005132B8">
              <w:rPr>
                <w:rFonts w:ascii="Arial Narrow" w:hAnsi="Arial Narrow" w:cs="Arial"/>
                <w:b/>
                <w:sz w:val="22"/>
                <w:szCs w:val="22"/>
              </w:rPr>
              <w:t>€</w:t>
            </w:r>
          </w:p>
        </w:tc>
      </w:tr>
      <w:tr w:rsidR="00D45C28" w:rsidRPr="005132B8" w14:paraId="6D8023CE" w14:textId="77777777" w:rsidTr="00345608">
        <w:trPr>
          <w:trHeight w:val="284"/>
        </w:trPr>
        <w:tc>
          <w:tcPr>
            <w:tcW w:w="4082" w:type="dxa"/>
            <w:shd w:val="clear" w:color="auto" w:fill="CCECFF"/>
          </w:tcPr>
          <w:p w14:paraId="595255B5" w14:textId="77777777" w:rsidR="00D45C28" w:rsidRPr="005132B8" w:rsidRDefault="00D45C28" w:rsidP="000B26C2">
            <w:pPr>
              <w:jc w:val="left"/>
              <w:rPr>
                <w:rFonts w:ascii="Arial Narrow" w:hAnsi="Arial Narrow" w:cs="Arial"/>
                <w:b/>
                <w:sz w:val="22"/>
                <w:szCs w:val="22"/>
              </w:rPr>
            </w:pPr>
            <w:r>
              <w:rPr>
                <w:rFonts w:ascii="Arial Narrow" w:hAnsi="Arial Narrow" w:cs="Arial"/>
                <w:b/>
                <w:sz w:val="22"/>
                <w:szCs w:val="22"/>
              </w:rPr>
              <w:t>z vključenim DDV</w:t>
            </w:r>
          </w:p>
        </w:tc>
        <w:tc>
          <w:tcPr>
            <w:tcW w:w="3005" w:type="dxa"/>
            <w:tcBorders>
              <w:right w:val="single" w:sz="4" w:space="0" w:color="auto"/>
            </w:tcBorders>
          </w:tcPr>
          <w:p w14:paraId="46AEF38B" w14:textId="77777777" w:rsidR="00D45C28" w:rsidRPr="005132B8" w:rsidRDefault="00D45C28" w:rsidP="000B26C2">
            <w:pPr>
              <w:jc w:val="right"/>
              <w:rPr>
                <w:rFonts w:ascii="Arial Narrow" w:hAnsi="Arial Narrow" w:cs="Arial"/>
                <w:sz w:val="22"/>
                <w:szCs w:val="22"/>
              </w:rPr>
            </w:pPr>
            <w:r w:rsidRPr="005132B8">
              <w:rPr>
                <w:rFonts w:ascii="Arial Narrow" w:hAnsi="Arial Narrow" w:cs="Arial"/>
                <w:sz w:val="22"/>
                <w:szCs w:val="22"/>
              </w:rPr>
              <w:fldChar w:fldCharType="begin">
                <w:ffData>
                  <w:name w:val="Besedilo5"/>
                  <w:enabled/>
                  <w:calcOnExit w:val="0"/>
                  <w:textInput/>
                </w:ffData>
              </w:fldChar>
            </w:r>
            <w:r w:rsidRPr="005132B8">
              <w:rPr>
                <w:rFonts w:ascii="Arial Narrow" w:hAnsi="Arial Narrow" w:cs="Arial"/>
                <w:sz w:val="22"/>
                <w:szCs w:val="22"/>
              </w:rPr>
              <w:instrText xml:space="preserve"> FORMTEXT </w:instrText>
            </w:r>
            <w:r w:rsidRPr="005132B8">
              <w:rPr>
                <w:rFonts w:ascii="Arial Narrow" w:hAnsi="Arial Narrow" w:cs="Arial"/>
                <w:sz w:val="22"/>
                <w:szCs w:val="22"/>
              </w:rPr>
            </w:r>
            <w:r w:rsidRPr="005132B8">
              <w:rPr>
                <w:rFonts w:ascii="Arial Narrow" w:hAnsi="Arial Narrow" w:cs="Arial"/>
                <w:sz w:val="22"/>
                <w:szCs w:val="22"/>
              </w:rPr>
              <w:fldChar w:fldCharType="separate"/>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fldChar w:fldCharType="end"/>
            </w:r>
          </w:p>
        </w:tc>
        <w:tc>
          <w:tcPr>
            <w:tcW w:w="2098" w:type="dxa"/>
            <w:tcBorders>
              <w:top w:val="nil"/>
              <w:left w:val="single" w:sz="4" w:space="0" w:color="auto"/>
              <w:bottom w:val="nil"/>
              <w:right w:val="nil"/>
            </w:tcBorders>
          </w:tcPr>
          <w:p w14:paraId="40C1FFD3" w14:textId="77777777" w:rsidR="00D45C28" w:rsidRPr="005132B8" w:rsidRDefault="00D45C28" w:rsidP="000B26C2">
            <w:pPr>
              <w:jc w:val="left"/>
              <w:rPr>
                <w:rFonts w:ascii="Arial Narrow" w:hAnsi="Arial Narrow" w:cs="Arial"/>
                <w:b/>
                <w:sz w:val="22"/>
                <w:szCs w:val="22"/>
              </w:rPr>
            </w:pPr>
            <w:r w:rsidRPr="005132B8">
              <w:rPr>
                <w:rFonts w:ascii="Arial Narrow" w:hAnsi="Arial Narrow" w:cs="Arial"/>
                <w:b/>
                <w:sz w:val="22"/>
                <w:szCs w:val="22"/>
              </w:rPr>
              <w:t>€</w:t>
            </w:r>
          </w:p>
        </w:tc>
      </w:tr>
    </w:tbl>
    <w:p w14:paraId="168AFF05" w14:textId="77777777" w:rsidR="00894945" w:rsidRPr="000A19D2" w:rsidRDefault="00894945" w:rsidP="0003695B">
      <w:pPr>
        <w:rPr>
          <w:rFonts w:ascii="Arial Narrow" w:hAnsi="Arial Narrow" w:cs="Arial"/>
          <w:bCs/>
          <w:color w:val="000000"/>
          <w:sz w:val="22"/>
          <w:szCs w:val="22"/>
          <w:highlight w:val="yellow"/>
        </w:rPr>
      </w:pPr>
    </w:p>
    <w:p w14:paraId="57D58C56" w14:textId="6B21A1E7" w:rsidR="00455170" w:rsidRPr="00AA4548" w:rsidRDefault="00455170" w:rsidP="0003695B">
      <w:pPr>
        <w:rPr>
          <w:rFonts w:ascii="Arial Narrow" w:hAnsi="Arial Narrow" w:cs="Arial"/>
          <w:bCs/>
          <w:color w:val="000000"/>
          <w:sz w:val="22"/>
          <w:szCs w:val="22"/>
        </w:rPr>
      </w:pPr>
      <w:r w:rsidRPr="00AA4548">
        <w:rPr>
          <w:rFonts w:ascii="Arial Narrow" w:hAnsi="Arial Narrow" w:cs="Arial"/>
          <w:bCs/>
          <w:sz w:val="22"/>
          <w:szCs w:val="22"/>
        </w:rPr>
        <w:lastRenderedPageBreak/>
        <w:t>Opomba: ponudnik vpiše skupno ceno pri sklopu, ki ga ponuja. Pri sklop</w:t>
      </w:r>
      <w:r w:rsidR="00AA4548" w:rsidRPr="00AA4548">
        <w:rPr>
          <w:rFonts w:ascii="Arial Narrow" w:hAnsi="Arial Narrow" w:cs="Arial"/>
          <w:bCs/>
          <w:sz w:val="22"/>
          <w:szCs w:val="22"/>
        </w:rPr>
        <w:t>u</w:t>
      </w:r>
      <w:r w:rsidRPr="00AA4548">
        <w:rPr>
          <w:rFonts w:ascii="Arial Narrow" w:hAnsi="Arial Narrow" w:cs="Arial"/>
          <w:bCs/>
          <w:sz w:val="22"/>
          <w:szCs w:val="22"/>
        </w:rPr>
        <w:t xml:space="preserve">, ki </w:t>
      </w:r>
      <w:r w:rsidR="00AA4548" w:rsidRPr="00AA4548">
        <w:rPr>
          <w:rFonts w:ascii="Arial Narrow" w:hAnsi="Arial Narrow" w:cs="Arial"/>
          <w:bCs/>
          <w:sz w:val="22"/>
          <w:szCs w:val="22"/>
        </w:rPr>
        <w:t>ga</w:t>
      </w:r>
      <w:r w:rsidRPr="00AA4548">
        <w:rPr>
          <w:rFonts w:ascii="Arial Narrow" w:hAnsi="Arial Narrow" w:cs="Arial"/>
          <w:bCs/>
          <w:sz w:val="22"/>
          <w:szCs w:val="22"/>
        </w:rPr>
        <w:t xml:space="preserve"> ne ponuja vpiše vrednost 0.</w:t>
      </w:r>
    </w:p>
    <w:p w14:paraId="11B309D6" w14:textId="77777777" w:rsidR="00455170" w:rsidRPr="00AA4548" w:rsidRDefault="00455170" w:rsidP="0003695B">
      <w:pPr>
        <w:rPr>
          <w:rFonts w:ascii="Arial Narrow" w:hAnsi="Arial Narrow" w:cs="Arial"/>
          <w:bCs/>
          <w:color w:val="000000"/>
          <w:sz w:val="22"/>
          <w:szCs w:val="22"/>
        </w:rPr>
      </w:pPr>
    </w:p>
    <w:p w14:paraId="4E63DE4C" w14:textId="58A6CA7D" w:rsidR="0003695B" w:rsidRPr="00AA4548" w:rsidRDefault="0003695B" w:rsidP="0003695B">
      <w:pPr>
        <w:rPr>
          <w:rFonts w:ascii="Arial Narrow" w:hAnsi="Arial Narrow" w:cs="Arial"/>
          <w:bCs/>
          <w:color w:val="000000"/>
          <w:sz w:val="22"/>
          <w:szCs w:val="22"/>
        </w:rPr>
      </w:pPr>
      <w:r w:rsidRPr="00AA4548">
        <w:rPr>
          <w:rFonts w:ascii="Arial Narrow" w:hAnsi="Arial Narrow" w:cs="Arial"/>
          <w:bCs/>
          <w:color w:val="000000"/>
          <w:sz w:val="22"/>
          <w:szCs w:val="22"/>
        </w:rPr>
        <w:t>DDV se obračunava po veljavni zakonodaji.</w:t>
      </w:r>
    </w:p>
    <w:p w14:paraId="1719F1A2" w14:textId="304F3042" w:rsidR="008C44DA" w:rsidRPr="005132B8" w:rsidRDefault="008C44DA" w:rsidP="003B6D78">
      <w:pPr>
        <w:ind w:left="360"/>
        <w:rPr>
          <w:rFonts w:ascii="Arial Narrow" w:hAnsi="Arial Narrow" w:cs="Arial"/>
          <w:b/>
          <w:sz w:val="22"/>
          <w:szCs w:val="22"/>
        </w:rPr>
      </w:pPr>
    </w:p>
    <w:p w14:paraId="68FB3202" w14:textId="77777777" w:rsidR="00C237E4" w:rsidRPr="005132B8" w:rsidRDefault="00C237E4" w:rsidP="003B6D78">
      <w:pPr>
        <w:ind w:left="360"/>
        <w:rPr>
          <w:rFonts w:ascii="Arial Narrow" w:hAnsi="Arial Narrow" w:cs="Arial"/>
          <w:b/>
          <w:sz w:val="22"/>
          <w:szCs w:val="22"/>
        </w:rPr>
      </w:pPr>
    </w:p>
    <w:p w14:paraId="10A2E0B7" w14:textId="77777777" w:rsidR="003B6D78" w:rsidRPr="005132B8" w:rsidRDefault="003B6D78" w:rsidP="003B6D78">
      <w:pPr>
        <w:numPr>
          <w:ilvl w:val="0"/>
          <w:numId w:val="5"/>
        </w:numPr>
        <w:rPr>
          <w:rFonts w:ascii="Arial Narrow" w:hAnsi="Arial Narrow" w:cs="Arial"/>
          <w:b/>
          <w:sz w:val="22"/>
          <w:szCs w:val="22"/>
        </w:rPr>
      </w:pPr>
      <w:r w:rsidRPr="005132B8">
        <w:rPr>
          <w:rFonts w:ascii="Arial Narrow" w:hAnsi="Arial Narrow" w:cs="Arial"/>
          <w:b/>
          <w:sz w:val="22"/>
          <w:szCs w:val="22"/>
        </w:rPr>
        <w:t>Veljavnost ponudbe</w:t>
      </w:r>
    </w:p>
    <w:p w14:paraId="5393996E" w14:textId="77777777" w:rsidR="003B6D78" w:rsidRPr="005132B8" w:rsidRDefault="003B6D78" w:rsidP="003B6D78">
      <w:pPr>
        <w:rPr>
          <w:rFonts w:ascii="Arial Narrow" w:hAnsi="Arial Narrow" w:cs="Arial"/>
          <w:b/>
          <w:sz w:val="16"/>
          <w:szCs w:val="16"/>
        </w:rPr>
      </w:pPr>
    </w:p>
    <w:p w14:paraId="6071FFB4" w14:textId="77777777" w:rsidR="003B6D78" w:rsidRPr="005132B8" w:rsidRDefault="003B6D78" w:rsidP="003B6D78">
      <w:pPr>
        <w:rPr>
          <w:rFonts w:ascii="Arial Narrow" w:hAnsi="Arial Narrow" w:cs="Arial"/>
          <w:b/>
          <w:sz w:val="22"/>
          <w:szCs w:val="22"/>
        </w:rPr>
      </w:pPr>
      <w:r w:rsidRPr="005132B8">
        <w:rPr>
          <w:rFonts w:ascii="Arial Narrow" w:hAnsi="Arial Narrow" w:cs="Arial"/>
          <w:sz w:val="22"/>
          <w:szCs w:val="22"/>
        </w:rPr>
        <w:t xml:space="preserve">Ta ponudba velja do vključno dne </w:t>
      </w:r>
      <w:r w:rsidRPr="005132B8">
        <w:rPr>
          <w:rFonts w:ascii="Arial Narrow" w:hAnsi="Arial Narrow" w:cs="Arial"/>
          <w:b/>
          <w:sz w:val="22"/>
          <w:szCs w:val="22"/>
        </w:rPr>
        <w:fldChar w:fldCharType="begin">
          <w:ffData>
            <w:name w:val=""/>
            <w:enabled/>
            <w:calcOnExit w:val="0"/>
            <w:textInput>
              <w:default w:val="Vpišite končni datum veljavnosti ponudbe"/>
            </w:textInput>
          </w:ffData>
        </w:fldChar>
      </w:r>
      <w:r w:rsidRPr="005132B8">
        <w:rPr>
          <w:rFonts w:ascii="Arial Narrow" w:hAnsi="Arial Narrow" w:cs="Arial"/>
          <w:b/>
          <w:sz w:val="22"/>
          <w:szCs w:val="22"/>
        </w:rPr>
        <w:instrText xml:space="preserve"> FORMTEXT </w:instrText>
      </w:r>
      <w:r w:rsidRPr="005132B8">
        <w:rPr>
          <w:rFonts w:ascii="Arial Narrow" w:hAnsi="Arial Narrow" w:cs="Arial"/>
          <w:b/>
          <w:sz w:val="22"/>
          <w:szCs w:val="22"/>
        </w:rPr>
      </w:r>
      <w:r w:rsidRPr="005132B8">
        <w:rPr>
          <w:rFonts w:ascii="Arial Narrow" w:hAnsi="Arial Narrow" w:cs="Arial"/>
          <w:b/>
          <w:sz w:val="22"/>
          <w:szCs w:val="22"/>
        </w:rPr>
        <w:fldChar w:fldCharType="separate"/>
      </w:r>
      <w:r w:rsidRPr="005132B8">
        <w:rPr>
          <w:rFonts w:ascii="Arial Narrow" w:hAnsi="Arial Narrow" w:cs="Arial"/>
          <w:b/>
          <w:sz w:val="22"/>
          <w:szCs w:val="22"/>
        </w:rPr>
        <w:t>Vpišite končni datum veljavnosti ponudbe</w:t>
      </w:r>
      <w:r w:rsidRPr="005132B8">
        <w:rPr>
          <w:rFonts w:ascii="Arial Narrow" w:hAnsi="Arial Narrow" w:cs="Arial"/>
          <w:b/>
          <w:sz w:val="22"/>
          <w:szCs w:val="22"/>
        </w:rPr>
        <w:fldChar w:fldCharType="end"/>
      </w:r>
    </w:p>
    <w:p w14:paraId="106B8811" w14:textId="77777777" w:rsidR="003B6D78" w:rsidRPr="000A19D2" w:rsidRDefault="003B6D78" w:rsidP="003B6D78">
      <w:pPr>
        <w:rPr>
          <w:rFonts w:ascii="Arial Narrow" w:hAnsi="Arial Narrow" w:cs="Arial"/>
          <w:sz w:val="22"/>
          <w:szCs w:val="22"/>
          <w:highlight w:val="yellow"/>
        </w:rPr>
      </w:pPr>
    </w:p>
    <w:p w14:paraId="084FA854" w14:textId="77777777" w:rsidR="003B6D78" w:rsidRPr="005132B8" w:rsidRDefault="003B6D78" w:rsidP="003B6D78">
      <w:pPr>
        <w:numPr>
          <w:ilvl w:val="0"/>
          <w:numId w:val="5"/>
        </w:numPr>
        <w:rPr>
          <w:rFonts w:ascii="Arial Narrow" w:hAnsi="Arial Narrow" w:cs="Arial"/>
          <w:b/>
          <w:sz w:val="22"/>
          <w:szCs w:val="22"/>
        </w:rPr>
      </w:pPr>
      <w:r w:rsidRPr="005132B8">
        <w:rPr>
          <w:rFonts w:ascii="Arial Narrow" w:hAnsi="Arial Narrow" w:cs="Arial"/>
          <w:b/>
          <w:sz w:val="22"/>
          <w:szCs w:val="22"/>
        </w:rPr>
        <w:t>Izjave in zaveze</w:t>
      </w:r>
    </w:p>
    <w:p w14:paraId="72F9622C" w14:textId="77777777" w:rsidR="003B6D78" w:rsidRPr="000A19D2" w:rsidRDefault="003B6D78" w:rsidP="003B6D78">
      <w:pPr>
        <w:rPr>
          <w:rFonts w:ascii="Arial Narrow" w:hAnsi="Arial Narrow" w:cs="Arial"/>
          <w:sz w:val="22"/>
          <w:szCs w:val="22"/>
          <w:highlight w:val="yellow"/>
        </w:rPr>
      </w:pPr>
    </w:p>
    <w:p w14:paraId="64383302" w14:textId="77777777" w:rsidR="003B6D78" w:rsidRPr="00AA4548" w:rsidRDefault="003B6D78" w:rsidP="003B6D78">
      <w:pPr>
        <w:rPr>
          <w:rFonts w:ascii="Arial Narrow" w:hAnsi="Arial Narrow" w:cs="Arial"/>
          <w:sz w:val="22"/>
          <w:szCs w:val="22"/>
        </w:rPr>
      </w:pPr>
      <w:r w:rsidRPr="00AA4548">
        <w:rPr>
          <w:rFonts w:ascii="Arial Narrow" w:hAnsi="Arial Narrow" w:cs="Arial"/>
          <w:sz w:val="22"/>
          <w:szCs w:val="22"/>
        </w:rPr>
        <w:t>Izjavljamo, da smo kot ponudnik seznanjeni z določili razpisne dokumentacije in z njimi v celoti soglašamo ter jih v celoti sprejemamo. Ponudbo smo pripravili in predložili skladno z zahtevami, navedenimi v tej DJN.</w:t>
      </w:r>
    </w:p>
    <w:p w14:paraId="5B09CBD6" w14:textId="77777777" w:rsidR="003B6D78" w:rsidRPr="00AA4548" w:rsidRDefault="003B6D78" w:rsidP="003B6D78">
      <w:pPr>
        <w:rPr>
          <w:rFonts w:ascii="Arial Narrow" w:hAnsi="Arial Narrow" w:cs="Arial"/>
          <w:sz w:val="6"/>
          <w:szCs w:val="6"/>
        </w:rPr>
      </w:pPr>
    </w:p>
    <w:p w14:paraId="21DDB11A" w14:textId="77777777" w:rsidR="003B6D78" w:rsidRPr="00AA4548" w:rsidRDefault="003B6D78" w:rsidP="003B6D78">
      <w:pPr>
        <w:rPr>
          <w:rFonts w:ascii="Arial Narrow" w:hAnsi="Arial Narrow" w:cs="Arial"/>
          <w:sz w:val="22"/>
          <w:szCs w:val="22"/>
        </w:rPr>
      </w:pPr>
      <w:r w:rsidRPr="00AA4548">
        <w:rPr>
          <w:rFonts w:ascii="Arial Narrow" w:hAnsi="Arial Narrow" w:cs="Arial"/>
          <w:sz w:val="22"/>
          <w:szCs w:val="22"/>
        </w:rPr>
        <w:t>Strinjamo se, da naročnik ni zavezan sprejeti nobene od ponudb, da ponudnik nosi vse stroške v zvezi s pripravo ponudbe in sodelovanjem v javnem naročilu ter da v nobenem primeru, niti v primeru odstopa naročnika od oddaje javnega naročila, ponudniku ne bodo povrnjeni nobeni stroški. S podpisom tega obrazca podpisujemo ponudbo kot celoto in potrjujemo veljavnost naše ponudbe do roka, navedenega v tem obrazcu.</w:t>
      </w:r>
    </w:p>
    <w:p w14:paraId="50DFFC8C" w14:textId="77777777" w:rsidR="003B6D78" w:rsidRPr="00AA4548" w:rsidRDefault="003B6D78" w:rsidP="003B6D78">
      <w:pPr>
        <w:rPr>
          <w:rFonts w:ascii="Arial Narrow" w:hAnsi="Arial Narrow" w:cs="Arial"/>
          <w:sz w:val="22"/>
          <w:szCs w:val="22"/>
        </w:rPr>
      </w:pPr>
    </w:p>
    <w:p w14:paraId="3BE8795A" w14:textId="77777777" w:rsidR="003B6D78" w:rsidRPr="00AA4548" w:rsidRDefault="003B6D78" w:rsidP="003B6D78">
      <w:pPr>
        <w:rPr>
          <w:rFonts w:ascii="Arial Narrow" w:hAnsi="Arial Narrow" w:cs="Arial"/>
          <w:sz w:val="22"/>
          <w:szCs w:val="22"/>
        </w:rPr>
      </w:pPr>
      <w:r w:rsidRPr="00AA4548">
        <w:rPr>
          <w:rFonts w:ascii="Arial Narrow" w:hAnsi="Arial Narrow" w:cs="Arial"/>
          <w:spacing w:val="-3"/>
          <w:sz w:val="22"/>
          <w:szCs w:val="22"/>
        </w:rPr>
        <w:t xml:space="preserve">Kraj in datum: </w:t>
      </w:r>
      <w:r w:rsidRPr="00AA4548">
        <w:rPr>
          <w:rFonts w:ascii="Arial Narrow" w:hAnsi="Arial Narrow" w:cs="Arial"/>
          <w:sz w:val="22"/>
          <w:szCs w:val="22"/>
        </w:rPr>
        <w:fldChar w:fldCharType="begin">
          <w:ffData>
            <w:name w:val=""/>
            <w:enabled/>
            <w:calcOnExit w:val="0"/>
            <w:textInput>
              <w:default w:val="Vnesite kraj in datum"/>
            </w:textInput>
          </w:ffData>
        </w:fldChar>
      </w:r>
      <w:r w:rsidRPr="00AA4548">
        <w:rPr>
          <w:rFonts w:ascii="Arial Narrow" w:hAnsi="Arial Narrow" w:cs="Arial"/>
          <w:sz w:val="22"/>
          <w:szCs w:val="22"/>
        </w:rPr>
        <w:instrText xml:space="preserve"> FORMTEXT </w:instrText>
      </w:r>
      <w:r w:rsidRPr="00AA4548">
        <w:rPr>
          <w:rFonts w:ascii="Arial Narrow" w:hAnsi="Arial Narrow" w:cs="Arial"/>
          <w:sz w:val="22"/>
          <w:szCs w:val="22"/>
        </w:rPr>
      </w:r>
      <w:r w:rsidRPr="00AA4548">
        <w:rPr>
          <w:rFonts w:ascii="Arial Narrow" w:hAnsi="Arial Narrow" w:cs="Arial"/>
          <w:sz w:val="22"/>
          <w:szCs w:val="22"/>
        </w:rPr>
        <w:fldChar w:fldCharType="separate"/>
      </w:r>
      <w:r w:rsidRPr="00AA4548">
        <w:rPr>
          <w:rFonts w:ascii="Arial Narrow" w:hAnsi="Arial Narrow" w:cs="Arial"/>
          <w:sz w:val="22"/>
          <w:szCs w:val="22"/>
        </w:rPr>
        <w:t>Vnesite kraj in datum</w:t>
      </w:r>
      <w:r w:rsidRPr="00AA4548">
        <w:rPr>
          <w:rFonts w:ascii="Arial Narrow" w:hAnsi="Arial Narrow" w:cs="Arial"/>
          <w:sz w:val="22"/>
          <w:szCs w:val="22"/>
        </w:rPr>
        <w:fldChar w:fldCharType="end"/>
      </w:r>
      <w:r w:rsidRPr="00AA4548">
        <w:rPr>
          <w:rFonts w:ascii="Arial Narrow" w:hAnsi="Arial Narrow" w:cs="Arial"/>
          <w:sz w:val="22"/>
          <w:szCs w:val="22"/>
        </w:rPr>
        <w:tab/>
      </w:r>
      <w:r w:rsidRPr="00AA4548">
        <w:rPr>
          <w:rFonts w:ascii="Arial Narrow" w:hAnsi="Arial Narrow" w:cs="Arial"/>
          <w:sz w:val="22"/>
          <w:szCs w:val="22"/>
        </w:rPr>
        <w:tab/>
      </w:r>
    </w:p>
    <w:p w14:paraId="60843A26" w14:textId="77777777" w:rsidR="003B6D78" w:rsidRPr="00AA4548" w:rsidRDefault="003B6D78" w:rsidP="003B6D78">
      <w:pPr>
        <w:rPr>
          <w:rFonts w:ascii="Arial Narrow" w:hAnsi="Arial Narrow" w:cs="Arial"/>
          <w:sz w:val="22"/>
          <w:szCs w:val="22"/>
        </w:rPr>
      </w:pPr>
    </w:p>
    <w:p w14:paraId="4BB7B672" w14:textId="77777777" w:rsidR="003B6D78" w:rsidRPr="00AA4548" w:rsidRDefault="003B6D78" w:rsidP="003B6D78">
      <w:pPr>
        <w:ind w:left="5664" w:firstLine="708"/>
        <w:rPr>
          <w:rFonts w:ascii="Arial Narrow" w:hAnsi="Arial Narrow" w:cs="Arial"/>
          <w:sz w:val="22"/>
          <w:szCs w:val="22"/>
        </w:rPr>
      </w:pPr>
      <w:r w:rsidRPr="00AA4548">
        <w:rPr>
          <w:rFonts w:ascii="Arial Narrow" w:hAnsi="Arial Narrow" w:cs="Arial"/>
          <w:sz w:val="22"/>
          <w:szCs w:val="22"/>
        </w:rPr>
        <w:t>Zakoniti zastopnik ali pooblaščenec:</w:t>
      </w:r>
    </w:p>
    <w:p w14:paraId="61DF09CE" w14:textId="77777777" w:rsidR="003B6D78" w:rsidRPr="00AA4548" w:rsidRDefault="003B6D78" w:rsidP="003B6D78">
      <w:pPr>
        <w:ind w:left="5664" w:firstLine="708"/>
        <w:rPr>
          <w:rFonts w:ascii="Arial Narrow" w:hAnsi="Arial Narrow" w:cs="Arial"/>
          <w:sz w:val="22"/>
          <w:szCs w:val="22"/>
        </w:rPr>
      </w:pPr>
      <w:r w:rsidRPr="00AA4548">
        <w:rPr>
          <w:rFonts w:ascii="Arial Narrow" w:hAnsi="Arial Narrow" w:cs="Arial"/>
          <w:sz w:val="22"/>
          <w:szCs w:val="22"/>
        </w:rPr>
        <w:tab/>
      </w:r>
    </w:p>
    <w:p w14:paraId="44880E3C" w14:textId="77777777" w:rsidR="003B6D78" w:rsidRPr="00AA4548" w:rsidRDefault="003B6D78" w:rsidP="003B6D78">
      <w:pPr>
        <w:ind w:left="5664" w:firstLine="708"/>
        <w:rPr>
          <w:rFonts w:ascii="Arial Narrow" w:hAnsi="Arial Narrow" w:cs="Arial"/>
          <w:sz w:val="22"/>
          <w:szCs w:val="22"/>
        </w:rPr>
      </w:pPr>
      <w:r w:rsidRPr="00AA4548">
        <w:rPr>
          <w:rFonts w:ascii="Arial Narrow" w:hAnsi="Arial Narrow" w:cs="Arial"/>
          <w:sz w:val="22"/>
          <w:szCs w:val="22"/>
        </w:rPr>
        <w:fldChar w:fldCharType="begin">
          <w:ffData>
            <w:name w:val="Besedilo48"/>
            <w:enabled/>
            <w:calcOnExit w:val="0"/>
            <w:textInput>
              <w:default w:val="Vnesite ime in priimek"/>
            </w:textInput>
          </w:ffData>
        </w:fldChar>
      </w:r>
      <w:r w:rsidRPr="00AA4548">
        <w:rPr>
          <w:rFonts w:ascii="Arial Narrow" w:hAnsi="Arial Narrow" w:cs="Arial"/>
          <w:sz w:val="22"/>
          <w:szCs w:val="22"/>
        </w:rPr>
        <w:instrText xml:space="preserve"> FORMTEXT </w:instrText>
      </w:r>
      <w:r w:rsidRPr="00AA4548">
        <w:rPr>
          <w:rFonts w:ascii="Arial Narrow" w:hAnsi="Arial Narrow" w:cs="Arial"/>
          <w:sz w:val="22"/>
          <w:szCs w:val="22"/>
        </w:rPr>
      </w:r>
      <w:r w:rsidRPr="00AA4548">
        <w:rPr>
          <w:rFonts w:ascii="Arial Narrow" w:hAnsi="Arial Narrow" w:cs="Arial"/>
          <w:sz w:val="22"/>
          <w:szCs w:val="22"/>
        </w:rPr>
        <w:fldChar w:fldCharType="separate"/>
      </w:r>
      <w:r w:rsidRPr="00AA4548">
        <w:rPr>
          <w:rFonts w:ascii="Arial Narrow" w:hAnsi="Arial Narrow" w:cs="Arial"/>
          <w:sz w:val="22"/>
          <w:szCs w:val="22"/>
        </w:rPr>
        <w:t>Vnesite ime in priimek</w:t>
      </w:r>
      <w:r w:rsidRPr="00AA4548">
        <w:rPr>
          <w:rFonts w:ascii="Arial Narrow" w:hAnsi="Arial Narrow" w:cs="Arial"/>
          <w:sz w:val="22"/>
          <w:szCs w:val="22"/>
        </w:rPr>
        <w:fldChar w:fldCharType="end"/>
      </w:r>
    </w:p>
    <w:p w14:paraId="3296EAF1" w14:textId="77777777" w:rsidR="003B6D78" w:rsidRPr="00AA4548" w:rsidRDefault="003B6D78" w:rsidP="003B6D78">
      <w:pPr>
        <w:ind w:left="3540" w:firstLine="708"/>
        <w:rPr>
          <w:rFonts w:ascii="Arial Narrow" w:hAnsi="Arial Narrow" w:cs="Arial"/>
          <w:sz w:val="22"/>
          <w:szCs w:val="22"/>
        </w:rPr>
      </w:pPr>
    </w:p>
    <w:p w14:paraId="62BFDC8A" w14:textId="77777777" w:rsidR="003B6D78" w:rsidRPr="00AA4548" w:rsidRDefault="003B6D78" w:rsidP="003B6D78">
      <w:pPr>
        <w:rPr>
          <w:rFonts w:ascii="Arial Narrow" w:hAnsi="Arial Narrow" w:cs="Arial"/>
          <w:sz w:val="22"/>
          <w:szCs w:val="22"/>
        </w:rPr>
      </w:pP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t xml:space="preserve">Žig: </w:t>
      </w: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t>________________________________</w:t>
      </w:r>
    </w:p>
    <w:p w14:paraId="757C94CA" w14:textId="77777777" w:rsidR="003B6D78" w:rsidRPr="00AA4548" w:rsidRDefault="003B6D78" w:rsidP="003B6D78">
      <w:pPr>
        <w:rPr>
          <w:rFonts w:ascii="Arial Narrow" w:hAnsi="Arial Narrow" w:cs="Arial"/>
          <w:sz w:val="22"/>
          <w:szCs w:val="22"/>
        </w:rPr>
      </w:pP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vertAlign w:val="superscript"/>
        </w:rPr>
        <w:t>Podpis zastopnika ali pooblaščenca</w:t>
      </w:r>
    </w:p>
    <w:p w14:paraId="4764F07C" w14:textId="77777777" w:rsidR="003B6D78" w:rsidRPr="00AA4548" w:rsidRDefault="003B6D78" w:rsidP="003B6D78">
      <w:pPr>
        <w:rPr>
          <w:rFonts w:ascii="Arial Narrow" w:hAnsi="Arial Narrow" w:cs="Arial"/>
          <w:sz w:val="22"/>
          <w:szCs w:val="22"/>
        </w:rPr>
      </w:pPr>
    </w:p>
    <w:p w14:paraId="2F41643A" w14:textId="77777777" w:rsidR="002B5F5E" w:rsidRPr="000A19D2" w:rsidRDefault="002B5F5E" w:rsidP="000E5E62">
      <w:pPr>
        <w:rPr>
          <w:rFonts w:ascii="Arial Narrow" w:hAnsi="Arial Narrow" w:cs="Arial"/>
          <w:sz w:val="22"/>
          <w:szCs w:val="22"/>
          <w:highlight w:val="yellow"/>
        </w:rPr>
      </w:pPr>
    </w:p>
    <w:p w14:paraId="7AAED757" w14:textId="77777777" w:rsidR="005F2B71" w:rsidRPr="000A19D2" w:rsidRDefault="005F2B71">
      <w:pPr>
        <w:jc w:val="left"/>
        <w:rPr>
          <w:rFonts w:ascii="Arial" w:hAnsi="Arial" w:cs="Arial"/>
          <w:b/>
          <w:bCs/>
          <w:sz w:val="18"/>
          <w:szCs w:val="18"/>
          <w:highlight w:val="yellow"/>
        </w:rPr>
      </w:pPr>
      <w:r w:rsidRPr="000A19D2">
        <w:rPr>
          <w:rFonts w:ascii="Arial" w:hAnsi="Arial" w:cs="Arial"/>
          <w:b/>
          <w:bCs/>
          <w:sz w:val="18"/>
          <w:szCs w:val="18"/>
          <w:highlight w:val="yellow"/>
        </w:rPr>
        <w:br w:type="page"/>
      </w:r>
    </w:p>
    <w:p w14:paraId="20880F61" w14:textId="00BDBE9B" w:rsidR="000E5E62" w:rsidRPr="005F388B" w:rsidRDefault="00082C0E" w:rsidP="000E5E62">
      <w:pPr>
        <w:rPr>
          <w:rFonts w:ascii="Arial" w:hAnsi="Arial" w:cs="Arial"/>
          <w:b/>
          <w:bCs/>
          <w:sz w:val="18"/>
          <w:szCs w:val="18"/>
        </w:rPr>
      </w:pPr>
      <w:r w:rsidRPr="005F388B">
        <w:rPr>
          <w:rFonts w:ascii="Arial" w:hAnsi="Arial" w:cs="Arial"/>
          <w:b/>
          <w:bCs/>
          <w:sz w:val="18"/>
          <w:szCs w:val="18"/>
        </w:rPr>
        <w:lastRenderedPageBreak/>
        <w:t xml:space="preserve">Obrazec št. </w:t>
      </w:r>
      <w:r w:rsidRPr="005F388B">
        <w:rPr>
          <w:rFonts w:ascii="Arial" w:hAnsi="Arial" w:cs="Arial"/>
          <w:b/>
          <w:bCs/>
          <w:sz w:val="18"/>
          <w:szCs w:val="18"/>
        </w:rPr>
        <w:fldChar w:fldCharType="begin"/>
      </w:r>
      <w:r w:rsidRPr="005F388B">
        <w:rPr>
          <w:rFonts w:ascii="Arial" w:hAnsi="Arial" w:cs="Arial"/>
          <w:b/>
          <w:bCs/>
          <w:sz w:val="18"/>
          <w:szCs w:val="18"/>
        </w:rPr>
        <w:instrText xml:space="preserve"> SEQ Obrazec_št. \* ARABIC </w:instrText>
      </w:r>
      <w:r w:rsidRPr="005F388B">
        <w:rPr>
          <w:rFonts w:ascii="Arial" w:hAnsi="Arial" w:cs="Arial"/>
          <w:b/>
          <w:bCs/>
          <w:sz w:val="18"/>
          <w:szCs w:val="18"/>
        </w:rPr>
        <w:fldChar w:fldCharType="separate"/>
      </w:r>
      <w:r w:rsidR="00BF1D06">
        <w:rPr>
          <w:rFonts w:ascii="Arial" w:hAnsi="Arial" w:cs="Arial"/>
          <w:b/>
          <w:bCs/>
          <w:noProof/>
          <w:sz w:val="18"/>
          <w:szCs w:val="18"/>
        </w:rPr>
        <w:t>2</w:t>
      </w:r>
      <w:r w:rsidRPr="005F388B">
        <w:rPr>
          <w:rFonts w:ascii="Arial" w:hAnsi="Arial" w:cs="Arial"/>
          <w:b/>
          <w:bCs/>
          <w:sz w:val="18"/>
          <w:szCs w:val="18"/>
        </w:rPr>
        <w:fldChar w:fldCharType="end"/>
      </w:r>
      <w:r w:rsidR="007F012A" w:rsidRPr="005F388B">
        <w:rPr>
          <w:rFonts w:ascii="Arial" w:hAnsi="Arial" w:cs="Arial"/>
          <w:b/>
          <w:bCs/>
          <w:sz w:val="18"/>
          <w:szCs w:val="18"/>
        </w:rPr>
        <w:t>: Izjava ponudnika o izpolnjevanju pogojev</w:t>
      </w:r>
    </w:p>
    <w:p w14:paraId="1EC2CFEF" w14:textId="77777777" w:rsidR="006C2F67" w:rsidRPr="000A19D2" w:rsidRDefault="006C2F67" w:rsidP="006C2F67">
      <w:pPr>
        <w:rPr>
          <w:rFonts w:ascii="Arial Narrow" w:hAnsi="Arial Narrow" w:cs="Arial"/>
          <w:b/>
          <w:sz w:val="22"/>
          <w:szCs w:val="22"/>
          <w:highlight w:val="yellow"/>
        </w:rPr>
      </w:pPr>
    </w:p>
    <w:tbl>
      <w:tblPr>
        <w:tblStyle w:val="Tabelamrea"/>
        <w:tblW w:w="9639" w:type="dxa"/>
        <w:tblInd w:w="108" w:type="dxa"/>
        <w:tblLook w:val="04A0" w:firstRow="1" w:lastRow="0" w:firstColumn="1" w:lastColumn="0" w:noHBand="0" w:noVBand="1"/>
      </w:tblPr>
      <w:tblGrid>
        <w:gridCol w:w="2722"/>
        <w:gridCol w:w="6917"/>
      </w:tblGrid>
      <w:tr w:rsidR="005F388B" w:rsidRPr="000A19D2" w14:paraId="7B45595C" w14:textId="77777777" w:rsidTr="00BB6B3E">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32AFD98B" w14:textId="6E173320" w:rsidR="005F388B" w:rsidRPr="000A19D2" w:rsidRDefault="005F388B" w:rsidP="005F388B">
            <w:pPr>
              <w:rPr>
                <w:rFonts w:ascii="Arial Narrow" w:hAnsi="Arial Narrow" w:cs="Arial"/>
                <w:b/>
                <w:sz w:val="22"/>
                <w:szCs w:val="22"/>
                <w:highlight w:val="yellow"/>
              </w:rPr>
            </w:pPr>
            <w:r w:rsidRPr="005F388B">
              <w:rPr>
                <w:rFonts w:ascii="Arial Narrow" w:hAnsi="Arial Narrow" w:cs="Arial"/>
                <w:b/>
                <w:sz w:val="22"/>
                <w:szCs w:val="22"/>
              </w:rPr>
              <w:t>Naročnik</w:t>
            </w:r>
          </w:p>
        </w:tc>
        <w:tc>
          <w:tcPr>
            <w:tcW w:w="6917" w:type="dxa"/>
            <w:tcBorders>
              <w:left w:val="single" w:sz="4" w:space="0" w:color="auto"/>
            </w:tcBorders>
          </w:tcPr>
          <w:p w14:paraId="1F397B8B" w14:textId="2EEBEB7F" w:rsidR="005F388B" w:rsidRPr="000A19D2" w:rsidRDefault="005F388B" w:rsidP="005F388B">
            <w:pPr>
              <w:rPr>
                <w:rFonts w:ascii="Arial Narrow" w:hAnsi="Arial Narrow" w:cs="Arial"/>
                <w:b/>
                <w:sz w:val="22"/>
                <w:szCs w:val="22"/>
                <w:highlight w:val="yellow"/>
              </w:rPr>
            </w:pPr>
            <w:r w:rsidRPr="005F388B">
              <w:rPr>
                <w:rFonts w:ascii="Arial Narrow" w:hAnsi="Arial Narrow" w:cs="Arial"/>
                <w:b/>
                <w:sz w:val="22"/>
                <w:szCs w:val="22"/>
              </w:rPr>
              <w:t>Soške elektrarne Nova Gorica d.o.o., Erjavčeva ulica 20, 5000 Nova Gorica</w:t>
            </w:r>
          </w:p>
        </w:tc>
      </w:tr>
      <w:tr w:rsidR="00B93A63" w:rsidRPr="000A19D2" w14:paraId="368B8368"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E8224C5" w14:textId="0749C6A1" w:rsidR="00B93A63" w:rsidRPr="000A19D2" w:rsidRDefault="00B93A63" w:rsidP="00B93A63">
            <w:pPr>
              <w:jc w:val="left"/>
              <w:rPr>
                <w:rFonts w:ascii="Arial Narrow" w:hAnsi="Arial Narrow" w:cs="Arial"/>
                <w:b/>
                <w:sz w:val="22"/>
                <w:szCs w:val="22"/>
                <w:highlight w:val="yellow"/>
              </w:rPr>
            </w:pPr>
            <w:r w:rsidRPr="005F388B">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51C96744" w14:textId="3FF06CC2" w:rsidR="00B93A63" w:rsidRPr="000A19D2" w:rsidRDefault="00B93A63" w:rsidP="00B93A63">
            <w:pPr>
              <w:jc w:val="left"/>
              <w:rPr>
                <w:rFonts w:ascii="Arial Narrow" w:hAnsi="Arial Narrow" w:cs="Arial"/>
                <w:sz w:val="22"/>
                <w:szCs w:val="22"/>
                <w:highlight w:val="yellow"/>
              </w:rPr>
            </w:pPr>
            <w:r w:rsidRPr="005F388B">
              <w:rPr>
                <w:rFonts w:ascii="Arial Narrow" w:hAnsi="Arial Narrow" w:cs="Arial"/>
                <w:b/>
                <w:bCs/>
              </w:rPr>
              <w:t>JN 40 01-</w:t>
            </w:r>
            <w:r>
              <w:rPr>
                <w:rFonts w:ascii="Arial Narrow" w:hAnsi="Arial Narrow" w:cs="Arial"/>
                <w:b/>
                <w:bCs/>
              </w:rPr>
              <w:t>689</w:t>
            </w:r>
            <w:r w:rsidRPr="005F388B">
              <w:rPr>
                <w:rFonts w:ascii="Arial Narrow" w:hAnsi="Arial Narrow" w:cs="Arial"/>
                <w:b/>
                <w:bCs/>
              </w:rPr>
              <w:t>/2020</w:t>
            </w:r>
          </w:p>
        </w:tc>
      </w:tr>
      <w:tr w:rsidR="00B93A63" w:rsidRPr="000A19D2" w14:paraId="227214D4"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13CEF3F" w14:textId="6BA6CF3F" w:rsidR="00B93A63" w:rsidRPr="000A19D2" w:rsidRDefault="00B93A63" w:rsidP="00B93A63">
            <w:pPr>
              <w:jc w:val="left"/>
              <w:rPr>
                <w:rFonts w:ascii="Arial Narrow" w:hAnsi="Arial Narrow" w:cs="Arial"/>
                <w:b/>
                <w:sz w:val="22"/>
                <w:szCs w:val="22"/>
                <w:highlight w:val="yellow"/>
              </w:rPr>
            </w:pPr>
            <w:r w:rsidRPr="005F388B">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9B2FBC9" w14:textId="7821D103" w:rsidR="00B93A63" w:rsidRPr="000A19D2" w:rsidRDefault="00B93A63" w:rsidP="00B93A63">
            <w:pPr>
              <w:jc w:val="left"/>
              <w:rPr>
                <w:rFonts w:ascii="Arial Narrow" w:hAnsi="Arial Narrow" w:cs="Arial"/>
                <w:b/>
                <w:sz w:val="22"/>
                <w:szCs w:val="22"/>
                <w:highlight w:val="yellow"/>
                <w:lang w:eastAsia="sl-SI"/>
              </w:rPr>
            </w:pPr>
            <w:r w:rsidRPr="00F01A25">
              <w:rPr>
                <w:rFonts w:ascii="Arial Narrow" w:hAnsi="Arial Narrow" w:cs="Arial"/>
                <w:b/>
              </w:rPr>
              <w:t>DOBAVA OKOLJSKO MANJ OBREMENJUJOČIH VOZIL</w:t>
            </w:r>
          </w:p>
        </w:tc>
      </w:tr>
    </w:tbl>
    <w:p w14:paraId="0D95D572" w14:textId="77777777" w:rsidR="00F972E7" w:rsidRPr="000A19D2" w:rsidRDefault="00F972E7" w:rsidP="006C2F67">
      <w:pPr>
        <w:rPr>
          <w:rFonts w:ascii="Arial Narrow" w:hAnsi="Arial Narrow" w:cs="Arial"/>
          <w:b/>
          <w:sz w:val="22"/>
          <w:szCs w:val="22"/>
          <w:highlight w:val="yellow"/>
        </w:rPr>
      </w:pPr>
    </w:p>
    <w:p w14:paraId="482A3461" w14:textId="77777777" w:rsidR="00F972E7" w:rsidRPr="000A19D2" w:rsidRDefault="00F972E7" w:rsidP="006C2F67">
      <w:pPr>
        <w:rPr>
          <w:rFonts w:ascii="Arial Narrow" w:hAnsi="Arial Narrow" w:cs="Arial"/>
          <w:b/>
          <w:sz w:val="22"/>
          <w:szCs w:val="22"/>
          <w:highlight w:val="yellow"/>
        </w:rPr>
      </w:pPr>
    </w:p>
    <w:p w14:paraId="16284F66" w14:textId="77777777" w:rsidR="00496C83" w:rsidRPr="00AA4548" w:rsidRDefault="000C437D" w:rsidP="006C2F67">
      <w:pPr>
        <w:jc w:val="left"/>
        <w:rPr>
          <w:rFonts w:ascii="Arial Narrow" w:hAnsi="Arial Narrow" w:cs="Arial"/>
          <w:b/>
          <w:sz w:val="24"/>
          <w:szCs w:val="24"/>
        </w:rPr>
      </w:pPr>
      <w:r w:rsidRPr="00AA4548">
        <w:rPr>
          <w:rFonts w:ascii="Arial Narrow" w:hAnsi="Arial Narrow" w:cs="Arial"/>
          <w:b/>
          <w:sz w:val="24"/>
          <w:szCs w:val="24"/>
        </w:rPr>
        <w:t>IZJAVA</w:t>
      </w:r>
      <w:r w:rsidR="00496C83" w:rsidRPr="00AA4548">
        <w:rPr>
          <w:rFonts w:ascii="Arial Narrow" w:hAnsi="Arial Narrow" w:cs="Arial"/>
          <w:b/>
          <w:sz w:val="24"/>
          <w:szCs w:val="24"/>
        </w:rPr>
        <w:t xml:space="preserve"> PONUDNIKA O IZPOLNJEVANJU POGOJEV</w:t>
      </w:r>
    </w:p>
    <w:p w14:paraId="34620971" w14:textId="77777777" w:rsidR="00E81690" w:rsidRPr="00AA4548" w:rsidRDefault="00E81690" w:rsidP="00327D34"/>
    <w:p w14:paraId="30110580" w14:textId="77777777" w:rsidR="001A714F" w:rsidRPr="00AA4548" w:rsidRDefault="001A714F" w:rsidP="00327D34"/>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131"/>
      </w:tblGrid>
      <w:tr w:rsidR="006C2F67" w:rsidRPr="00AA4548" w14:paraId="62F92882"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80CC3FD" w14:textId="77777777" w:rsidR="006C2F67" w:rsidRPr="00AA4548" w:rsidRDefault="00DD184B" w:rsidP="006C2F67">
            <w:pPr>
              <w:jc w:val="left"/>
              <w:rPr>
                <w:rFonts w:ascii="Arial Narrow" w:hAnsi="Arial Narrow" w:cs="Arial"/>
                <w:b/>
                <w:sz w:val="22"/>
                <w:szCs w:val="22"/>
              </w:rPr>
            </w:pPr>
            <w:r w:rsidRPr="00AA4548">
              <w:rPr>
                <w:rFonts w:ascii="Arial Narrow" w:hAnsi="Arial Narrow" w:cs="Arial"/>
                <w:b/>
                <w:sz w:val="22"/>
                <w:szCs w:val="22"/>
              </w:rPr>
              <w:t xml:space="preserve">Naziv </w:t>
            </w:r>
            <w:r w:rsidR="006C2F67" w:rsidRPr="00AA4548">
              <w:rPr>
                <w:rFonts w:ascii="Arial Narrow" w:hAnsi="Arial Narrow" w:cs="Arial"/>
                <w:b/>
                <w:sz w:val="22"/>
                <w:szCs w:val="22"/>
              </w:rPr>
              <w:t>in naslov</w:t>
            </w:r>
          </w:p>
        </w:tc>
        <w:tc>
          <w:tcPr>
            <w:tcW w:w="4786" w:type="dxa"/>
            <w:tcBorders>
              <w:top w:val="single" w:sz="4" w:space="0" w:color="auto"/>
              <w:left w:val="single" w:sz="4" w:space="0" w:color="auto"/>
              <w:bottom w:val="single" w:sz="4" w:space="0" w:color="auto"/>
              <w:right w:val="single" w:sz="4" w:space="0" w:color="auto"/>
            </w:tcBorders>
            <w:vAlign w:val="center"/>
          </w:tcPr>
          <w:p w14:paraId="3CC77523" w14:textId="77777777" w:rsidR="006C2F67" w:rsidRPr="00AA4548" w:rsidRDefault="00DD184B" w:rsidP="006C2F67">
            <w:pPr>
              <w:jc w:val="left"/>
              <w:rPr>
                <w:rFonts w:ascii="Arial Narrow" w:hAnsi="Arial Narrow" w:cs="Arial"/>
                <w:sz w:val="22"/>
                <w:szCs w:val="22"/>
              </w:rPr>
            </w:pPr>
            <w:r w:rsidRPr="00AA4548">
              <w:rPr>
                <w:rFonts w:ascii="Arial Narrow" w:hAnsi="Arial Narrow" w:cs="Arial"/>
                <w:sz w:val="22"/>
                <w:szCs w:val="22"/>
              </w:rPr>
              <w:fldChar w:fldCharType="begin">
                <w:ffData>
                  <w:name w:val=""/>
                  <w:enabled/>
                  <w:calcOnExit w:val="0"/>
                  <w:textInput>
                    <w:default w:val="Vnesite naziv in naslov ponudnika"/>
                  </w:textInput>
                </w:ffData>
              </w:fldChar>
            </w:r>
            <w:r w:rsidRPr="00AA4548">
              <w:rPr>
                <w:rFonts w:ascii="Arial Narrow" w:hAnsi="Arial Narrow" w:cs="Arial"/>
                <w:sz w:val="22"/>
                <w:szCs w:val="22"/>
              </w:rPr>
              <w:instrText xml:space="preserve"> FORMTEXT </w:instrText>
            </w:r>
            <w:r w:rsidRPr="00AA4548">
              <w:rPr>
                <w:rFonts w:ascii="Arial Narrow" w:hAnsi="Arial Narrow" w:cs="Arial"/>
                <w:sz w:val="22"/>
                <w:szCs w:val="22"/>
              </w:rPr>
            </w:r>
            <w:r w:rsidRPr="00AA4548">
              <w:rPr>
                <w:rFonts w:ascii="Arial Narrow" w:hAnsi="Arial Narrow" w:cs="Arial"/>
                <w:sz w:val="22"/>
                <w:szCs w:val="22"/>
              </w:rPr>
              <w:fldChar w:fldCharType="separate"/>
            </w:r>
            <w:r w:rsidRPr="00AA4548">
              <w:rPr>
                <w:rFonts w:ascii="Arial Narrow" w:hAnsi="Arial Narrow" w:cs="Arial"/>
                <w:sz w:val="22"/>
                <w:szCs w:val="22"/>
              </w:rPr>
              <w:t>Vnesite naziv in naslov ponudnika</w:t>
            </w:r>
            <w:r w:rsidRPr="00AA4548">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4AE58A58" w14:textId="77777777" w:rsidR="006C2F67" w:rsidRPr="00AA4548" w:rsidRDefault="006C2F67" w:rsidP="006C2F67">
            <w:pPr>
              <w:jc w:val="left"/>
              <w:rPr>
                <w:rFonts w:ascii="Arial Narrow" w:hAnsi="Arial Narrow" w:cs="Arial"/>
                <w:sz w:val="22"/>
                <w:szCs w:val="22"/>
              </w:rPr>
            </w:pPr>
            <w:r w:rsidRPr="00AA4548">
              <w:rPr>
                <w:rFonts w:ascii="Arial Narrow" w:hAnsi="Arial Narrow" w:cs="Arial"/>
                <w:sz w:val="22"/>
                <w:szCs w:val="22"/>
              </w:rPr>
              <w:fldChar w:fldCharType="begin">
                <w:ffData>
                  <w:name w:val="Besedilo5"/>
                  <w:enabled/>
                  <w:calcOnExit w:val="0"/>
                  <w:textInput>
                    <w:default w:val="Država sedeža"/>
                  </w:textInput>
                </w:ffData>
              </w:fldChar>
            </w:r>
            <w:r w:rsidRPr="00AA4548">
              <w:rPr>
                <w:rFonts w:ascii="Arial Narrow" w:hAnsi="Arial Narrow" w:cs="Arial"/>
                <w:sz w:val="22"/>
                <w:szCs w:val="22"/>
              </w:rPr>
              <w:instrText xml:space="preserve"> FORMTEXT </w:instrText>
            </w:r>
            <w:r w:rsidRPr="00AA4548">
              <w:rPr>
                <w:rFonts w:ascii="Arial Narrow" w:hAnsi="Arial Narrow" w:cs="Arial"/>
                <w:sz w:val="22"/>
                <w:szCs w:val="22"/>
              </w:rPr>
            </w:r>
            <w:r w:rsidRPr="00AA4548">
              <w:rPr>
                <w:rFonts w:ascii="Arial Narrow" w:hAnsi="Arial Narrow" w:cs="Arial"/>
                <w:sz w:val="22"/>
                <w:szCs w:val="22"/>
              </w:rPr>
              <w:fldChar w:fldCharType="separate"/>
            </w:r>
            <w:r w:rsidR="004A7AF2" w:rsidRPr="00AA4548">
              <w:rPr>
                <w:rFonts w:ascii="Arial Narrow" w:hAnsi="Arial Narrow" w:cs="Arial"/>
                <w:sz w:val="22"/>
                <w:szCs w:val="22"/>
              </w:rPr>
              <w:t>Država sedeža</w:t>
            </w:r>
            <w:r w:rsidRPr="00AA4548">
              <w:rPr>
                <w:rFonts w:ascii="Arial Narrow" w:hAnsi="Arial Narrow" w:cs="Arial"/>
                <w:sz w:val="22"/>
                <w:szCs w:val="22"/>
              </w:rPr>
              <w:fldChar w:fldCharType="end"/>
            </w:r>
          </w:p>
        </w:tc>
      </w:tr>
    </w:tbl>
    <w:p w14:paraId="0B93FB91" w14:textId="77777777" w:rsidR="006C2F67" w:rsidRPr="00AA4548" w:rsidRDefault="006C2F67" w:rsidP="006C2F67">
      <w:pPr>
        <w:rPr>
          <w:rFonts w:ascii="Arial Narrow" w:hAnsi="Arial Narrow" w:cs="Arial"/>
          <w:b/>
          <w:sz w:val="6"/>
          <w:szCs w:val="6"/>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131"/>
      </w:tblGrid>
      <w:tr w:rsidR="006C2F67" w:rsidRPr="00AA4548" w14:paraId="5E5407C2"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47269236" w14:textId="77777777" w:rsidR="006C2F67" w:rsidRPr="00AA4548" w:rsidRDefault="006C2F67" w:rsidP="006C2F67">
            <w:pPr>
              <w:jc w:val="left"/>
              <w:rPr>
                <w:rFonts w:ascii="Arial Narrow" w:hAnsi="Arial Narrow" w:cs="Arial"/>
                <w:b/>
                <w:sz w:val="22"/>
                <w:szCs w:val="22"/>
              </w:rPr>
            </w:pPr>
            <w:r w:rsidRPr="00AA4548">
              <w:rPr>
                <w:rFonts w:ascii="Arial Narrow" w:hAnsi="Arial Narrow" w:cs="Arial"/>
                <w:b/>
                <w:sz w:val="22"/>
                <w:szCs w:val="22"/>
              </w:rPr>
              <w:t>Zastopnik ali pooblaščenec</w:t>
            </w:r>
          </w:p>
        </w:tc>
        <w:tc>
          <w:tcPr>
            <w:tcW w:w="4786" w:type="dxa"/>
            <w:tcBorders>
              <w:top w:val="single" w:sz="4" w:space="0" w:color="auto"/>
              <w:left w:val="single" w:sz="4" w:space="0" w:color="auto"/>
              <w:bottom w:val="single" w:sz="4" w:space="0" w:color="auto"/>
              <w:right w:val="single" w:sz="4" w:space="0" w:color="auto"/>
            </w:tcBorders>
            <w:vAlign w:val="center"/>
          </w:tcPr>
          <w:p w14:paraId="2DC405B9" w14:textId="77777777" w:rsidR="006C2F67" w:rsidRPr="00AA4548" w:rsidRDefault="006C2F67" w:rsidP="006C2F67">
            <w:pPr>
              <w:jc w:val="left"/>
              <w:rPr>
                <w:rFonts w:ascii="Arial Narrow" w:hAnsi="Arial Narrow" w:cs="Arial"/>
                <w:sz w:val="22"/>
                <w:szCs w:val="22"/>
              </w:rPr>
            </w:pPr>
            <w:r w:rsidRPr="00AA4548">
              <w:rPr>
                <w:rFonts w:ascii="Arial Narrow" w:hAnsi="Arial Narrow" w:cs="Arial"/>
                <w:sz w:val="22"/>
                <w:szCs w:val="22"/>
              </w:rPr>
              <w:fldChar w:fldCharType="begin">
                <w:ffData>
                  <w:name w:val=""/>
                  <w:enabled/>
                  <w:calcOnExit w:val="0"/>
                  <w:textInput>
                    <w:default w:val="Vnesite ime in priimek zakonitega zastopnika"/>
                  </w:textInput>
                </w:ffData>
              </w:fldChar>
            </w:r>
            <w:r w:rsidRPr="00AA4548">
              <w:rPr>
                <w:rFonts w:ascii="Arial Narrow" w:hAnsi="Arial Narrow" w:cs="Arial"/>
                <w:sz w:val="22"/>
                <w:szCs w:val="22"/>
              </w:rPr>
              <w:instrText xml:space="preserve"> FORMTEXT </w:instrText>
            </w:r>
            <w:r w:rsidRPr="00AA4548">
              <w:rPr>
                <w:rFonts w:ascii="Arial Narrow" w:hAnsi="Arial Narrow" w:cs="Arial"/>
                <w:sz w:val="22"/>
                <w:szCs w:val="22"/>
              </w:rPr>
            </w:r>
            <w:r w:rsidRPr="00AA4548">
              <w:rPr>
                <w:rFonts w:ascii="Arial Narrow" w:hAnsi="Arial Narrow" w:cs="Arial"/>
                <w:sz w:val="22"/>
                <w:szCs w:val="22"/>
              </w:rPr>
              <w:fldChar w:fldCharType="separate"/>
            </w:r>
            <w:r w:rsidR="004A7AF2" w:rsidRPr="00AA4548">
              <w:rPr>
                <w:rFonts w:ascii="Arial Narrow" w:hAnsi="Arial Narrow" w:cs="Arial"/>
                <w:sz w:val="22"/>
                <w:szCs w:val="22"/>
              </w:rPr>
              <w:t>Vnesite ime in priimek zakonitega zastopnika</w:t>
            </w:r>
            <w:r w:rsidRPr="00AA4548">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541C5775" w14:textId="77777777" w:rsidR="006C2F67" w:rsidRPr="00AA4548" w:rsidRDefault="006C2F67" w:rsidP="006C2F67">
            <w:pPr>
              <w:jc w:val="left"/>
              <w:rPr>
                <w:rFonts w:ascii="Arial Narrow" w:hAnsi="Arial Narrow" w:cs="Arial"/>
                <w:sz w:val="22"/>
                <w:szCs w:val="22"/>
              </w:rPr>
            </w:pPr>
            <w:r w:rsidRPr="00AA4548">
              <w:rPr>
                <w:rFonts w:ascii="Arial Narrow" w:hAnsi="Arial Narrow" w:cs="Arial"/>
                <w:sz w:val="22"/>
                <w:szCs w:val="22"/>
              </w:rPr>
              <w:fldChar w:fldCharType="begin">
                <w:ffData>
                  <w:name w:val=""/>
                  <w:enabled/>
                  <w:calcOnExit w:val="0"/>
                  <w:textInput>
                    <w:default w:val="Funkcija"/>
                  </w:textInput>
                </w:ffData>
              </w:fldChar>
            </w:r>
            <w:r w:rsidRPr="00AA4548">
              <w:rPr>
                <w:rFonts w:ascii="Arial Narrow" w:hAnsi="Arial Narrow" w:cs="Arial"/>
                <w:sz w:val="22"/>
                <w:szCs w:val="22"/>
              </w:rPr>
              <w:instrText xml:space="preserve"> FORMTEXT </w:instrText>
            </w:r>
            <w:r w:rsidRPr="00AA4548">
              <w:rPr>
                <w:rFonts w:ascii="Arial Narrow" w:hAnsi="Arial Narrow" w:cs="Arial"/>
                <w:sz w:val="22"/>
                <w:szCs w:val="22"/>
              </w:rPr>
            </w:r>
            <w:r w:rsidRPr="00AA4548">
              <w:rPr>
                <w:rFonts w:ascii="Arial Narrow" w:hAnsi="Arial Narrow" w:cs="Arial"/>
                <w:sz w:val="22"/>
                <w:szCs w:val="22"/>
              </w:rPr>
              <w:fldChar w:fldCharType="separate"/>
            </w:r>
            <w:r w:rsidR="004A7AF2" w:rsidRPr="00AA4548">
              <w:rPr>
                <w:rFonts w:ascii="Arial Narrow" w:hAnsi="Arial Narrow" w:cs="Arial"/>
                <w:sz w:val="22"/>
                <w:szCs w:val="22"/>
              </w:rPr>
              <w:t>Funkcija</w:t>
            </w:r>
            <w:r w:rsidRPr="00AA4548">
              <w:rPr>
                <w:rFonts w:ascii="Arial Narrow" w:hAnsi="Arial Narrow" w:cs="Arial"/>
                <w:sz w:val="22"/>
                <w:szCs w:val="22"/>
              </w:rPr>
              <w:fldChar w:fldCharType="end"/>
            </w:r>
          </w:p>
        </w:tc>
      </w:tr>
    </w:tbl>
    <w:p w14:paraId="58BA78AA" w14:textId="77777777" w:rsidR="003B706B" w:rsidRPr="00AA4548" w:rsidRDefault="003B706B" w:rsidP="001A59C8">
      <w:pPr>
        <w:rPr>
          <w:rFonts w:ascii="Arial Narrow" w:hAnsi="Arial Narrow" w:cs="Arial"/>
          <w:sz w:val="22"/>
          <w:szCs w:val="22"/>
        </w:rPr>
      </w:pPr>
    </w:p>
    <w:p w14:paraId="04B3EDC6" w14:textId="77777777" w:rsidR="001A714F" w:rsidRPr="00AA4548" w:rsidRDefault="001A714F" w:rsidP="001A59C8">
      <w:pPr>
        <w:rPr>
          <w:rFonts w:ascii="Arial Narrow" w:hAnsi="Arial Narrow" w:cs="Arial"/>
          <w:sz w:val="22"/>
          <w:szCs w:val="22"/>
        </w:rPr>
      </w:pPr>
    </w:p>
    <w:p w14:paraId="05B57A82" w14:textId="77777777" w:rsidR="001A59C8" w:rsidRPr="00AA4548" w:rsidRDefault="000C437D" w:rsidP="001A59C8">
      <w:pPr>
        <w:rPr>
          <w:rFonts w:ascii="Arial Narrow" w:hAnsi="Arial Narrow" w:cs="Arial"/>
          <w:sz w:val="22"/>
          <w:szCs w:val="22"/>
        </w:rPr>
      </w:pPr>
      <w:r w:rsidRPr="00AA4548">
        <w:rPr>
          <w:rFonts w:ascii="Arial Narrow" w:hAnsi="Arial Narrow" w:cs="Arial"/>
          <w:sz w:val="22"/>
          <w:szCs w:val="22"/>
        </w:rPr>
        <w:t>Spodaj podpisani zastopnik/pooblaščenec ponudnika</w:t>
      </w:r>
      <w:r w:rsidR="0090041A" w:rsidRPr="00AA4548">
        <w:rPr>
          <w:rFonts w:ascii="Arial Narrow" w:hAnsi="Arial Narrow" w:cs="Arial"/>
          <w:sz w:val="22"/>
          <w:szCs w:val="22"/>
        </w:rPr>
        <w:t xml:space="preserve"> pod kazensko in materialno odgovornostjo</w:t>
      </w:r>
      <w:r w:rsidRPr="00AA4548">
        <w:rPr>
          <w:rFonts w:ascii="Arial Narrow" w:hAnsi="Arial Narrow" w:cs="Arial"/>
          <w:sz w:val="22"/>
          <w:szCs w:val="22"/>
        </w:rPr>
        <w:t xml:space="preserve"> </w:t>
      </w:r>
      <w:r w:rsidRPr="00AA4548">
        <w:rPr>
          <w:rFonts w:ascii="Arial Narrow" w:hAnsi="Arial Narrow" w:cs="Arial"/>
          <w:b/>
          <w:sz w:val="22"/>
          <w:szCs w:val="22"/>
        </w:rPr>
        <w:t>izjavljam</w:t>
      </w:r>
      <w:r w:rsidR="009468C9" w:rsidRPr="00AA4548">
        <w:rPr>
          <w:rFonts w:ascii="Arial Narrow" w:hAnsi="Arial Narrow" w:cs="Arial"/>
          <w:sz w:val="22"/>
          <w:szCs w:val="22"/>
        </w:rPr>
        <w:t>, da:</w:t>
      </w:r>
      <w:r w:rsidR="007E7209" w:rsidRPr="00AA4548">
        <w:rPr>
          <w:rFonts w:ascii="Arial Narrow" w:hAnsi="Arial Narrow" w:cs="Arial"/>
          <w:sz w:val="22"/>
          <w:szCs w:val="22"/>
        </w:rPr>
        <w:t xml:space="preserve"> </w:t>
      </w:r>
    </w:p>
    <w:p w14:paraId="1E297BD6" w14:textId="77777777" w:rsidR="0090041A" w:rsidRPr="00AA4548" w:rsidRDefault="000C437D" w:rsidP="000900EA">
      <w:pPr>
        <w:pStyle w:val="Odstavekseznama"/>
        <w:numPr>
          <w:ilvl w:val="0"/>
          <w:numId w:val="8"/>
        </w:numPr>
        <w:spacing w:after="0" w:line="240" w:lineRule="auto"/>
        <w:rPr>
          <w:rFonts w:ascii="Arial Narrow" w:hAnsi="Arial Narrow" w:cs="Arial"/>
        </w:rPr>
      </w:pPr>
      <w:r w:rsidRPr="00AA4548">
        <w:rPr>
          <w:rFonts w:ascii="Arial Narrow" w:hAnsi="Arial Narrow" w:cs="Arial"/>
        </w:rPr>
        <w:t xml:space="preserve">smo seznanjeni s pogoji, merili in ostalo vsebino razpisne dokumentacije za </w:t>
      </w:r>
      <w:r w:rsidR="001A59C8" w:rsidRPr="00AA4548">
        <w:rPr>
          <w:rFonts w:ascii="Arial Narrow" w:hAnsi="Arial Narrow" w:cs="Arial"/>
        </w:rPr>
        <w:t xml:space="preserve">zgoraj </w:t>
      </w:r>
      <w:r w:rsidRPr="00AA4548">
        <w:rPr>
          <w:rFonts w:ascii="Arial Narrow" w:hAnsi="Arial Narrow" w:cs="Arial"/>
        </w:rPr>
        <w:t>navedeno javno naroči</w:t>
      </w:r>
      <w:r w:rsidR="0090041A" w:rsidRPr="00AA4548">
        <w:rPr>
          <w:rFonts w:ascii="Arial Narrow" w:hAnsi="Arial Narrow" w:cs="Arial"/>
        </w:rPr>
        <w:t>lo ter jih v celoti sprejemamo;</w:t>
      </w:r>
    </w:p>
    <w:p w14:paraId="38807378" w14:textId="77777777" w:rsidR="0090041A" w:rsidRPr="00AA4548" w:rsidRDefault="0090041A" w:rsidP="000900EA">
      <w:pPr>
        <w:numPr>
          <w:ilvl w:val="0"/>
          <w:numId w:val="8"/>
        </w:numPr>
        <w:spacing w:after="6"/>
        <w:rPr>
          <w:rFonts w:ascii="Arial Narrow" w:hAnsi="Arial Narrow" w:cs="Arial"/>
          <w:sz w:val="22"/>
          <w:szCs w:val="22"/>
        </w:rPr>
      </w:pPr>
      <w:r w:rsidRPr="00AA4548">
        <w:rPr>
          <w:rFonts w:ascii="Arial Narrow" w:hAnsi="Arial Narrow" w:cs="Arial"/>
          <w:sz w:val="22"/>
          <w:szCs w:val="22"/>
        </w:rPr>
        <w:t>smo pripravili ponudbo za celoten razpisan obseg naročila</w:t>
      </w:r>
      <w:r w:rsidR="0031541C" w:rsidRPr="00AA4548">
        <w:rPr>
          <w:rFonts w:ascii="Arial Narrow" w:hAnsi="Arial Narrow" w:cs="Arial"/>
          <w:sz w:val="22"/>
          <w:szCs w:val="22"/>
        </w:rPr>
        <w:t xml:space="preserve"> in skladno z zahtevami in specifikacijami iz te DJN</w:t>
      </w:r>
      <w:r w:rsidRPr="00AA4548">
        <w:rPr>
          <w:rFonts w:ascii="Arial Narrow" w:hAnsi="Arial Narrow" w:cs="Arial"/>
          <w:sz w:val="22"/>
          <w:szCs w:val="22"/>
        </w:rPr>
        <w:t>;</w:t>
      </w:r>
    </w:p>
    <w:p w14:paraId="32DA9B4F" w14:textId="1A39872D" w:rsidR="001A59C8" w:rsidRDefault="001A59C8" w:rsidP="000900EA">
      <w:pPr>
        <w:numPr>
          <w:ilvl w:val="0"/>
          <w:numId w:val="8"/>
        </w:numPr>
        <w:rPr>
          <w:rFonts w:ascii="Arial Narrow" w:hAnsi="Arial Narrow" w:cs="Arial"/>
          <w:sz w:val="22"/>
          <w:szCs w:val="22"/>
        </w:rPr>
      </w:pPr>
      <w:r w:rsidRPr="00AA4548">
        <w:rPr>
          <w:rFonts w:ascii="Arial Narrow" w:hAnsi="Arial Narrow" w:cs="Arial"/>
          <w:sz w:val="22"/>
          <w:szCs w:val="22"/>
        </w:rPr>
        <w:t>so vsi podatki v tej ponudbi resnični in za podane podatke in njihovo resničnost prevzemamo popolno odgovornost</w:t>
      </w:r>
      <w:r w:rsidR="0090041A" w:rsidRPr="00AA4548">
        <w:rPr>
          <w:rFonts w:ascii="Arial Narrow" w:hAnsi="Arial Narrow" w:cs="Arial"/>
          <w:sz w:val="22"/>
          <w:szCs w:val="22"/>
        </w:rPr>
        <w:t xml:space="preserve"> in v prijavi navajamo samo reference za posle, ki so bili uspešno zaključeni</w:t>
      </w:r>
      <w:r w:rsidRPr="00AA4548">
        <w:rPr>
          <w:rFonts w:ascii="Arial Narrow" w:hAnsi="Arial Narrow" w:cs="Arial"/>
          <w:sz w:val="22"/>
          <w:szCs w:val="22"/>
        </w:rPr>
        <w:t>;</w:t>
      </w:r>
    </w:p>
    <w:p w14:paraId="64A97FA5" w14:textId="5F25ABE3" w:rsidR="00AA366B" w:rsidRPr="00352225" w:rsidRDefault="00AA366B" w:rsidP="00AA366B">
      <w:pPr>
        <w:pStyle w:val="Odstavekseznama"/>
        <w:numPr>
          <w:ilvl w:val="0"/>
          <w:numId w:val="8"/>
        </w:numPr>
        <w:spacing w:after="6" w:line="240" w:lineRule="auto"/>
        <w:ind w:left="499" w:hanging="357"/>
        <w:rPr>
          <w:rFonts w:ascii="Arial Narrow" w:hAnsi="Arial Narrow" w:cs="Arial"/>
        </w:rPr>
      </w:pPr>
      <w:r w:rsidRPr="00352225">
        <w:rPr>
          <w:rFonts w:ascii="Arial Narrow" w:hAnsi="Arial Narrow" w:cs="Arial"/>
          <w:b/>
          <w:bCs/>
        </w:rPr>
        <w:t xml:space="preserve">smo zastopnik (generalni uvoznik ali pooblaščeni prodajalec) vseh blagovnih znamk vozil, ki jih ponujamo; </w:t>
      </w:r>
    </w:p>
    <w:p w14:paraId="2C039BC5" w14:textId="02B5BAA6" w:rsidR="00AA366B" w:rsidRPr="00D45C28" w:rsidRDefault="00AA366B" w:rsidP="00D45C28">
      <w:pPr>
        <w:pStyle w:val="Odstavekseznama"/>
        <w:numPr>
          <w:ilvl w:val="0"/>
          <w:numId w:val="8"/>
        </w:numPr>
        <w:spacing w:after="6" w:line="240" w:lineRule="auto"/>
        <w:ind w:left="499" w:hanging="357"/>
        <w:rPr>
          <w:rFonts w:ascii="Arial Narrow" w:hAnsi="Arial Narrow" w:cs="Arial"/>
        </w:rPr>
      </w:pPr>
      <w:r w:rsidRPr="00352225">
        <w:rPr>
          <w:rFonts w:ascii="Arial Narrow" w:hAnsi="Arial Narrow" w:cs="Arial"/>
          <w:b/>
          <w:bCs/>
        </w:rPr>
        <w:t>vsa ponujena vozila izpolnjujejo zahteve opredeljene v standardu EURO 6</w:t>
      </w:r>
      <w:r w:rsidRPr="00D45C28">
        <w:rPr>
          <w:rFonts w:ascii="Arial Narrow" w:hAnsi="Arial Narrow" w:cs="Arial"/>
        </w:rPr>
        <w:t>;</w:t>
      </w:r>
    </w:p>
    <w:p w14:paraId="078501F1" w14:textId="77777777" w:rsidR="001A59C8" w:rsidRPr="00AA4548" w:rsidRDefault="001A59C8" w:rsidP="000900EA">
      <w:pPr>
        <w:numPr>
          <w:ilvl w:val="0"/>
          <w:numId w:val="8"/>
        </w:numPr>
        <w:spacing w:after="6"/>
        <w:rPr>
          <w:rFonts w:ascii="Arial Narrow" w:hAnsi="Arial Narrow" w:cs="Arial"/>
          <w:sz w:val="22"/>
          <w:szCs w:val="22"/>
        </w:rPr>
      </w:pPr>
      <w:r w:rsidRPr="00AA4548">
        <w:rPr>
          <w:rFonts w:ascii="Arial Narrow" w:hAnsi="Arial Narrow" w:cs="Arial"/>
          <w:sz w:val="22"/>
          <w:szCs w:val="22"/>
        </w:rPr>
        <w:t xml:space="preserve">bomo na </w:t>
      </w:r>
      <w:r w:rsidR="0090041A" w:rsidRPr="00AA4548">
        <w:rPr>
          <w:rFonts w:ascii="Arial Narrow" w:hAnsi="Arial Narrow" w:cs="Arial"/>
          <w:sz w:val="22"/>
          <w:szCs w:val="22"/>
        </w:rPr>
        <w:t xml:space="preserve">pisni </w:t>
      </w:r>
      <w:r w:rsidRPr="00AA4548">
        <w:rPr>
          <w:rFonts w:ascii="Arial Narrow" w:hAnsi="Arial Narrow" w:cs="Arial"/>
          <w:sz w:val="22"/>
          <w:szCs w:val="22"/>
        </w:rPr>
        <w:t>poziv naročnik</w:t>
      </w:r>
      <w:r w:rsidR="0090041A" w:rsidRPr="00AA4548">
        <w:rPr>
          <w:rFonts w:ascii="Arial Narrow" w:hAnsi="Arial Narrow" w:cs="Arial"/>
          <w:sz w:val="22"/>
          <w:szCs w:val="22"/>
        </w:rPr>
        <w:t>u</w:t>
      </w:r>
      <w:r w:rsidRPr="00AA4548">
        <w:rPr>
          <w:rFonts w:ascii="Arial Narrow" w:hAnsi="Arial Narrow" w:cs="Arial"/>
          <w:sz w:val="22"/>
          <w:szCs w:val="22"/>
        </w:rPr>
        <w:t xml:space="preserve"> predali </w:t>
      </w:r>
      <w:r w:rsidR="0090041A" w:rsidRPr="00AA4548">
        <w:rPr>
          <w:rFonts w:ascii="Arial Narrow" w:hAnsi="Arial Narrow" w:cs="Arial"/>
          <w:sz w:val="22"/>
          <w:szCs w:val="22"/>
        </w:rPr>
        <w:t xml:space="preserve">ustrezno </w:t>
      </w:r>
      <w:r w:rsidRPr="00AA4548">
        <w:rPr>
          <w:rFonts w:ascii="Arial Narrow" w:hAnsi="Arial Narrow" w:cs="Arial"/>
          <w:sz w:val="22"/>
          <w:szCs w:val="22"/>
        </w:rPr>
        <w:t xml:space="preserve">pooblastilo, s katerim lahko </w:t>
      </w:r>
      <w:r w:rsidR="0090041A" w:rsidRPr="00AA4548">
        <w:rPr>
          <w:rFonts w:ascii="Arial Narrow" w:hAnsi="Arial Narrow" w:cs="Arial"/>
          <w:sz w:val="22"/>
          <w:szCs w:val="22"/>
        </w:rPr>
        <w:t xml:space="preserve">naročnik </w:t>
      </w:r>
      <w:r w:rsidRPr="00AA4548">
        <w:rPr>
          <w:rFonts w:ascii="Arial Narrow" w:hAnsi="Arial Narrow" w:cs="Arial"/>
          <w:sz w:val="22"/>
          <w:szCs w:val="22"/>
        </w:rPr>
        <w:t xml:space="preserve">pristojne državne organe </w:t>
      </w:r>
      <w:r w:rsidR="0090041A" w:rsidRPr="00AA4548">
        <w:rPr>
          <w:rFonts w:ascii="Arial Narrow" w:hAnsi="Arial Narrow" w:cs="Arial"/>
          <w:sz w:val="22"/>
          <w:szCs w:val="22"/>
        </w:rPr>
        <w:t xml:space="preserve">zaprosi </w:t>
      </w:r>
      <w:r w:rsidRPr="00AA4548">
        <w:rPr>
          <w:rFonts w:ascii="Arial Narrow" w:hAnsi="Arial Narrow" w:cs="Arial"/>
          <w:sz w:val="22"/>
          <w:szCs w:val="22"/>
        </w:rPr>
        <w:t>za potrditev navedb iz ponudbene dokumentacije ter pridobi ustrezna dokazila iz uradnih evidenc</w:t>
      </w:r>
      <w:r w:rsidR="0090041A" w:rsidRPr="00AA4548">
        <w:rPr>
          <w:rFonts w:ascii="Arial Narrow" w:hAnsi="Arial Narrow" w:cs="Arial"/>
          <w:sz w:val="22"/>
          <w:szCs w:val="22"/>
        </w:rPr>
        <w:t>,</w:t>
      </w:r>
      <w:r w:rsidRPr="00AA4548">
        <w:rPr>
          <w:rFonts w:ascii="Arial Narrow" w:hAnsi="Arial Narrow" w:cs="Arial"/>
          <w:sz w:val="22"/>
          <w:szCs w:val="22"/>
        </w:rPr>
        <w:t xml:space="preserve"> s katerimi se dokazuje izpolnjevanje pogojev</w:t>
      </w:r>
      <w:r w:rsidR="0090041A" w:rsidRPr="00AA4548">
        <w:rPr>
          <w:rFonts w:ascii="Arial Narrow" w:hAnsi="Arial Narrow" w:cs="Arial"/>
          <w:sz w:val="22"/>
          <w:szCs w:val="22"/>
        </w:rPr>
        <w:t xml:space="preserve"> iz </w:t>
      </w:r>
      <w:r w:rsidR="005442B0" w:rsidRPr="00AA4548">
        <w:rPr>
          <w:rFonts w:ascii="Arial Narrow" w:hAnsi="Arial Narrow" w:cs="Arial"/>
          <w:sz w:val="22"/>
          <w:szCs w:val="22"/>
        </w:rPr>
        <w:t>DJN</w:t>
      </w:r>
      <w:r w:rsidRPr="00AA4548">
        <w:rPr>
          <w:rFonts w:ascii="Arial Narrow" w:hAnsi="Arial Narrow" w:cs="Arial"/>
          <w:sz w:val="22"/>
          <w:szCs w:val="22"/>
        </w:rPr>
        <w:t>;</w:t>
      </w:r>
      <w:r w:rsidR="0090041A" w:rsidRPr="00AA4548">
        <w:rPr>
          <w:rFonts w:ascii="Arial Narrow" w:hAnsi="Arial Narrow" w:cs="Arial"/>
          <w:sz w:val="22"/>
          <w:szCs w:val="22"/>
        </w:rPr>
        <w:t xml:space="preserve"> </w:t>
      </w:r>
    </w:p>
    <w:p w14:paraId="14A81EAB" w14:textId="77777777" w:rsidR="00A44C40" w:rsidRPr="00AA4548" w:rsidRDefault="001A59C8" w:rsidP="000900EA">
      <w:pPr>
        <w:numPr>
          <w:ilvl w:val="0"/>
          <w:numId w:val="8"/>
        </w:numPr>
        <w:spacing w:after="6"/>
        <w:rPr>
          <w:rFonts w:ascii="Arial Narrow" w:hAnsi="Arial Narrow" w:cs="Arial"/>
          <w:sz w:val="22"/>
          <w:szCs w:val="22"/>
        </w:rPr>
      </w:pPr>
      <w:r w:rsidRPr="00AA4548">
        <w:rPr>
          <w:rFonts w:ascii="Arial Narrow" w:hAnsi="Arial Narrow" w:cs="Arial"/>
          <w:sz w:val="22"/>
          <w:szCs w:val="22"/>
        </w:rPr>
        <w:t>bomo naročnika takoj pisno obvestili o morebitnih spremembah zgoraj navedenih okoliščin, ki bodo nastale v katerikoli fazi realizacije razpisanega po</w:t>
      </w:r>
      <w:r w:rsidR="00BA0113" w:rsidRPr="00AA4548">
        <w:rPr>
          <w:rFonts w:ascii="Arial Narrow" w:hAnsi="Arial Narrow" w:cs="Arial"/>
          <w:sz w:val="22"/>
          <w:szCs w:val="22"/>
        </w:rPr>
        <w:t>sla, za katerega se prijavljamo.</w:t>
      </w:r>
    </w:p>
    <w:p w14:paraId="10AD4EBB" w14:textId="77777777" w:rsidR="00A44C40" w:rsidRPr="00AA4548" w:rsidRDefault="00A44C40" w:rsidP="00F85FCA"/>
    <w:p w14:paraId="63B20FC8" w14:textId="77777777" w:rsidR="003B706B" w:rsidRPr="00AA4548" w:rsidRDefault="003B706B" w:rsidP="00F85FCA"/>
    <w:p w14:paraId="4114602C" w14:textId="77777777" w:rsidR="000C437D" w:rsidRPr="00AA4548" w:rsidRDefault="000C437D" w:rsidP="00C1577C">
      <w:pPr>
        <w:spacing w:after="6"/>
        <w:rPr>
          <w:rFonts w:ascii="Arial Narrow" w:hAnsi="Arial Narrow" w:cs="Arial"/>
          <w:sz w:val="22"/>
          <w:szCs w:val="22"/>
        </w:rPr>
      </w:pPr>
      <w:r w:rsidRPr="00AA4548">
        <w:rPr>
          <w:rFonts w:ascii="Arial Narrow" w:hAnsi="Arial Narrow" w:cs="Arial"/>
          <w:sz w:val="22"/>
          <w:szCs w:val="22"/>
        </w:rPr>
        <w:t xml:space="preserve">S podpisom te izjave pod kazensko in materialno odgovornostjo </w:t>
      </w:r>
      <w:r w:rsidRPr="00AA4548">
        <w:rPr>
          <w:rFonts w:ascii="Arial Narrow" w:hAnsi="Arial Narrow" w:cs="Arial"/>
          <w:b/>
          <w:sz w:val="22"/>
          <w:szCs w:val="22"/>
        </w:rPr>
        <w:t>potrj</w:t>
      </w:r>
      <w:r w:rsidR="009468C9" w:rsidRPr="00AA4548">
        <w:rPr>
          <w:rFonts w:ascii="Arial Narrow" w:hAnsi="Arial Narrow" w:cs="Arial"/>
          <w:b/>
          <w:sz w:val="22"/>
          <w:szCs w:val="22"/>
        </w:rPr>
        <w:t>ujem tudi izpolnjevanje naslednjih navedb</w:t>
      </w:r>
      <w:r w:rsidRPr="00AA4548">
        <w:rPr>
          <w:rFonts w:ascii="Arial Narrow" w:hAnsi="Arial Narrow" w:cs="Arial"/>
          <w:sz w:val="22"/>
          <w:szCs w:val="22"/>
        </w:rPr>
        <w:t>:</w:t>
      </w:r>
    </w:p>
    <w:p w14:paraId="45BA3CC5" w14:textId="77777777" w:rsidR="0045679B" w:rsidRPr="00AA4548" w:rsidRDefault="0045679B" w:rsidP="0045679B">
      <w:pPr>
        <w:numPr>
          <w:ilvl w:val="0"/>
          <w:numId w:val="8"/>
        </w:numPr>
        <w:spacing w:after="6"/>
        <w:rPr>
          <w:rFonts w:ascii="Arial Narrow" w:hAnsi="Arial Narrow" w:cs="Arial"/>
          <w:sz w:val="22"/>
          <w:szCs w:val="22"/>
        </w:rPr>
      </w:pPr>
      <w:r w:rsidRPr="00AA4548">
        <w:rPr>
          <w:rFonts w:ascii="Arial Narrow" w:hAnsi="Arial Narrow" w:cs="Arial"/>
          <w:sz w:val="22"/>
          <w:szCs w:val="22"/>
        </w:rPr>
        <w:t>ponudnik je registriran za opravljanje dejavnosti, ki je predmet tega javnega naročila;</w:t>
      </w:r>
    </w:p>
    <w:p w14:paraId="14BA21AB" w14:textId="77777777" w:rsidR="0045679B" w:rsidRPr="00AA4548" w:rsidRDefault="0045679B" w:rsidP="0045679B">
      <w:pPr>
        <w:numPr>
          <w:ilvl w:val="0"/>
          <w:numId w:val="8"/>
        </w:numPr>
        <w:spacing w:after="100" w:afterAutospacing="1"/>
        <w:ind w:left="499" w:hanging="357"/>
        <w:rPr>
          <w:rFonts w:ascii="Arial Narrow" w:hAnsi="Arial Narrow" w:cs="Arial"/>
          <w:sz w:val="22"/>
          <w:szCs w:val="22"/>
        </w:rPr>
      </w:pPr>
      <w:r w:rsidRPr="00AA4548">
        <w:rPr>
          <w:rFonts w:ascii="Arial Narrow" w:hAnsi="Arial Narrow" w:cs="Arial"/>
          <w:sz w:val="22"/>
          <w:szCs w:val="22"/>
        </w:rPr>
        <w:t>ponudnik ni v postopku prisilne poravnave in zanj ni bil podan predlog za začetek postopka prisilne poravnave, ni v stečajnem postopku in zanj ni bil podan predlog za začetek stečajnega postopka, ni v postopku prisilnega prenehanja in zanj ni bil podan predlog za začetek postopka prisilnega prenehanja, z njegovimi posli iz drugih razlogov ne upravlja sodišče, ni opustil poslovne dejavnosti oz. ni v kakršnemkoli podobnem položaju;</w:t>
      </w:r>
    </w:p>
    <w:p w14:paraId="43AA5744" w14:textId="77777777" w:rsidR="0045679B" w:rsidRPr="00AA4548" w:rsidRDefault="0045679B" w:rsidP="0045679B">
      <w:pPr>
        <w:numPr>
          <w:ilvl w:val="0"/>
          <w:numId w:val="8"/>
        </w:numPr>
        <w:spacing w:after="6"/>
        <w:rPr>
          <w:rFonts w:ascii="Arial Narrow" w:hAnsi="Arial Narrow" w:cs="Arial"/>
          <w:sz w:val="22"/>
          <w:szCs w:val="22"/>
        </w:rPr>
      </w:pPr>
      <w:r w:rsidRPr="00AA4548">
        <w:rPr>
          <w:rFonts w:ascii="Arial Narrow" w:hAnsi="Arial Narrow" w:cs="Arial"/>
          <w:sz w:val="22"/>
          <w:szCs w:val="22"/>
        </w:rPr>
        <w:t>ponudnik in njegov zakoniti zastopnik ni bil pravnomočno obsojen zaradi kaznivih dejanj iz 1. odst. 75. člena ZJN-3, ni bil s pravnomočno sodbo obsojen za prestopek v zvezi z njegovim poklicnim ravnanjem in ni storil velike strokovne napake ali huje kršil poklicna pravila, ki mu jih lahko naročnik na kakršnikoli upravičeni podlagi dokaže;</w:t>
      </w:r>
    </w:p>
    <w:p w14:paraId="78E2A3BE" w14:textId="77777777" w:rsidR="00A8302E" w:rsidRPr="00AA4548" w:rsidRDefault="0045679B" w:rsidP="007E22FC">
      <w:pPr>
        <w:pStyle w:val="Odstavekseznama"/>
        <w:numPr>
          <w:ilvl w:val="0"/>
          <w:numId w:val="8"/>
        </w:numPr>
        <w:spacing w:after="6" w:line="240" w:lineRule="auto"/>
        <w:ind w:left="499" w:hanging="357"/>
        <w:rPr>
          <w:rFonts w:ascii="Arial Narrow" w:hAnsi="Arial Narrow" w:cs="Arial"/>
        </w:rPr>
      </w:pPr>
      <w:r w:rsidRPr="00AA4548">
        <w:rPr>
          <w:rFonts w:ascii="Arial Narrow" w:hAnsi="Arial Narrow" w:cs="Arial"/>
        </w:rPr>
        <w:t>ponudnik ni podal neresničnih ali zavajajočih podatkov v ponudbi, ki bi lahko vplivali na naročnikovo odločitev o izbiri in ni podal zavajajoče razlage</w:t>
      </w:r>
      <w:r w:rsidR="00A8302E" w:rsidRPr="00AA4548">
        <w:rPr>
          <w:rFonts w:ascii="Arial Narrow" w:hAnsi="Arial Narrow" w:cs="Arial"/>
        </w:rPr>
        <w:t>.</w:t>
      </w:r>
    </w:p>
    <w:p w14:paraId="29B09A46" w14:textId="77777777" w:rsidR="0045679B" w:rsidRPr="00AA4548" w:rsidRDefault="0045679B" w:rsidP="007E22FC">
      <w:pPr>
        <w:pStyle w:val="Odstavekseznama"/>
        <w:numPr>
          <w:ilvl w:val="0"/>
          <w:numId w:val="8"/>
        </w:numPr>
        <w:spacing w:after="6" w:line="240" w:lineRule="auto"/>
        <w:ind w:left="499" w:hanging="357"/>
        <w:rPr>
          <w:rFonts w:ascii="Arial Narrow" w:hAnsi="Arial Narrow" w:cs="Arial"/>
        </w:rPr>
      </w:pPr>
      <w:r w:rsidRPr="00AA4548">
        <w:rPr>
          <w:rFonts w:ascii="Arial Narrow" w:hAnsi="Arial Narrow" w:cs="Arial"/>
        </w:rPr>
        <w:t>ponudnik na dan izteka roka za oddajo ponudb ni uvrščen v evidenco ponudnikov z negativnimi referencami iz 75. člena ZJN-3;</w:t>
      </w:r>
    </w:p>
    <w:p w14:paraId="771B38C8" w14:textId="77777777" w:rsidR="0045679B" w:rsidRPr="00AA4548" w:rsidRDefault="0045679B" w:rsidP="0045679B">
      <w:pPr>
        <w:pStyle w:val="Odstavekseznama"/>
        <w:numPr>
          <w:ilvl w:val="0"/>
          <w:numId w:val="8"/>
        </w:numPr>
        <w:spacing w:after="100" w:afterAutospacing="1" w:line="240" w:lineRule="auto"/>
        <w:ind w:left="499" w:hanging="357"/>
        <w:rPr>
          <w:rFonts w:ascii="Arial Narrow" w:hAnsi="Arial Narrow" w:cs="Arial"/>
        </w:rPr>
      </w:pPr>
      <w:r w:rsidRPr="00AA4548">
        <w:rPr>
          <w:rFonts w:ascii="Arial Narrow" w:hAnsi="Arial Narrow" w:cs="Arial"/>
        </w:rPr>
        <w:t>ponudnik ima primerno finančno stanje za izvedbo naročila in nima zapadlih, neplačanih obveznosti v zvezi s plačili prispevkov za socialno varnost ali plačili davkov v vrednosti več kot 50 €</w:t>
      </w:r>
      <w:r w:rsidR="00F85FCA" w:rsidRPr="00AA4548">
        <w:rPr>
          <w:rFonts w:ascii="Arial Narrow" w:hAnsi="Arial Narrow" w:cs="Arial"/>
        </w:rPr>
        <w:t>.</w:t>
      </w:r>
      <w:r w:rsidRPr="00AA4548">
        <w:rPr>
          <w:rFonts w:ascii="Arial Narrow" w:hAnsi="Arial Narrow" w:cs="Arial"/>
        </w:rPr>
        <w:t xml:space="preserve"> </w:t>
      </w:r>
    </w:p>
    <w:p w14:paraId="6A5E4A30" w14:textId="3E8B9129" w:rsidR="0045679B" w:rsidRPr="00AA4548" w:rsidRDefault="0045679B" w:rsidP="0045679B">
      <w:pPr>
        <w:pStyle w:val="Odstavekseznama"/>
        <w:numPr>
          <w:ilvl w:val="0"/>
          <w:numId w:val="8"/>
        </w:numPr>
        <w:spacing w:after="6" w:line="240" w:lineRule="auto"/>
        <w:ind w:left="499" w:hanging="357"/>
        <w:rPr>
          <w:rFonts w:ascii="Arial Narrow" w:hAnsi="Arial Narrow" w:cs="Arial"/>
        </w:rPr>
      </w:pPr>
      <w:r w:rsidRPr="00AA4548">
        <w:rPr>
          <w:rFonts w:ascii="Arial Narrow" w:hAnsi="Arial Narrow" w:cs="Arial"/>
        </w:rPr>
        <w:t>ponudnik je strokoven, ima potrebne izkušnje in zaposlene, ki so sposobni izvesti razpisan</w:t>
      </w:r>
      <w:r w:rsidR="00AA366B">
        <w:rPr>
          <w:rFonts w:ascii="Arial Narrow" w:hAnsi="Arial Narrow" w:cs="Arial"/>
        </w:rPr>
        <w:t>o</w:t>
      </w:r>
      <w:r w:rsidRPr="00AA4548">
        <w:rPr>
          <w:rFonts w:ascii="Arial Narrow" w:hAnsi="Arial Narrow" w:cs="Arial"/>
        </w:rPr>
        <w:t xml:space="preserve"> dobavo v skladu z veljavno zakonodajo ter razpolaga z zadostnimi tehničnimi zmogljivostmi za izvedbo javnega naročila;</w:t>
      </w:r>
    </w:p>
    <w:p w14:paraId="3E510541" w14:textId="25E4723A" w:rsidR="0045679B" w:rsidRDefault="0045679B" w:rsidP="0045679B">
      <w:pPr>
        <w:pStyle w:val="Odstavekseznama"/>
        <w:numPr>
          <w:ilvl w:val="0"/>
          <w:numId w:val="8"/>
        </w:numPr>
        <w:spacing w:after="6" w:line="240" w:lineRule="auto"/>
        <w:ind w:left="499" w:hanging="357"/>
        <w:rPr>
          <w:rFonts w:ascii="Arial Narrow" w:hAnsi="Arial Narrow" w:cs="Arial"/>
        </w:rPr>
      </w:pPr>
      <w:r w:rsidRPr="00AA4548">
        <w:rPr>
          <w:rFonts w:ascii="Arial Narrow" w:hAnsi="Arial Narrow" w:cs="Arial"/>
        </w:rPr>
        <w:t>ponudnik soglaša, da lahko naročnik v primeru ugotovitve računskih napak v ponudbi le-te odpravi skladno s 7 odstavkom 89. člena ZJN-3.</w:t>
      </w:r>
    </w:p>
    <w:p w14:paraId="45436515" w14:textId="77777777" w:rsidR="001A714F" w:rsidRPr="00AA4548" w:rsidRDefault="001A714F" w:rsidP="008664F9">
      <w:pPr>
        <w:spacing w:after="6"/>
        <w:rPr>
          <w:rFonts w:ascii="Arial Narrow" w:hAnsi="Arial Narrow" w:cs="Arial"/>
          <w:b/>
          <w:sz w:val="22"/>
          <w:szCs w:val="22"/>
        </w:rPr>
      </w:pPr>
    </w:p>
    <w:p w14:paraId="4589A1A2" w14:textId="77777777" w:rsidR="00D4374B" w:rsidRPr="00AA4548" w:rsidRDefault="00D4374B" w:rsidP="008664F9">
      <w:pPr>
        <w:spacing w:after="6"/>
        <w:rPr>
          <w:rFonts w:ascii="Arial Narrow" w:hAnsi="Arial Narrow" w:cs="Arial"/>
          <w:b/>
          <w:sz w:val="22"/>
          <w:szCs w:val="22"/>
        </w:rPr>
      </w:pPr>
    </w:p>
    <w:p w14:paraId="4C0A96DF" w14:textId="77777777" w:rsidR="008664F9" w:rsidRPr="00AA4548" w:rsidRDefault="008664F9" w:rsidP="008664F9">
      <w:pPr>
        <w:spacing w:after="6"/>
        <w:rPr>
          <w:rFonts w:ascii="Arial Narrow" w:hAnsi="Arial Narrow" w:cs="Arial"/>
          <w:sz w:val="22"/>
          <w:szCs w:val="22"/>
        </w:rPr>
      </w:pPr>
      <w:r w:rsidRPr="00AA4548">
        <w:rPr>
          <w:rFonts w:ascii="Arial Narrow" w:hAnsi="Arial Narrow" w:cs="Arial"/>
          <w:b/>
          <w:sz w:val="22"/>
          <w:szCs w:val="22"/>
        </w:rPr>
        <w:t>Zavedamo se</w:t>
      </w:r>
      <w:r w:rsidRPr="00AA4548">
        <w:rPr>
          <w:rFonts w:ascii="Arial Narrow" w:hAnsi="Arial Narrow" w:cs="Arial"/>
          <w:sz w:val="22"/>
          <w:szCs w:val="22"/>
        </w:rPr>
        <w:t>, da nas bo naročnik izločil iz nadaljnjih poslov:</w:t>
      </w:r>
    </w:p>
    <w:p w14:paraId="4D4ACCBE" w14:textId="77777777" w:rsidR="008664F9" w:rsidRPr="00AA4548" w:rsidRDefault="008664F9" w:rsidP="000900EA">
      <w:pPr>
        <w:numPr>
          <w:ilvl w:val="0"/>
          <w:numId w:val="8"/>
        </w:numPr>
        <w:spacing w:after="6"/>
        <w:rPr>
          <w:rFonts w:ascii="Arial Narrow" w:hAnsi="Arial Narrow" w:cs="Arial"/>
          <w:sz w:val="22"/>
          <w:szCs w:val="22"/>
        </w:rPr>
      </w:pPr>
      <w:r w:rsidRPr="00AA4548">
        <w:rPr>
          <w:rFonts w:ascii="Arial Narrow" w:hAnsi="Arial Narrow" w:cs="Arial"/>
          <w:sz w:val="22"/>
          <w:szCs w:val="22"/>
        </w:rPr>
        <w:t>če bomo podali neresnične podatke;</w:t>
      </w:r>
    </w:p>
    <w:p w14:paraId="499D65CC" w14:textId="77777777" w:rsidR="008664F9" w:rsidRPr="00AA4548" w:rsidRDefault="008664F9" w:rsidP="000900EA">
      <w:pPr>
        <w:numPr>
          <w:ilvl w:val="0"/>
          <w:numId w:val="8"/>
        </w:numPr>
        <w:spacing w:after="6"/>
        <w:rPr>
          <w:rFonts w:ascii="Arial Narrow" w:hAnsi="Arial Narrow" w:cs="Arial"/>
          <w:sz w:val="22"/>
          <w:szCs w:val="22"/>
        </w:rPr>
      </w:pPr>
      <w:r w:rsidRPr="00AA4548">
        <w:rPr>
          <w:rFonts w:ascii="Arial Narrow" w:hAnsi="Arial Narrow" w:cs="Arial"/>
          <w:sz w:val="22"/>
          <w:szCs w:val="22"/>
        </w:rPr>
        <w:t xml:space="preserve">če na naročnikov poziv ne bomo v roku predložili zahtevanih dokazov za izpolnjevanje pogojev; </w:t>
      </w:r>
    </w:p>
    <w:p w14:paraId="3657159B" w14:textId="77777777" w:rsidR="008664F9" w:rsidRPr="00AA4548" w:rsidRDefault="008664F9" w:rsidP="000900EA">
      <w:pPr>
        <w:numPr>
          <w:ilvl w:val="0"/>
          <w:numId w:val="8"/>
        </w:numPr>
        <w:spacing w:after="6"/>
        <w:rPr>
          <w:rFonts w:ascii="Arial Narrow" w:hAnsi="Arial Narrow" w:cs="Arial"/>
          <w:sz w:val="22"/>
          <w:szCs w:val="22"/>
        </w:rPr>
      </w:pPr>
      <w:r w:rsidRPr="00AA4548">
        <w:rPr>
          <w:rFonts w:ascii="Arial Narrow" w:hAnsi="Arial Narrow" w:cs="Arial"/>
          <w:sz w:val="22"/>
          <w:szCs w:val="22"/>
        </w:rPr>
        <w:lastRenderedPageBreak/>
        <w:t>če na poziv naročnika ne bomo odpravili morebitne formalno nepopolne ponudbe ali kako drugače naročniku onemogočili, da na podlagi veljavne izbire z nami sklene pogodbo;</w:t>
      </w:r>
    </w:p>
    <w:p w14:paraId="45E4B4A0" w14:textId="77777777" w:rsidR="008664F9" w:rsidRPr="00AA4548" w:rsidRDefault="008664F9" w:rsidP="000900EA">
      <w:pPr>
        <w:numPr>
          <w:ilvl w:val="0"/>
          <w:numId w:val="8"/>
        </w:numPr>
        <w:spacing w:after="6"/>
        <w:rPr>
          <w:rFonts w:ascii="Arial Narrow" w:hAnsi="Arial Narrow" w:cs="Arial"/>
          <w:sz w:val="22"/>
          <w:szCs w:val="22"/>
        </w:rPr>
      </w:pPr>
      <w:r w:rsidRPr="00AA4548">
        <w:rPr>
          <w:rFonts w:ascii="Arial Narrow" w:hAnsi="Arial Narrow" w:cs="Arial"/>
          <w:sz w:val="22"/>
          <w:szCs w:val="22"/>
        </w:rPr>
        <w:t>če bomo kršili določbe pogodb</w:t>
      </w:r>
      <w:r w:rsidR="00990FC8" w:rsidRPr="00AA4548">
        <w:rPr>
          <w:rFonts w:ascii="Arial Narrow" w:hAnsi="Arial Narrow" w:cs="Arial"/>
          <w:sz w:val="22"/>
          <w:szCs w:val="22"/>
        </w:rPr>
        <w:t>e</w:t>
      </w:r>
      <w:r w:rsidRPr="00AA4548">
        <w:rPr>
          <w:rFonts w:ascii="Arial Narrow" w:hAnsi="Arial Narrow" w:cs="Arial"/>
          <w:sz w:val="22"/>
          <w:szCs w:val="22"/>
        </w:rPr>
        <w:t>, sklenjen</w:t>
      </w:r>
      <w:r w:rsidR="00990FC8" w:rsidRPr="00AA4548">
        <w:rPr>
          <w:rFonts w:ascii="Arial Narrow" w:hAnsi="Arial Narrow" w:cs="Arial"/>
          <w:sz w:val="22"/>
          <w:szCs w:val="22"/>
        </w:rPr>
        <w:t>e</w:t>
      </w:r>
      <w:r w:rsidRPr="00AA4548">
        <w:rPr>
          <w:rFonts w:ascii="Arial Narrow" w:hAnsi="Arial Narrow" w:cs="Arial"/>
          <w:sz w:val="22"/>
          <w:szCs w:val="22"/>
        </w:rPr>
        <w:t xml:space="preserve"> na podlagi te prijave na razpis.</w:t>
      </w:r>
    </w:p>
    <w:p w14:paraId="71F22561" w14:textId="14A2620E" w:rsidR="000E5B8E" w:rsidRDefault="000E5B8E" w:rsidP="00990FC8">
      <w:pPr>
        <w:rPr>
          <w:rFonts w:ascii="Arial Narrow" w:hAnsi="Arial Narrow" w:cs="Arial"/>
          <w:sz w:val="22"/>
          <w:szCs w:val="22"/>
        </w:rPr>
      </w:pPr>
    </w:p>
    <w:p w14:paraId="7190F079" w14:textId="77777777" w:rsidR="00ED0B28" w:rsidRPr="00AA4548" w:rsidRDefault="00ED0B28" w:rsidP="00990FC8">
      <w:pPr>
        <w:rPr>
          <w:rFonts w:ascii="Arial Narrow" w:hAnsi="Arial Narrow" w:cs="Arial"/>
          <w:sz w:val="22"/>
          <w:szCs w:val="22"/>
        </w:rPr>
      </w:pPr>
    </w:p>
    <w:p w14:paraId="60664412" w14:textId="77777777" w:rsidR="001A714F" w:rsidRPr="00AA4548" w:rsidRDefault="001A714F" w:rsidP="00990FC8">
      <w:pPr>
        <w:rPr>
          <w:rFonts w:ascii="Arial Narrow" w:hAnsi="Arial Narrow" w:cs="Arial"/>
          <w:spacing w:val="-3"/>
          <w:sz w:val="22"/>
          <w:szCs w:val="22"/>
        </w:rPr>
      </w:pPr>
    </w:p>
    <w:p w14:paraId="4E4E58F4" w14:textId="77777777" w:rsidR="00990FC8" w:rsidRPr="00AA4548" w:rsidRDefault="00990FC8" w:rsidP="00990FC8">
      <w:pPr>
        <w:rPr>
          <w:rFonts w:ascii="Arial Narrow" w:hAnsi="Arial Narrow" w:cs="Arial"/>
          <w:sz w:val="22"/>
          <w:szCs w:val="22"/>
        </w:rPr>
      </w:pPr>
      <w:r w:rsidRPr="00AA4548">
        <w:rPr>
          <w:rFonts w:ascii="Arial Narrow" w:hAnsi="Arial Narrow" w:cs="Arial"/>
          <w:spacing w:val="-3"/>
          <w:sz w:val="22"/>
          <w:szCs w:val="22"/>
        </w:rPr>
        <w:t xml:space="preserve">Kraj in datum: </w:t>
      </w:r>
      <w:r w:rsidRPr="00AA4548">
        <w:rPr>
          <w:rFonts w:ascii="Arial Narrow" w:hAnsi="Arial Narrow" w:cs="Arial"/>
          <w:sz w:val="22"/>
          <w:szCs w:val="22"/>
        </w:rPr>
        <w:fldChar w:fldCharType="begin">
          <w:ffData>
            <w:name w:val=""/>
            <w:enabled/>
            <w:calcOnExit w:val="0"/>
            <w:textInput>
              <w:default w:val="Vnesite kraj in datum"/>
            </w:textInput>
          </w:ffData>
        </w:fldChar>
      </w:r>
      <w:r w:rsidRPr="00AA4548">
        <w:rPr>
          <w:rFonts w:ascii="Arial Narrow" w:hAnsi="Arial Narrow" w:cs="Arial"/>
          <w:sz w:val="22"/>
          <w:szCs w:val="22"/>
        </w:rPr>
        <w:instrText xml:space="preserve"> FORMTEXT </w:instrText>
      </w:r>
      <w:r w:rsidRPr="00AA4548">
        <w:rPr>
          <w:rFonts w:ascii="Arial Narrow" w:hAnsi="Arial Narrow" w:cs="Arial"/>
          <w:sz w:val="22"/>
          <w:szCs w:val="22"/>
        </w:rPr>
      </w:r>
      <w:r w:rsidRPr="00AA4548">
        <w:rPr>
          <w:rFonts w:ascii="Arial Narrow" w:hAnsi="Arial Narrow" w:cs="Arial"/>
          <w:sz w:val="22"/>
          <w:szCs w:val="22"/>
        </w:rPr>
        <w:fldChar w:fldCharType="separate"/>
      </w:r>
      <w:r w:rsidR="004A7AF2" w:rsidRPr="00AA4548">
        <w:rPr>
          <w:rFonts w:ascii="Arial Narrow" w:hAnsi="Arial Narrow" w:cs="Arial"/>
          <w:sz w:val="22"/>
          <w:szCs w:val="22"/>
        </w:rPr>
        <w:t>Vnesite kraj in datum</w:t>
      </w:r>
      <w:r w:rsidRPr="00AA4548">
        <w:rPr>
          <w:rFonts w:ascii="Arial Narrow" w:hAnsi="Arial Narrow" w:cs="Arial"/>
          <w:sz w:val="22"/>
          <w:szCs w:val="22"/>
        </w:rPr>
        <w:fldChar w:fldCharType="end"/>
      </w:r>
      <w:r w:rsidRPr="00AA4548">
        <w:rPr>
          <w:rFonts w:ascii="Arial Narrow" w:hAnsi="Arial Narrow" w:cs="Arial"/>
          <w:sz w:val="22"/>
          <w:szCs w:val="22"/>
        </w:rPr>
        <w:tab/>
      </w:r>
      <w:r w:rsidRPr="00AA4548">
        <w:rPr>
          <w:rFonts w:ascii="Arial Narrow" w:hAnsi="Arial Narrow" w:cs="Arial"/>
          <w:sz w:val="22"/>
          <w:szCs w:val="22"/>
        </w:rPr>
        <w:tab/>
      </w:r>
    </w:p>
    <w:p w14:paraId="2EB7707E" w14:textId="77777777" w:rsidR="00990FC8" w:rsidRPr="00AA4548" w:rsidRDefault="00990FC8" w:rsidP="00990FC8">
      <w:pPr>
        <w:ind w:left="3540" w:firstLine="708"/>
        <w:rPr>
          <w:rFonts w:ascii="Arial Narrow" w:hAnsi="Arial Narrow" w:cs="Arial"/>
          <w:sz w:val="22"/>
          <w:szCs w:val="22"/>
        </w:rPr>
      </w:pPr>
    </w:p>
    <w:p w14:paraId="4E63622C" w14:textId="77777777" w:rsidR="00990FC8" w:rsidRPr="00AA4548" w:rsidRDefault="00990FC8" w:rsidP="00990FC8">
      <w:pPr>
        <w:ind w:left="5664" w:firstLine="708"/>
        <w:rPr>
          <w:rFonts w:ascii="Arial Narrow" w:hAnsi="Arial Narrow" w:cs="Arial"/>
          <w:sz w:val="22"/>
          <w:szCs w:val="22"/>
        </w:rPr>
      </w:pPr>
      <w:r w:rsidRPr="00AA4548">
        <w:rPr>
          <w:rFonts w:ascii="Arial Narrow" w:hAnsi="Arial Narrow" w:cs="Arial"/>
          <w:sz w:val="22"/>
          <w:szCs w:val="22"/>
        </w:rPr>
        <w:t>Zakoniti zastopnik ali pooblaščenec:</w:t>
      </w:r>
    </w:p>
    <w:p w14:paraId="55BA0800" w14:textId="77777777" w:rsidR="00990FC8" w:rsidRPr="00AA4548" w:rsidRDefault="00990FC8" w:rsidP="00990FC8">
      <w:pPr>
        <w:ind w:left="5664" w:firstLine="708"/>
        <w:rPr>
          <w:rFonts w:ascii="Arial Narrow" w:hAnsi="Arial Narrow" w:cs="Arial"/>
          <w:sz w:val="22"/>
          <w:szCs w:val="22"/>
        </w:rPr>
      </w:pPr>
      <w:r w:rsidRPr="00AA4548">
        <w:rPr>
          <w:rFonts w:ascii="Arial Narrow" w:hAnsi="Arial Narrow" w:cs="Arial"/>
          <w:sz w:val="22"/>
          <w:szCs w:val="22"/>
        </w:rPr>
        <w:tab/>
      </w:r>
    </w:p>
    <w:p w14:paraId="5CD1D5EB" w14:textId="77777777" w:rsidR="00990FC8" w:rsidRPr="00AA4548" w:rsidRDefault="00990FC8" w:rsidP="00990FC8">
      <w:pPr>
        <w:ind w:left="5664" w:firstLine="708"/>
        <w:rPr>
          <w:rFonts w:ascii="Arial Narrow" w:hAnsi="Arial Narrow" w:cs="Arial"/>
          <w:sz w:val="22"/>
          <w:szCs w:val="22"/>
        </w:rPr>
      </w:pPr>
      <w:r w:rsidRPr="00AA4548">
        <w:rPr>
          <w:rFonts w:ascii="Arial Narrow" w:hAnsi="Arial Narrow" w:cs="Arial"/>
          <w:sz w:val="22"/>
          <w:szCs w:val="22"/>
        </w:rPr>
        <w:fldChar w:fldCharType="begin">
          <w:ffData>
            <w:name w:val="Besedilo48"/>
            <w:enabled/>
            <w:calcOnExit w:val="0"/>
            <w:textInput>
              <w:default w:val="Vnesite ime in priimek"/>
            </w:textInput>
          </w:ffData>
        </w:fldChar>
      </w:r>
      <w:r w:rsidRPr="00AA4548">
        <w:rPr>
          <w:rFonts w:ascii="Arial Narrow" w:hAnsi="Arial Narrow" w:cs="Arial"/>
          <w:sz w:val="22"/>
          <w:szCs w:val="22"/>
        </w:rPr>
        <w:instrText xml:space="preserve"> FORMTEXT </w:instrText>
      </w:r>
      <w:r w:rsidRPr="00AA4548">
        <w:rPr>
          <w:rFonts w:ascii="Arial Narrow" w:hAnsi="Arial Narrow" w:cs="Arial"/>
          <w:sz w:val="22"/>
          <w:szCs w:val="22"/>
        </w:rPr>
      </w:r>
      <w:r w:rsidRPr="00AA4548">
        <w:rPr>
          <w:rFonts w:ascii="Arial Narrow" w:hAnsi="Arial Narrow" w:cs="Arial"/>
          <w:sz w:val="22"/>
          <w:szCs w:val="22"/>
        </w:rPr>
        <w:fldChar w:fldCharType="separate"/>
      </w:r>
      <w:r w:rsidR="004A7AF2" w:rsidRPr="00AA4548">
        <w:rPr>
          <w:rFonts w:ascii="Arial Narrow" w:hAnsi="Arial Narrow" w:cs="Arial"/>
          <w:sz w:val="22"/>
          <w:szCs w:val="22"/>
        </w:rPr>
        <w:t>Vnesite ime in priimek</w:t>
      </w:r>
      <w:r w:rsidRPr="00AA4548">
        <w:rPr>
          <w:rFonts w:ascii="Arial Narrow" w:hAnsi="Arial Narrow" w:cs="Arial"/>
          <w:sz w:val="22"/>
          <w:szCs w:val="22"/>
        </w:rPr>
        <w:fldChar w:fldCharType="end"/>
      </w:r>
    </w:p>
    <w:p w14:paraId="7908841D" w14:textId="77777777" w:rsidR="00990FC8" w:rsidRPr="00AA4548" w:rsidRDefault="00990FC8" w:rsidP="00990FC8">
      <w:pPr>
        <w:ind w:left="3540" w:firstLine="708"/>
        <w:rPr>
          <w:rFonts w:ascii="Arial Narrow" w:hAnsi="Arial Narrow" w:cs="Arial"/>
          <w:sz w:val="22"/>
          <w:szCs w:val="22"/>
        </w:rPr>
      </w:pPr>
    </w:p>
    <w:p w14:paraId="56C15461" w14:textId="77777777" w:rsidR="00990FC8" w:rsidRPr="00AA4548" w:rsidRDefault="00990FC8" w:rsidP="00990FC8">
      <w:pPr>
        <w:rPr>
          <w:rFonts w:ascii="Arial Narrow" w:hAnsi="Arial Narrow" w:cs="Arial"/>
          <w:sz w:val="22"/>
          <w:szCs w:val="22"/>
        </w:rPr>
      </w:pP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t xml:space="preserve">Žig: </w:t>
      </w: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t>________________________________</w:t>
      </w:r>
    </w:p>
    <w:p w14:paraId="51CEF337" w14:textId="77777777" w:rsidR="00990FC8" w:rsidRPr="00AA4548" w:rsidRDefault="00990FC8" w:rsidP="00990FC8">
      <w:pPr>
        <w:rPr>
          <w:rFonts w:ascii="Arial Narrow" w:hAnsi="Arial Narrow" w:cs="Arial"/>
          <w:sz w:val="22"/>
          <w:szCs w:val="22"/>
        </w:rPr>
      </w:pP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rPr>
        <w:tab/>
      </w:r>
      <w:r w:rsidRPr="00AA4548">
        <w:rPr>
          <w:rFonts w:ascii="Arial Narrow" w:hAnsi="Arial Narrow" w:cs="Arial"/>
          <w:sz w:val="22"/>
          <w:szCs w:val="22"/>
          <w:vertAlign w:val="superscript"/>
        </w:rPr>
        <w:t>Podpis zastopnika ali pooblaščenca</w:t>
      </w:r>
    </w:p>
    <w:p w14:paraId="0B5566FD" w14:textId="77777777" w:rsidR="008664F9" w:rsidRPr="00AA4548" w:rsidRDefault="008664F9" w:rsidP="00FC757D">
      <w:pPr>
        <w:rPr>
          <w:rFonts w:ascii="Arial Narrow" w:hAnsi="Arial Narrow" w:cs="Arial"/>
          <w:spacing w:val="-3"/>
          <w:sz w:val="22"/>
          <w:szCs w:val="22"/>
        </w:rPr>
      </w:pPr>
    </w:p>
    <w:p w14:paraId="665CC1DD" w14:textId="2643B01E" w:rsidR="005F388B" w:rsidRDefault="005F388B">
      <w:pPr>
        <w:jc w:val="left"/>
        <w:rPr>
          <w:rFonts w:ascii="Arial Narrow" w:hAnsi="Arial Narrow" w:cs="Arial"/>
          <w:spacing w:val="-3"/>
          <w:sz w:val="22"/>
          <w:szCs w:val="22"/>
          <w:highlight w:val="yellow"/>
        </w:rPr>
      </w:pPr>
      <w:r>
        <w:rPr>
          <w:rFonts w:ascii="Arial Narrow" w:hAnsi="Arial Narrow" w:cs="Arial"/>
          <w:spacing w:val="-3"/>
          <w:sz w:val="22"/>
          <w:szCs w:val="22"/>
          <w:highlight w:val="yellow"/>
        </w:rPr>
        <w:br w:type="page"/>
      </w:r>
    </w:p>
    <w:p w14:paraId="271BC561" w14:textId="24350E08" w:rsidR="0055687D" w:rsidRPr="00360A1D" w:rsidRDefault="00C16E66" w:rsidP="00C16E66">
      <w:pPr>
        <w:rPr>
          <w:rFonts w:ascii="Arial" w:hAnsi="Arial" w:cs="Arial"/>
          <w:b/>
          <w:sz w:val="18"/>
          <w:szCs w:val="18"/>
        </w:rPr>
      </w:pPr>
      <w:r w:rsidRPr="00360A1D">
        <w:rPr>
          <w:rFonts w:ascii="Arial" w:hAnsi="Arial" w:cs="Arial"/>
          <w:b/>
          <w:bCs/>
          <w:sz w:val="18"/>
          <w:szCs w:val="18"/>
        </w:rPr>
        <w:lastRenderedPageBreak/>
        <w:t xml:space="preserve">Obrazec št. </w:t>
      </w:r>
      <w:r w:rsidR="00B93A63">
        <w:rPr>
          <w:rFonts w:ascii="Arial" w:hAnsi="Arial" w:cs="Arial"/>
          <w:b/>
          <w:bCs/>
          <w:sz w:val="18"/>
          <w:szCs w:val="18"/>
        </w:rPr>
        <w:t>3</w:t>
      </w:r>
      <w:r w:rsidRPr="00360A1D">
        <w:rPr>
          <w:rFonts w:ascii="Arial" w:hAnsi="Arial" w:cs="Arial"/>
          <w:b/>
          <w:sz w:val="18"/>
          <w:szCs w:val="18"/>
        </w:rPr>
        <w:t>:</w:t>
      </w:r>
      <w:r w:rsidR="0055687D" w:rsidRPr="00360A1D">
        <w:rPr>
          <w:rFonts w:ascii="Arial" w:hAnsi="Arial" w:cs="Arial"/>
          <w:b/>
          <w:sz w:val="18"/>
          <w:szCs w:val="18"/>
        </w:rPr>
        <w:t xml:space="preserve"> Ponudbeni predračun - Rekapitulacija</w:t>
      </w:r>
    </w:p>
    <w:p w14:paraId="6F6FE35E" w14:textId="77777777" w:rsidR="0055687D" w:rsidRPr="00360A1D" w:rsidRDefault="0055687D" w:rsidP="00C16E66">
      <w:pPr>
        <w:rPr>
          <w:rFonts w:ascii="Arial" w:hAnsi="Arial" w:cs="Arial"/>
          <w:b/>
          <w:sz w:val="18"/>
          <w:szCs w:val="18"/>
        </w:rPr>
      </w:pPr>
    </w:p>
    <w:tbl>
      <w:tblPr>
        <w:tblStyle w:val="Tabelamrea"/>
        <w:tblW w:w="9639" w:type="dxa"/>
        <w:tblInd w:w="108" w:type="dxa"/>
        <w:tblLook w:val="04A0" w:firstRow="1" w:lastRow="0" w:firstColumn="1" w:lastColumn="0" w:noHBand="0" w:noVBand="1"/>
      </w:tblPr>
      <w:tblGrid>
        <w:gridCol w:w="2722"/>
        <w:gridCol w:w="6917"/>
      </w:tblGrid>
      <w:tr w:rsidR="005F388B" w:rsidRPr="000A19D2" w14:paraId="3711A2A5" w14:textId="77777777" w:rsidTr="007E22FC">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327271C7" w14:textId="65141FCF" w:rsidR="005F388B" w:rsidRPr="00360A1D" w:rsidRDefault="005F388B" w:rsidP="005F388B">
            <w:pPr>
              <w:rPr>
                <w:rFonts w:ascii="Arial Narrow" w:hAnsi="Arial Narrow" w:cs="Arial"/>
                <w:b/>
                <w:sz w:val="22"/>
                <w:szCs w:val="22"/>
              </w:rPr>
            </w:pPr>
            <w:r w:rsidRPr="005F388B">
              <w:rPr>
                <w:rFonts w:ascii="Arial Narrow" w:hAnsi="Arial Narrow" w:cs="Arial"/>
                <w:b/>
                <w:sz w:val="22"/>
                <w:szCs w:val="22"/>
              </w:rPr>
              <w:t>Naročnik</w:t>
            </w:r>
          </w:p>
        </w:tc>
        <w:tc>
          <w:tcPr>
            <w:tcW w:w="6917" w:type="dxa"/>
            <w:tcBorders>
              <w:left w:val="single" w:sz="4" w:space="0" w:color="auto"/>
            </w:tcBorders>
          </w:tcPr>
          <w:p w14:paraId="6B83B708" w14:textId="5A6DB5C3" w:rsidR="005F388B" w:rsidRPr="00360A1D" w:rsidRDefault="005F388B" w:rsidP="005F388B">
            <w:pPr>
              <w:rPr>
                <w:rFonts w:ascii="Arial Narrow" w:hAnsi="Arial Narrow" w:cs="Arial"/>
                <w:b/>
                <w:sz w:val="22"/>
                <w:szCs w:val="22"/>
              </w:rPr>
            </w:pPr>
            <w:r w:rsidRPr="005F388B">
              <w:rPr>
                <w:rFonts w:ascii="Arial Narrow" w:hAnsi="Arial Narrow" w:cs="Arial"/>
                <w:b/>
                <w:sz w:val="22"/>
                <w:szCs w:val="22"/>
              </w:rPr>
              <w:t>Soške elektrarne Nova Gorica d.o.o., Erjavčeva ulica 20, 5000 Nova Gorica</w:t>
            </w:r>
          </w:p>
        </w:tc>
      </w:tr>
      <w:tr w:rsidR="00B93A63" w:rsidRPr="000A19D2" w14:paraId="6E9066E7" w14:textId="77777777" w:rsidTr="007E2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A996DC8" w14:textId="44D669BE" w:rsidR="00B93A63" w:rsidRPr="000A19D2" w:rsidRDefault="00B93A63" w:rsidP="00B93A63">
            <w:pPr>
              <w:jc w:val="left"/>
              <w:rPr>
                <w:rFonts w:ascii="Arial Narrow" w:hAnsi="Arial Narrow" w:cs="Arial"/>
                <w:b/>
                <w:sz w:val="22"/>
                <w:szCs w:val="22"/>
                <w:highlight w:val="yellow"/>
              </w:rPr>
            </w:pPr>
            <w:r w:rsidRPr="005F388B">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B156354" w14:textId="3C1DDB2B" w:rsidR="00B93A63" w:rsidRPr="000A19D2" w:rsidRDefault="00B93A63" w:rsidP="00B93A63">
            <w:pPr>
              <w:jc w:val="left"/>
              <w:rPr>
                <w:rFonts w:ascii="Arial Narrow" w:hAnsi="Arial Narrow" w:cs="Arial"/>
                <w:sz w:val="22"/>
                <w:szCs w:val="22"/>
                <w:highlight w:val="yellow"/>
              </w:rPr>
            </w:pPr>
            <w:r w:rsidRPr="005F388B">
              <w:rPr>
                <w:rFonts w:ascii="Arial Narrow" w:hAnsi="Arial Narrow" w:cs="Arial"/>
                <w:b/>
                <w:bCs/>
              </w:rPr>
              <w:t>JN 40 01-</w:t>
            </w:r>
            <w:r>
              <w:rPr>
                <w:rFonts w:ascii="Arial Narrow" w:hAnsi="Arial Narrow" w:cs="Arial"/>
                <w:b/>
                <w:bCs/>
              </w:rPr>
              <w:t>689</w:t>
            </w:r>
            <w:r w:rsidRPr="005F388B">
              <w:rPr>
                <w:rFonts w:ascii="Arial Narrow" w:hAnsi="Arial Narrow" w:cs="Arial"/>
                <w:b/>
                <w:bCs/>
              </w:rPr>
              <w:t>/2020</w:t>
            </w:r>
          </w:p>
        </w:tc>
      </w:tr>
      <w:tr w:rsidR="00B93A63" w:rsidRPr="000A19D2" w14:paraId="2FF5772A" w14:textId="77777777" w:rsidTr="007E2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4C8A082" w14:textId="7386B463" w:rsidR="00B93A63" w:rsidRPr="000A19D2" w:rsidRDefault="00B93A63" w:rsidP="00B93A63">
            <w:pPr>
              <w:jc w:val="left"/>
              <w:rPr>
                <w:rFonts w:ascii="Arial Narrow" w:hAnsi="Arial Narrow" w:cs="Arial"/>
                <w:b/>
                <w:sz w:val="22"/>
                <w:szCs w:val="22"/>
                <w:highlight w:val="yellow"/>
              </w:rPr>
            </w:pPr>
            <w:r w:rsidRPr="005F388B">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0FC266FB" w14:textId="712C14FE" w:rsidR="00B93A63" w:rsidRPr="000A19D2" w:rsidRDefault="00B93A63" w:rsidP="00B93A63">
            <w:pPr>
              <w:jc w:val="left"/>
              <w:rPr>
                <w:rFonts w:ascii="Arial Narrow" w:hAnsi="Arial Narrow" w:cs="Arial"/>
                <w:b/>
                <w:sz w:val="22"/>
                <w:szCs w:val="22"/>
                <w:highlight w:val="yellow"/>
                <w:lang w:eastAsia="sl-SI"/>
              </w:rPr>
            </w:pPr>
            <w:r w:rsidRPr="00F01A25">
              <w:rPr>
                <w:rFonts w:ascii="Arial Narrow" w:hAnsi="Arial Narrow" w:cs="Arial"/>
                <w:b/>
              </w:rPr>
              <w:t>DOBAVA OKOLJSKO MANJ OBREMENJUJOČIH VOZIL</w:t>
            </w:r>
          </w:p>
        </w:tc>
      </w:tr>
    </w:tbl>
    <w:p w14:paraId="76E940C6" w14:textId="77777777" w:rsidR="00F531EB" w:rsidRPr="000A19D2" w:rsidRDefault="00F531EB" w:rsidP="0055687D">
      <w:pPr>
        <w:rPr>
          <w:rFonts w:ascii="Arial Narrow" w:hAnsi="Arial Narrow" w:cs="Arial"/>
          <w:sz w:val="22"/>
          <w:szCs w:val="22"/>
          <w:highlight w:val="yellow"/>
        </w:rPr>
      </w:pPr>
    </w:p>
    <w:tbl>
      <w:tblPr>
        <w:tblStyle w:val="Tabelamrea"/>
        <w:tblW w:w="96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748"/>
        <w:gridCol w:w="2220"/>
      </w:tblGrid>
      <w:tr w:rsidR="00F531EB" w:rsidRPr="000B337F" w14:paraId="2F8909BD" w14:textId="77777777" w:rsidTr="007E22FC">
        <w:trPr>
          <w:trHeight w:val="342"/>
        </w:trPr>
        <w:tc>
          <w:tcPr>
            <w:tcW w:w="2700" w:type="dxa"/>
            <w:tcBorders>
              <w:top w:val="single" w:sz="4" w:space="0" w:color="auto"/>
              <w:left w:val="single" w:sz="4" w:space="0" w:color="auto"/>
              <w:bottom w:val="single" w:sz="4" w:space="0" w:color="auto"/>
              <w:right w:val="single" w:sz="4" w:space="0" w:color="auto"/>
            </w:tcBorders>
            <w:shd w:val="clear" w:color="auto" w:fill="CCECFF"/>
            <w:vAlign w:val="center"/>
          </w:tcPr>
          <w:p w14:paraId="6D66E6CF" w14:textId="77777777" w:rsidR="00F531EB" w:rsidRPr="000B337F" w:rsidRDefault="00F531EB" w:rsidP="007E22FC">
            <w:pPr>
              <w:jc w:val="left"/>
              <w:rPr>
                <w:rFonts w:ascii="Arial Narrow" w:hAnsi="Arial Narrow" w:cs="Arial"/>
                <w:b/>
                <w:sz w:val="22"/>
                <w:szCs w:val="22"/>
              </w:rPr>
            </w:pPr>
            <w:r w:rsidRPr="000B337F">
              <w:rPr>
                <w:rFonts w:ascii="Arial Narrow" w:hAnsi="Arial Narrow" w:cs="Arial"/>
                <w:b/>
                <w:sz w:val="22"/>
                <w:szCs w:val="22"/>
              </w:rPr>
              <w:t>Ponudnik</w:t>
            </w:r>
          </w:p>
        </w:tc>
        <w:tc>
          <w:tcPr>
            <w:tcW w:w="4748" w:type="dxa"/>
            <w:tcBorders>
              <w:top w:val="single" w:sz="4" w:space="0" w:color="auto"/>
              <w:left w:val="single" w:sz="4" w:space="0" w:color="auto"/>
              <w:bottom w:val="single" w:sz="4" w:space="0" w:color="auto"/>
              <w:right w:val="single" w:sz="4" w:space="0" w:color="auto"/>
            </w:tcBorders>
            <w:vAlign w:val="center"/>
          </w:tcPr>
          <w:p w14:paraId="1FB18F35" w14:textId="77777777" w:rsidR="00F531EB" w:rsidRPr="000B337F" w:rsidRDefault="00F531EB" w:rsidP="007E22FC">
            <w:pPr>
              <w:jc w:val="left"/>
              <w:rPr>
                <w:rFonts w:ascii="Arial Narrow" w:hAnsi="Arial Narrow" w:cs="Arial"/>
                <w:sz w:val="22"/>
                <w:szCs w:val="22"/>
              </w:rPr>
            </w:pPr>
            <w:r w:rsidRPr="000B337F">
              <w:rPr>
                <w:rFonts w:ascii="Arial Narrow" w:hAnsi="Arial Narrow" w:cs="Arial"/>
                <w:sz w:val="22"/>
                <w:szCs w:val="22"/>
              </w:rPr>
              <w:fldChar w:fldCharType="begin">
                <w:ffData>
                  <w:name w:val=""/>
                  <w:enabled/>
                  <w:calcOnExit w:val="0"/>
                  <w:textInput>
                    <w:default w:val="Vnesite naziv in naslov ponudnika"/>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Vnesite naziv in naslov ponudnika</w:t>
            </w:r>
            <w:r w:rsidRPr="000B337F">
              <w:rPr>
                <w:rFonts w:ascii="Arial Narrow" w:hAnsi="Arial Narrow" w:cs="Arial"/>
                <w:sz w:val="22"/>
                <w:szCs w:val="22"/>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tcPr>
          <w:p w14:paraId="79CFAF67" w14:textId="77777777" w:rsidR="00F531EB" w:rsidRPr="000B337F" w:rsidRDefault="00F531EB" w:rsidP="007E22FC">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default w:val="Država sedeža"/>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Država sedeža</w:t>
            </w:r>
            <w:r w:rsidRPr="000B337F">
              <w:rPr>
                <w:rFonts w:ascii="Arial Narrow" w:hAnsi="Arial Narrow" w:cs="Arial"/>
                <w:sz w:val="22"/>
                <w:szCs w:val="22"/>
              </w:rPr>
              <w:fldChar w:fldCharType="end"/>
            </w:r>
          </w:p>
        </w:tc>
      </w:tr>
    </w:tbl>
    <w:p w14:paraId="3747734C" w14:textId="77777777" w:rsidR="00F531EB" w:rsidRPr="000B337F" w:rsidRDefault="00F531EB" w:rsidP="0055687D">
      <w:pPr>
        <w:rPr>
          <w:rFonts w:ascii="Arial Narrow" w:hAnsi="Arial Narrow" w:cs="Arial"/>
          <w:sz w:val="22"/>
          <w:szCs w:val="22"/>
        </w:rPr>
      </w:pPr>
    </w:p>
    <w:p w14:paraId="4B1F0A11" w14:textId="77777777" w:rsidR="00151C14" w:rsidRPr="000B337F" w:rsidRDefault="00151C14" w:rsidP="0055687D">
      <w:pPr>
        <w:rPr>
          <w:rFonts w:ascii="Arial Narrow" w:hAnsi="Arial Narrow" w:cs="Arial"/>
          <w:sz w:val="22"/>
          <w:szCs w:val="22"/>
        </w:rPr>
      </w:pPr>
    </w:p>
    <w:p w14:paraId="2C9E1E1C" w14:textId="1D1EFB8C" w:rsidR="00043748" w:rsidRPr="000B337F" w:rsidRDefault="00151C14" w:rsidP="0055687D">
      <w:pPr>
        <w:rPr>
          <w:rFonts w:ascii="Arial Narrow" w:hAnsi="Arial Narrow" w:cs="Arial"/>
          <w:b/>
          <w:sz w:val="24"/>
          <w:szCs w:val="24"/>
        </w:rPr>
      </w:pPr>
      <w:r w:rsidRPr="000B337F">
        <w:rPr>
          <w:rFonts w:ascii="Arial Narrow" w:hAnsi="Arial Narrow" w:cs="Arial"/>
          <w:b/>
          <w:sz w:val="24"/>
          <w:szCs w:val="24"/>
        </w:rPr>
        <w:t xml:space="preserve">PONUDBENI PREDRAČUN </w:t>
      </w:r>
      <w:r w:rsidR="00001618" w:rsidRPr="000B337F">
        <w:rPr>
          <w:rFonts w:ascii="Arial Narrow" w:hAnsi="Arial Narrow" w:cs="Arial"/>
          <w:b/>
          <w:sz w:val="24"/>
          <w:szCs w:val="24"/>
        </w:rPr>
        <w:t>–</w:t>
      </w:r>
      <w:r w:rsidRPr="000B337F">
        <w:rPr>
          <w:rFonts w:ascii="Arial Narrow" w:hAnsi="Arial Narrow" w:cs="Arial"/>
          <w:b/>
          <w:sz w:val="24"/>
          <w:szCs w:val="24"/>
        </w:rPr>
        <w:t xml:space="preserve"> REKAPITULACIJA</w:t>
      </w:r>
      <w:r w:rsidR="00001618" w:rsidRPr="000B337F">
        <w:rPr>
          <w:rFonts w:ascii="Arial Narrow" w:hAnsi="Arial Narrow" w:cs="Arial"/>
          <w:b/>
          <w:sz w:val="24"/>
          <w:szCs w:val="24"/>
        </w:rPr>
        <w:t xml:space="preserve"> </w:t>
      </w:r>
    </w:p>
    <w:p w14:paraId="1EF32786" w14:textId="77777777" w:rsidR="00043748" w:rsidRPr="000B337F" w:rsidRDefault="00043748" w:rsidP="0055687D">
      <w:pPr>
        <w:rPr>
          <w:rFonts w:ascii="Arial Narrow" w:hAnsi="Arial Narrow" w:cs="Arial"/>
          <w:b/>
          <w:sz w:val="24"/>
          <w:szCs w:val="24"/>
        </w:rPr>
      </w:pPr>
    </w:p>
    <w:p w14:paraId="16E5F7F8" w14:textId="77777777" w:rsidR="0055687D" w:rsidRPr="000B337F" w:rsidRDefault="0055687D" w:rsidP="00C16E66">
      <w:pPr>
        <w:rPr>
          <w:rFonts w:ascii="Arial" w:hAnsi="Arial" w:cs="Arial"/>
          <w:b/>
          <w:sz w:val="18"/>
          <w:szCs w:val="18"/>
        </w:rPr>
      </w:pPr>
    </w:p>
    <w:tbl>
      <w:tblPr>
        <w:tblStyle w:val="Tabelamrea"/>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4233"/>
        <w:gridCol w:w="2409"/>
        <w:gridCol w:w="2410"/>
      </w:tblGrid>
      <w:tr w:rsidR="00D45C28" w:rsidRPr="000B337F" w14:paraId="135AAD91" w14:textId="77777777" w:rsidTr="00345608">
        <w:trPr>
          <w:trHeight w:val="305"/>
        </w:trPr>
        <w:tc>
          <w:tcPr>
            <w:tcW w:w="587" w:type="dxa"/>
            <w:tcBorders>
              <w:top w:val="single" w:sz="4" w:space="0" w:color="auto"/>
              <w:left w:val="single" w:sz="4" w:space="0" w:color="auto"/>
              <w:bottom w:val="single" w:sz="4" w:space="0" w:color="auto"/>
              <w:right w:val="single" w:sz="4" w:space="0" w:color="auto"/>
            </w:tcBorders>
            <w:shd w:val="clear" w:color="auto" w:fill="CCECFF"/>
            <w:vAlign w:val="center"/>
          </w:tcPr>
          <w:p w14:paraId="0F66A90F" w14:textId="77777777" w:rsidR="00D45C28" w:rsidRPr="000B337F" w:rsidRDefault="00D45C28" w:rsidP="00D45C28">
            <w:pPr>
              <w:jc w:val="left"/>
              <w:rPr>
                <w:rFonts w:ascii="Arial Narrow" w:hAnsi="Arial Narrow" w:cs="Arial"/>
                <w:b/>
                <w:sz w:val="22"/>
                <w:szCs w:val="22"/>
              </w:rPr>
            </w:pPr>
            <w:r w:rsidRPr="000B337F">
              <w:rPr>
                <w:rFonts w:ascii="Arial Narrow" w:hAnsi="Arial Narrow" w:cs="Arial"/>
                <w:b/>
                <w:sz w:val="22"/>
                <w:szCs w:val="22"/>
              </w:rPr>
              <w:t>Poz.</w:t>
            </w:r>
          </w:p>
        </w:tc>
        <w:tc>
          <w:tcPr>
            <w:tcW w:w="4233" w:type="dxa"/>
            <w:tcBorders>
              <w:top w:val="single" w:sz="4" w:space="0" w:color="auto"/>
              <w:left w:val="single" w:sz="4" w:space="0" w:color="auto"/>
              <w:bottom w:val="single" w:sz="4" w:space="0" w:color="auto"/>
              <w:right w:val="single" w:sz="4" w:space="0" w:color="auto"/>
            </w:tcBorders>
            <w:shd w:val="clear" w:color="auto" w:fill="CCECFF"/>
            <w:vAlign w:val="center"/>
          </w:tcPr>
          <w:p w14:paraId="707059C2" w14:textId="77777777" w:rsidR="00D45C28" w:rsidRPr="000B337F" w:rsidRDefault="00D45C28" w:rsidP="00D45C28">
            <w:pPr>
              <w:jc w:val="left"/>
              <w:rPr>
                <w:rFonts w:ascii="Arial Narrow" w:hAnsi="Arial Narrow" w:cs="Arial"/>
                <w:b/>
                <w:sz w:val="22"/>
                <w:szCs w:val="22"/>
              </w:rPr>
            </w:pPr>
            <w:r w:rsidRPr="000B337F">
              <w:rPr>
                <w:rFonts w:ascii="Arial Narrow" w:hAnsi="Arial Narrow" w:cs="Arial"/>
                <w:b/>
                <w:sz w:val="22"/>
                <w:szCs w:val="22"/>
              </w:rPr>
              <w:t>Opis</w:t>
            </w:r>
          </w:p>
        </w:tc>
        <w:tc>
          <w:tcPr>
            <w:tcW w:w="2409" w:type="dxa"/>
            <w:tcBorders>
              <w:top w:val="single" w:sz="4" w:space="0" w:color="auto"/>
              <w:left w:val="single" w:sz="4" w:space="0" w:color="auto"/>
              <w:bottom w:val="single" w:sz="4" w:space="0" w:color="auto"/>
              <w:right w:val="single" w:sz="4" w:space="0" w:color="auto"/>
            </w:tcBorders>
            <w:shd w:val="clear" w:color="auto" w:fill="CCECFF"/>
          </w:tcPr>
          <w:p w14:paraId="06B9056D" w14:textId="75A97E09" w:rsidR="00D45C28" w:rsidRDefault="00D45C28" w:rsidP="00D45C28">
            <w:pPr>
              <w:jc w:val="center"/>
              <w:rPr>
                <w:rFonts w:ascii="Arial Narrow" w:hAnsi="Arial Narrow" w:cs="Arial"/>
                <w:b/>
                <w:sz w:val="22"/>
                <w:szCs w:val="22"/>
              </w:rPr>
            </w:pPr>
            <w:r>
              <w:rPr>
                <w:rFonts w:ascii="Arial Narrow" w:hAnsi="Arial Narrow" w:cs="Arial"/>
                <w:b/>
                <w:sz w:val="22"/>
                <w:szCs w:val="22"/>
              </w:rPr>
              <w:t>Skupna v</w:t>
            </w:r>
            <w:r w:rsidRPr="000B337F">
              <w:rPr>
                <w:rFonts w:ascii="Arial Narrow" w:hAnsi="Arial Narrow" w:cs="Arial"/>
                <w:b/>
                <w:sz w:val="22"/>
                <w:szCs w:val="22"/>
              </w:rPr>
              <w:t xml:space="preserve">rednost v € brez DDV* </w:t>
            </w:r>
          </w:p>
        </w:tc>
        <w:tc>
          <w:tcPr>
            <w:tcW w:w="2410" w:type="dxa"/>
            <w:tcBorders>
              <w:top w:val="single" w:sz="4" w:space="0" w:color="auto"/>
              <w:left w:val="single" w:sz="4" w:space="0" w:color="auto"/>
              <w:bottom w:val="single" w:sz="4" w:space="0" w:color="auto"/>
              <w:right w:val="single" w:sz="4" w:space="0" w:color="auto"/>
            </w:tcBorders>
            <w:shd w:val="clear" w:color="auto" w:fill="CCECFF"/>
          </w:tcPr>
          <w:p w14:paraId="2680483C" w14:textId="10119561" w:rsidR="00D45C28" w:rsidRDefault="00D45C28" w:rsidP="00D45C28">
            <w:pPr>
              <w:jc w:val="center"/>
              <w:rPr>
                <w:rFonts w:ascii="Arial Narrow" w:hAnsi="Arial Narrow" w:cs="Arial"/>
                <w:b/>
                <w:sz w:val="22"/>
                <w:szCs w:val="22"/>
              </w:rPr>
            </w:pPr>
            <w:r>
              <w:rPr>
                <w:rFonts w:ascii="Arial Narrow" w:hAnsi="Arial Narrow" w:cs="Arial"/>
                <w:b/>
                <w:sz w:val="22"/>
                <w:szCs w:val="22"/>
              </w:rPr>
              <w:t>Skupna v</w:t>
            </w:r>
            <w:r w:rsidRPr="000B337F">
              <w:rPr>
                <w:rFonts w:ascii="Arial Narrow" w:hAnsi="Arial Narrow" w:cs="Arial"/>
                <w:b/>
                <w:sz w:val="22"/>
                <w:szCs w:val="22"/>
              </w:rPr>
              <w:t xml:space="preserve">rednost v € </w:t>
            </w:r>
            <w:r>
              <w:rPr>
                <w:rFonts w:ascii="Arial Narrow" w:hAnsi="Arial Narrow" w:cs="Arial"/>
                <w:b/>
                <w:sz w:val="22"/>
                <w:szCs w:val="22"/>
              </w:rPr>
              <w:t>z</w:t>
            </w:r>
            <w:r w:rsidRPr="000B337F">
              <w:rPr>
                <w:rFonts w:ascii="Arial Narrow" w:hAnsi="Arial Narrow" w:cs="Arial"/>
                <w:b/>
                <w:sz w:val="22"/>
                <w:szCs w:val="22"/>
              </w:rPr>
              <w:t xml:space="preserve"> DDV*</w:t>
            </w:r>
          </w:p>
        </w:tc>
      </w:tr>
      <w:tr w:rsidR="00D45C28" w:rsidRPr="000B337F" w14:paraId="6B46B209" w14:textId="77777777" w:rsidTr="00D45C28">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auto"/>
          </w:tcPr>
          <w:p w14:paraId="18C14701" w14:textId="72A9F7EB" w:rsidR="00D45C28" w:rsidRPr="00515919" w:rsidRDefault="00D45C28" w:rsidP="00D45C28">
            <w:pPr>
              <w:jc w:val="center"/>
              <w:rPr>
                <w:rFonts w:ascii="Arial Narrow" w:hAnsi="Arial Narrow" w:cs="Arial"/>
                <w:sz w:val="22"/>
                <w:szCs w:val="22"/>
              </w:rPr>
            </w:pPr>
            <w:r w:rsidRPr="00515919">
              <w:rPr>
                <w:rFonts w:ascii="Arial Narrow" w:hAnsi="Arial Narrow" w:cs="Arial"/>
                <w:sz w:val="22"/>
                <w:szCs w:val="22"/>
              </w:rPr>
              <w:t>1.</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9CDB519" w14:textId="5B27D764" w:rsidR="00D45C28" w:rsidRPr="00515919" w:rsidRDefault="00D45C28" w:rsidP="00D45C28">
            <w:pPr>
              <w:rPr>
                <w:rFonts w:ascii="Arial Narrow" w:hAnsi="Arial Narrow" w:cs="Arial"/>
                <w:sz w:val="22"/>
                <w:szCs w:val="22"/>
                <w:highlight w:val="yellow"/>
              </w:rPr>
            </w:pPr>
            <w:r w:rsidRPr="00515919">
              <w:rPr>
                <w:rFonts w:ascii="Arial Narrow" w:hAnsi="Arial Narrow" w:cs="Arial"/>
                <w:sz w:val="22"/>
                <w:szCs w:val="22"/>
              </w:rPr>
              <w:t>Sklop 1:</w:t>
            </w:r>
            <w:r w:rsidRPr="00515919">
              <w:rPr>
                <w:rFonts w:ascii="Arial Narrow" w:hAnsi="Arial Narrow"/>
                <w:sz w:val="22"/>
                <w:szCs w:val="22"/>
              </w:rPr>
              <w:t xml:space="preserve"> Terensko vozilo 4X4</w:t>
            </w:r>
            <w:r>
              <w:rPr>
                <w:rFonts w:ascii="Arial Narrow" w:hAnsi="Arial Narrow"/>
                <w:sz w:val="22"/>
                <w:szCs w:val="22"/>
              </w:rPr>
              <w:t xml:space="preserve"> (2 kos)</w:t>
            </w:r>
          </w:p>
        </w:tc>
        <w:tc>
          <w:tcPr>
            <w:tcW w:w="2409" w:type="dxa"/>
            <w:tcBorders>
              <w:top w:val="single" w:sz="4" w:space="0" w:color="auto"/>
              <w:left w:val="single" w:sz="4" w:space="0" w:color="auto"/>
              <w:bottom w:val="single" w:sz="4" w:space="0" w:color="auto"/>
              <w:right w:val="single" w:sz="4" w:space="0" w:color="auto"/>
            </w:tcBorders>
            <w:vAlign w:val="center"/>
          </w:tcPr>
          <w:p w14:paraId="5DABAACC" w14:textId="0255192F" w:rsidR="00D45C28" w:rsidRPr="000B337F" w:rsidRDefault="00D45C28" w:rsidP="00D45C28">
            <w:pPr>
              <w:jc w:val="center"/>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55D0D98D" w14:textId="0ACAE922" w:rsidR="00D45C28" w:rsidRPr="000B337F" w:rsidRDefault="00D45C28" w:rsidP="00D45C28">
            <w:pPr>
              <w:jc w:val="center"/>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r>
      <w:tr w:rsidR="00D45C28" w:rsidRPr="000B337F" w14:paraId="3D629F92" w14:textId="77777777" w:rsidTr="00D45C28">
        <w:trPr>
          <w:trHeight w:val="287"/>
        </w:trPr>
        <w:tc>
          <w:tcPr>
            <w:tcW w:w="587" w:type="dxa"/>
            <w:tcBorders>
              <w:top w:val="single" w:sz="4" w:space="0" w:color="auto"/>
              <w:left w:val="single" w:sz="4" w:space="0" w:color="auto"/>
              <w:bottom w:val="single" w:sz="4" w:space="0" w:color="auto"/>
              <w:right w:val="single" w:sz="4" w:space="0" w:color="auto"/>
            </w:tcBorders>
            <w:shd w:val="clear" w:color="auto" w:fill="auto"/>
          </w:tcPr>
          <w:p w14:paraId="1228FE88" w14:textId="6D8AFB26" w:rsidR="00D45C28" w:rsidRPr="00515919" w:rsidRDefault="00D45C28" w:rsidP="00D45C28">
            <w:pPr>
              <w:jc w:val="center"/>
              <w:rPr>
                <w:rFonts w:ascii="Arial Narrow" w:hAnsi="Arial Narrow" w:cs="Arial"/>
                <w:sz w:val="22"/>
                <w:szCs w:val="22"/>
              </w:rPr>
            </w:pPr>
            <w:r w:rsidRPr="00515919">
              <w:rPr>
                <w:rFonts w:ascii="Arial Narrow" w:hAnsi="Arial Narrow" w:cs="Arial"/>
                <w:sz w:val="22"/>
                <w:szCs w:val="22"/>
              </w:rPr>
              <w:t>2.</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9B9533D" w14:textId="4A0D451F" w:rsidR="00D45C28" w:rsidRPr="00515919" w:rsidRDefault="00D45C28" w:rsidP="00D45C28">
            <w:pPr>
              <w:jc w:val="left"/>
              <w:rPr>
                <w:rFonts w:ascii="Arial Narrow" w:hAnsi="Arial Narrow" w:cs="Arial"/>
                <w:sz w:val="22"/>
                <w:szCs w:val="22"/>
                <w:highlight w:val="yellow"/>
              </w:rPr>
            </w:pPr>
            <w:r w:rsidRPr="00515919">
              <w:rPr>
                <w:rFonts w:ascii="Arial Narrow" w:hAnsi="Arial Narrow" w:cs="Arial"/>
                <w:sz w:val="22"/>
                <w:szCs w:val="22"/>
              </w:rPr>
              <w:t>Sklop 2: Zaprto tovorno vozilo do 3,5 t</w:t>
            </w:r>
          </w:p>
        </w:tc>
        <w:tc>
          <w:tcPr>
            <w:tcW w:w="2409" w:type="dxa"/>
            <w:tcBorders>
              <w:top w:val="single" w:sz="4" w:space="0" w:color="auto"/>
              <w:left w:val="single" w:sz="4" w:space="0" w:color="auto"/>
              <w:bottom w:val="single" w:sz="4" w:space="0" w:color="auto"/>
              <w:right w:val="single" w:sz="4" w:space="0" w:color="auto"/>
            </w:tcBorders>
          </w:tcPr>
          <w:p w14:paraId="0EC3F6AC" w14:textId="15B3C192" w:rsidR="00D45C28" w:rsidRPr="000B337F" w:rsidRDefault="00D45C28" w:rsidP="00D45C28">
            <w:pPr>
              <w:jc w:val="center"/>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tcPr>
          <w:p w14:paraId="7D903CAD" w14:textId="255E7AA5" w:rsidR="00D45C28" w:rsidRPr="000B337F" w:rsidRDefault="00D45C28" w:rsidP="00D45C28">
            <w:pPr>
              <w:jc w:val="center"/>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r>
      <w:tr w:rsidR="00D45C28" w:rsidRPr="000B337F" w14:paraId="7E969845" w14:textId="77777777" w:rsidTr="00D45C28">
        <w:trPr>
          <w:trHeight w:val="191"/>
        </w:trPr>
        <w:tc>
          <w:tcPr>
            <w:tcW w:w="587" w:type="dxa"/>
            <w:tcBorders>
              <w:top w:val="single" w:sz="4" w:space="0" w:color="auto"/>
              <w:left w:val="single" w:sz="4" w:space="0" w:color="auto"/>
              <w:bottom w:val="single" w:sz="4" w:space="0" w:color="auto"/>
              <w:right w:val="single" w:sz="4" w:space="0" w:color="auto"/>
            </w:tcBorders>
            <w:shd w:val="clear" w:color="auto" w:fill="auto"/>
          </w:tcPr>
          <w:p w14:paraId="51EB98B4" w14:textId="634A6350" w:rsidR="00D45C28" w:rsidRPr="00515919" w:rsidRDefault="00D45C28" w:rsidP="00D45C28">
            <w:pPr>
              <w:jc w:val="center"/>
              <w:rPr>
                <w:rFonts w:ascii="Arial Narrow" w:hAnsi="Arial Narrow" w:cs="Arial"/>
                <w:sz w:val="22"/>
                <w:szCs w:val="22"/>
              </w:rPr>
            </w:pPr>
            <w:r w:rsidRPr="00515919">
              <w:rPr>
                <w:rFonts w:ascii="Arial Narrow" w:hAnsi="Arial Narrow" w:cs="Arial"/>
                <w:sz w:val="22"/>
                <w:szCs w:val="22"/>
              </w:rPr>
              <w:t>3.</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564E0502" w14:textId="7A2191F9" w:rsidR="00D45C28" w:rsidRPr="00515919" w:rsidRDefault="00D45C28" w:rsidP="00D45C28">
            <w:pPr>
              <w:jc w:val="left"/>
              <w:rPr>
                <w:rFonts w:ascii="Arial Narrow" w:hAnsi="Arial Narrow" w:cs="Arial"/>
                <w:sz w:val="22"/>
                <w:szCs w:val="22"/>
                <w:highlight w:val="yellow"/>
              </w:rPr>
            </w:pPr>
            <w:r w:rsidRPr="00515919">
              <w:rPr>
                <w:rFonts w:ascii="Arial Narrow" w:hAnsi="Arial Narrow" w:cs="Arial"/>
                <w:sz w:val="22"/>
                <w:szCs w:val="22"/>
              </w:rPr>
              <w:t>Sklop 3: Osebno vozilo- SUV</w:t>
            </w:r>
          </w:p>
        </w:tc>
        <w:tc>
          <w:tcPr>
            <w:tcW w:w="2409" w:type="dxa"/>
            <w:tcBorders>
              <w:top w:val="single" w:sz="4" w:space="0" w:color="auto"/>
              <w:left w:val="single" w:sz="4" w:space="0" w:color="auto"/>
              <w:bottom w:val="single" w:sz="4" w:space="0" w:color="auto"/>
              <w:right w:val="single" w:sz="4" w:space="0" w:color="auto"/>
            </w:tcBorders>
            <w:vAlign w:val="center"/>
          </w:tcPr>
          <w:p w14:paraId="7F730951" w14:textId="2C15B8F0" w:rsidR="00D45C28" w:rsidRPr="000B337F" w:rsidRDefault="00D45C28" w:rsidP="00D45C28">
            <w:pPr>
              <w:jc w:val="center"/>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12A77F08" w14:textId="3493D5BF" w:rsidR="00D45C28" w:rsidRPr="000B337F" w:rsidRDefault="00D45C28" w:rsidP="00D45C28">
            <w:pPr>
              <w:jc w:val="center"/>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r>
      <w:tr w:rsidR="00D45C28" w:rsidRPr="000B337F" w14:paraId="587AA72E" w14:textId="77777777" w:rsidTr="00D45C28">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auto"/>
          </w:tcPr>
          <w:p w14:paraId="55F08A3C" w14:textId="62C80DF2" w:rsidR="00D45C28" w:rsidRPr="00515919" w:rsidRDefault="00D45C28" w:rsidP="00D45C28">
            <w:pPr>
              <w:jc w:val="center"/>
              <w:rPr>
                <w:rFonts w:ascii="Arial Narrow" w:hAnsi="Arial Narrow" w:cs="Arial"/>
                <w:sz w:val="22"/>
                <w:szCs w:val="22"/>
              </w:rPr>
            </w:pPr>
            <w:r w:rsidRPr="00515919">
              <w:rPr>
                <w:rFonts w:ascii="Arial Narrow" w:hAnsi="Arial Narrow" w:cs="Arial"/>
                <w:sz w:val="22"/>
                <w:szCs w:val="22"/>
              </w:rPr>
              <w:t>4.</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7F3F96A" w14:textId="74E9E3E2" w:rsidR="00D45C28" w:rsidRPr="00515919" w:rsidRDefault="00D45C28" w:rsidP="00D45C28">
            <w:pPr>
              <w:jc w:val="left"/>
              <w:rPr>
                <w:rFonts w:ascii="Arial Narrow" w:hAnsi="Arial Narrow" w:cs="Arial"/>
                <w:sz w:val="22"/>
                <w:szCs w:val="22"/>
                <w:highlight w:val="yellow"/>
              </w:rPr>
            </w:pPr>
            <w:r w:rsidRPr="00515919">
              <w:rPr>
                <w:rFonts w:ascii="Arial Narrow" w:hAnsi="Arial Narrow" w:cs="Arial"/>
                <w:sz w:val="22"/>
                <w:szCs w:val="22"/>
              </w:rPr>
              <w:t>Sklop 4: Osebno vozilo - limuzina</w:t>
            </w:r>
          </w:p>
        </w:tc>
        <w:tc>
          <w:tcPr>
            <w:tcW w:w="2409" w:type="dxa"/>
            <w:tcBorders>
              <w:top w:val="single" w:sz="4" w:space="0" w:color="auto"/>
              <w:left w:val="single" w:sz="4" w:space="0" w:color="auto"/>
              <w:bottom w:val="single" w:sz="4" w:space="0" w:color="auto"/>
              <w:right w:val="single" w:sz="4" w:space="0" w:color="auto"/>
            </w:tcBorders>
          </w:tcPr>
          <w:p w14:paraId="6358E6DA" w14:textId="586490D3" w:rsidR="00D45C28" w:rsidRPr="000B337F" w:rsidRDefault="00D45C28" w:rsidP="00D45C28">
            <w:pPr>
              <w:jc w:val="center"/>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tcPr>
          <w:p w14:paraId="0FFED5DA" w14:textId="267BD701" w:rsidR="00D45C28" w:rsidRPr="000B337F" w:rsidRDefault="00D45C28" w:rsidP="00D45C28">
            <w:pPr>
              <w:jc w:val="center"/>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r>
    </w:tbl>
    <w:p w14:paraId="1031B5A8" w14:textId="77777777" w:rsidR="0055687D" w:rsidRPr="000B337F" w:rsidRDefault="0055687D" w:rsidP="00C16E66">
      <w:pPr>
        <w:rPr>
          <w:rFonts w:ascii="Arial" w:hAnsi="Arial" w:cs="Arial"/>
          <w:b/>
          <w:sz w:val="18"/>
          <w:szCs w:val="18"/>
        </w:rPr>
      </w:pPr>
    </w:p>
    <w:p w14:paraId="22CCE24E" w14:textId="5108DF7E" w:rsidR="00B222D8" w:rsidRPr="00A60A3D" w:rsidRDefault="00586CA9" w:rsidP="00B222D8">
      <w:pPr>
        <w:rPr>
          <w:rFonts w:ascii="Arial Narrow" w:hAnsi="Arial Narrow" w:cs="Arial"/>
          <w:sz w:val="22"/>
          <w:szCs w:val="22"/>
        </w:rPr>
      </w:pPr>
      <w:r w:rsidRPr="00A60A3D">
        <w:rPr>
          <w:rFonts w:ascii="Arial Narrow" w:hAnsi="Arial Narrow" w:cs="Arial"/>
          <w:b/>
          <w:sz w:val="22"/>
          <w:szCs w:val="22"/>
        </w:rPr>
        <w:t>*</w:t>
      </w:r>
      <w:r w:rsidR="00B222D8" w:rsidRPr="00A60A3D">
        <w:rPr>
          <w:rFonts w:ascii="Arial Narrow" w:hAnsi="Arial Narrow" w:cs="Arial"/>
          <w:bCs/>
          <w:sz w:val="22"/>
          <w:szCs w:val="22"/>
        </w:rPr>
        <w:t>Opomba: ponudnik vpiše skupno ceno pri sklopu, ki ga ponuja. Pri sklopih, ki jih ne ponuja vpiše vrednost 0.</w:t>
      </w:r>
      <w:r w:rsidR="00B222D8" w:rsidRPr="00A60A3D">
        <w:rPr>
          <w:rFonts w:ascii="Arial Narrow" w:hAnsi="Arial Narrow" w:cs="Arial"/>
          <w:b/>
          <w:sz w:val="22"/>
          <w:szCs w:val="22"/>
        </w:rPr>
        <w:t xml:space="preserve"> </w:t>
      </w:r>
    </w:p>
    <w:p w14:paraId="3F6416A5" w14:textId="79DEA10E" w:rsidR="0003695B" w:rsidRPr="00A60A3D" w:rsidRDefault="0003695B" w:rsidP="00F531EB">
      <w:pPr>
        <w:rPr>
          <w:rFonts w:ascii="Arial Narrow" w:hAnsi="Arial Narrow" w:cs="Arial"/>
          <w:bCs/>
          <w:color w:val="000000"/>
          <w:sz w:val="22"/>
          <w:szCs w:val="22"/>
        </w:rPr>
      </w:pPr>
    </w:p>
    <w:p w14:paraId="4E4928C6" w14:textId="77777777" w:rsidR="00B222D8" w:rsidRPr="00A60A3D" w:rsidRDefault="00B222D8" w:rsidP="00B222D8">
      <w:pPr>
        <w:rPr>
          <w:rFonts w:ascii="Arial Narrow" w:hAnsi="Arial Narrow" w:cs="Arial"/>
          <w:bCs/>
          <w:color w:val="000000"/>
          <w:sz w:val="22"/>
          <w:szCs w:val="22"/>
        </w:rPr>
      </w:pPr>
      <w:r w:rsidRPr="00A60A3D">
        <w:rPr>
          <w:rFonts w:ascii="Arial Narrow" w:hAnsi="Arial Narrow" w:cs="Arial"/>
          <w:bCs/>
          <w:color w:val="000000"/>
          <w:sz w:val="22"/>
          <w:szCs w:val="22"/>
        </w:rPr>
        <w:t>DDV se obračunava po veljavni zakonodaji.</w:t>
      </w:r>
    </w:p>
    <w:p w14:paraId="6CD5A220" w14:textId="5AB99232" w:rsidR="00B222D8" w:rsidRPr="000B337F" w:rsidRDefault="00B222D8" w:rsidP="00F531EB">
      <w:pPr>
        <w:rPr>
          <w:rFonts w:ascii="Arial Narrow" w:hAnsi="Arial Narrow" w:cs="Arial"/>
          <w:bCs/>
          <w:color w:val="000000"/>
          <w:sz w:val="22"/>
          <w:szCs w:val="22"/>
        </w:rPr>
      </w:pPr>
    </w:p>
    <w:p w14:paraId="1C2A69A6" w14:textId="2223C4D9" w:rsidR="00B222D8" w:rsidRPr="000B337F" w:rsidRDefault="00B222D8" w:rsidP="00F531EB">
      <w:pPr>
        <w:rPr>
          <w:rFonts w:ascii="Arial Narrow" w:hAnsi="Arial Narrow" w:cs="Arial"/>
          <w:bCs/>
          <w:color w:val="000000"/>
          <w:sz w:val="22"/>
          <w:szCs w:val="22"/>
        </w:rPr>
      </w:pPr>
    </w:p>
    <w:p w14:paraId="51436D82" w14:textId="77777777" w:rsidR="00B222D8" w:rsidRPr="000B337F" w:rsidRDefault="00B222D8" w:rsidP="00F531EB">
      <w:pPr>
        <w:rPr>
          <w:rFonts w:ascii="Arial Narrow" w:hAnsi="Arial Narrow" w:cs="Arial"/>
          <w:bCs/>
          <w:color w:val="000000"/>
          <w:sz w:val="22"/>
          <w:szCs w:val="22"/>
        </w:rPr>
      </w:pPr>
    </w:p>
    <w:p w14:paraId="0D51B850" w14:textId="1BFBC1CA" w:rsidR="00F531EB" w:rsidRPr="000B337F" w:rsidRDefault="00F531EB" w:rsidP="00F531EB">
      <w:pPr>
        <w:rPr>
          <w:rFonts w:ascii="Arial Narrow" w:hAnsi="Arial Narrow" w:cs="Arial"/>
          <w:b/>
          <w:sz w:val="24"/>
          <w:szCs w:val="24"/>
        </w:rPr>
      </w:pPr>
      <w:r w:rsidRPr="000B337F">
        <w:rPr>
          <w:rFonts w:ascii="Arial Narrow" w:hAnsi="Arial Narrow" w:cs="Arial"/>
          <w:b/>
          <w:color w:val="000000"/>
          <w:sz w:val="24"/>
          <w:szCs w:val="24"/>
        </w:rPr>
        <w:t xml:space="preserve">Specifikacija ponudbenega predračuna je podana v </w:t>
      </w:r>
      <w:r w:rsidR="00A70ED6">
        <w:rPr>
          <w:rFonts w:ascii="Arial Narrow" w:hAnsi="Arial Narrow" w:cs="Arial"/>
          <w:b/>
          <w:color w:val="000000"/>
          <w:sz w:val="24"/>
          <w:szCs w:val="24"/>
        </w:rPr>
        <w:t>specifikaciji ponudbenega predračuna (obrazec 4)</w:t>
      </w:r>
      <w:r w:rsidRPr="000B337F">
        <w:rPr>
          <w:rFonts w:ascii="Arial Narrow" w:hAnsi="Arial Narrow" w:cs="Arial"/>
          <w:b/>
          <w:color w:val="000000"/>
          <w:sz w:val="24"/>
          <w:szCs w:val="24"/>
        </w:rPr>
        <w:t>.</w:t>
      </w:r>
    </w:p>
    <w:p w14:paraId="4417B200" w14:textId="77777777" w:rsidR="00B222D8" w:rsidRPr="000B337F" w:rsidRDefault="00B222D8" w:rsidP="00151C14">
      <w:pPr>
        <w:rPr>
          <w:rFonts w:ascii="Arial Narrow" w:hAnsi="Arial Narrow" w:cs="Arial"/>
          <w:sz w:val="22"/>
          <w:szCs w:val="22"/>
        </w:rPr>
      </w:pPr>
    </w:p>
    <w:p w14:paraId="1ACA9881" w14:textId="77777777" w:rsidR="00B222D8" w:rsidRPr="000A19D2" w:rsidRDefault="00B222D8" w:rsidP="00151C14">
      <w:pPr>
        <w:rPr>
          <w:rFonts w:ascii="Arial Narrow" w:hAnsi="Arial Narrow" w:cs="Arial"/>
          <w:sz w:val="22"/>
          <w:szCs w:val="22"/>
          <w:highlight w:val="yellow"/>
        </w:rPr>
      </w:pPr>
    </w:p>
    <w:p w14:paraId="4D6B30B1" w14:textId="03EDF62A" w:rsidR="00345608" w:rsidRDefault="000B337F" w:rsidP="000B337F">
      <w:pPr>
        <w:rPr>
          <w:rFonts w:ascii="Arial Narrow" w:hAnsi="Arial Narrow" w:cs="Arial"/>
          <w:sz w:val="22"/>
          <w:szCs w:val="22"/>
        </w:rPr>
      </w:pPr>
      <w:r w:rsidRPr="00FD7997">
        <w:rPr>
          <w:rFonts w:ascii="Arial Narrow" w:hAnsi="Arial Narrow" w:cs="Arial"/>
          <w:sz w:val="22"/>
          <w:szCs w:val="22"/>
        </w:rPr>
        <w:t xml:space="preserve">Skupaj določena </w:t>
      </w:r>
      <w:r w:rsidR="00330906">
        <w:rPr>
          <w:rFonts w:ascii="Arial Narrow" w:hAnsi="Arial Narrow" w:cs="Arial"/>
          <w:sz w:val="22"/>
          <w:szCs w:val="22"/>
        </w:rPr>
        <w:t>ponudbena</w:t>
      </w:r>
      <w:r w:rsidRPr="00FD7997">
        <w:rPr>
          <w:rFonts w:ascii="Arial Narrow" w:hAnsi="Arial Narrow" w:cs="Arial"/>
          <w:sz w:val="22"/>
          <w:szCs w:val="22"/>
        </w:rPr>
        <w:t xml:space="preserve"> cena je fiksna </w:t>
      </w:r>
      <w:r w:rsidR="00C211FA" w:rsidRPr="00236248">
        <w:rPr>
          <w:rFonts w:ascii="Arial Narrow" w:hAnsi="Arial Narrow" w:cs="Arial"/>
          <w:sz w:val="22"/>
          <w:szCs w:val="22"/>
        </w:rPr>
        <w:t xml:space="preserve">ter velja </w:t>
      </w:r>
      <w:r w:rsidR="00345608" w:rsidRPr="00345608">
        <w:rPr>
          <w:rFonts w:ascii="Arial Narrow" w:hAnsi="Arial Narrow" w:cs="Arial"/>
          <w:sz w:val="22"/>
          <w:szCs w:val="22"/>
        </w:rPr>
        <w:t xml:space="preserve">DDP </w:t>
      </w:r>
      <w:r w:rsidR="009130B5">
        <w:rPr>
          <w:rFonts w:ascii="Arial Narrow" w:hAnsi="Arial Narrow" w:cs="Arial"/>
          <w:sz w:val="22"/>
          <w:szCs w:val="22"/>
        </w:rPr>
        <w:t>d</w:t>
      </w:r>
      <w:r w:rsidR="00345608" w:rsidRPr="00345608">
        <w:rPr>
          <w:rFonts w:ascii="Arial Narrow" w:hAnsi="Arial Narrow" w:cs="Arial"/>
          <w:sz w:val="22"/>
          <w:szCs w:val="22"/>
        </w:rPr>
        <w:t>elavnice Solkan (Soška cesta 46, 5250 Solkan) (</w:t>
      </w:r>
      <w:proofErr w:type="spellStart"/>
      <w:r w:rsidR="00345608" w:rsidRPr="00345608">
        <w:rPr>
          <w:rFonts w:ascii="Arial Narrow" w:hAnsi="Arial Narrow" w:cs="Arial"/>
          <w:sz w:val="22"/>
          <w:szCs w:val="22"/>
        </w:rPr>
        <w:t>Incoterms</w:t>
      </w:r>
      <w:proofErr w:type="spellEnd"/>
      <w:r w:rsidR="00345608" w:rsidRPr="00345608">
        <w:rPr>
          <w:rFonts w:ascii="Arial Narrow" w:hAnsi="Arial Narrow" w:cs="Arial"/>
          <w:sz w:val="22"/>
          <w:szCs w:val="22"/>
        </w:rPr>
        <w:t xml:space="preserve"> 2020)</w:t>
      </w:r>
      <w:r w:rsidR="00345608">
        <w:rPr>
          <w:rFonts w:ascii="Arial Narrow" w:hAnsi="Arial Narrow" w:cs="Arial"/>
          <w:sz w:val="22"/>
          <w:szCs w:val="22"/>
        </w:rPr>
        <w:t>.</w:t>
      </w:r>
    </w:p>
    <w:p w14:paraId="0BF98999" w14:textId="77777777" w:rsidR="00345608" w:rsidRDefault="00345608" w:rsidP="000B337F">
      <w:pPr>
        <w:rPr>
          <w:rFonts w:ascii="Arial Narrow" w:hAnsi="Arial Narrow" w:cs="Arial"/>
          <w:sz w:val="22"/>
          <w:szCs w:val="22"/>
        </w:rPr>
      </w:pPr>
    </w:p>
    <w:p w14:paraId="32D5B3C0" w14:textId="2437CE7E" w:rsidR="000B337F" w:rsidRPr="00A45CFE" w:rsidRDefault="000B337F" w:rsidP="000B337F">
      <w:pPr>
        <w:rPr>
          <w:rFonts w:ascii="Arial Narrow" w:hAnsi="Arial Narrow" w:cs="Arial"/>
          <w:b/>
          <w:sz w:val="22"/>
          <w:szCs w:val="22"/>
        </w:rPr>
      </w:pPr>
      <w:r w:rsidRPr="00A45CFE">
        <w:rPr>
          <w:rFonts w:ascii="Arial Narrow" w:hAnsi="Arial Narrow" w:cs="Arial"/>
          <w:b/>
          <w:color w:val="000000"/>
          <w:sz w:val="22"/>
          <w:szCs w:val="22"/>
        </w:rPr>
        <w:t>Ponudnik izjavlja da je ponudbeni predračun izdelan v skladu z določili predmetne DJN naročnika.</w:t>
      </w:r>
      <w:r w:rsidR="00A60A3D" w:rsidRPr="00A45CFE">
        <w:rPr>
          <w:rFonts w:ascii="Arial Narrow" w:hAnsi="Arial Narrow" w:cs="Arial"/>
          <w:b/>
          <w:color w:val="000000"/>
          <w:sz w:val="22"/>
          <w:szCs w:val="22"/>
        </w:rPr>
        <w:t xml:space="preserve"> </w:t>
      </w:r>
    </w:p>
    <w:p w14:paraId="61E67DA1" w14:textId="77777777" w:rsidR="0055687D" w:rsidRPr="000A19D2" w:rsidRDefault="0055687D" w:rsidP="0055687D">
      <w:pPr>
        <w:rPr>
          <w:rFonts w:ascii="Arial Narrow" w:hAnsi="Arial Narrow" w:cs="Arial"/>
          <w:spacing w:val="-3"/>
          <w:sz w:val="22"/>
          <w:szCs w:val="22"/>
          <w:highlight w:val="yellow"/>
        </w:rPr>
      </w:pPr>
    </w:p>
    <w:p w14:paraId="626E82F2" w14:textId="054A7977" w:rsidR="0055687D" w:rsidRDefault="0055687D" w:rsidP="0055687D">
      <w:pPr>
        <w:rPr>
          <w:rFonts w:ascii="Arial Narrow" w:hAnsi="Arial Narrow" w:cs="Arial"/>
          <w:spacing w:val="-3"/>
          <w:sz w:val="22"/>
          <w:szCs w:val="22"/>
          <w:highlight w:val="yellow"/>
        </w:rPr>
      </w:pPr>
    </w:p>
    <w:p w14:paraId="15226E20" w14:textId="77777777" w:rsidR="00A45CFE" w:rsidRPr="000A19D2" w:rsidRDefault="00A45CFE" w:rsidP="0055687D">
      <w:pPr>
        <w:rPr>
          <w:rFonts w:ascii="Arial Narrow" w:hAnsi="Arial Narrow" w:cs="Arial"/>
          <w:spacing w:val="-3"/>
          <w:sz w:val="22"/>
          <w:szCs w:val="22"/>
          <w:highlight w:val="yellow"/>
        </w:rPr>
      </w:pPr>
    </w:p>
    <w:p w14:paraId="44A2689D" w14:textId="77777777" w:rsidR="0055687D" w:rsidRPr="000B337F" w:rsidRDefault="0055687D" w:rsidP="0055687D">
      <w:pPr>
        <w:rPr>
          <w:rFonts w:ascii="Arial Narrow" w:hAnsi="Arial Narrow" w:cs="Arial"/>
          <w:spacing w:val="-3"/>
          <w:sz w:val="22"/>
          <w:szCs w:val="22"/>
        </w:rPr>
      </w:pPr>
    </w:p>
    <w:p w14:paraId="25941BB0" w14:textId="77777777" w:rsidR="0055687D" w:rsidRPr="000B337F" w:rsidRDefault="0055687D" w:rsidP="0055687D">
      <w:pPr>
        <w:rPr>
          <w:rFonts w:ascii="Arial Narrow" w:hAnsi="Arial Narrow" w:cs="Arial"/>
          <w:spacing w:val="-3"/>
          <w:sz w:val="22"/>
          <w:szCs w:val="22"/>
        </w:rPr>
      </w:pPr>
    </w:p>
    <w:p w14:paraId="3DF701CF" w14:textId="77777777" w:rsidR="0055687D" w:rsidRPr="000B337F" w:rsidRDefault="0055687D" w:rsidP="0055687D">
      <w:pPr>
        <w:rPr>
          <w:rFonts w:ascii="Arial Narrow" w:hAnsi="Arial Narrow" w:cs="Arial"/>
          <w:sz w:val="22"/>
          <w:szCs w:val="22"/>
        </w:rPr>
      </w:pPr>
      <w:r w:rsidRPr="000B337F">
        <w:rPr>
          <w:rFonts w:ascii="Arial Narrow" w:hAnsi="Arial Narrow" w:cs="Arial"/>
          <w:spacing w:val="-3"/>
          <w:sz w:val="22"/>
          <w:szCs w:val="22"/>
        </w:rPr>
        <w:t xml:space="preserve">Kraj in datum: </w:t>
      </w:r>
      <w:r w:rsidRPr="000B337F">
        <w:rPr>
          <w:rFonts w:ascii="Arial Narrow" w:hAnsi="Arial Narrow" w:cs="Arial"/>
          <w:sz w:val="22"/>
          <w:szCs w:val="22"/>
        </w:rPr>
        <w:fldChar w:fldCharType="begin">
          <w:ffData>
            <w:name w:val=""/>
            <w:enabled/>
            <w:calcOnExit w:val="0"/>
            <w:textInput>
              <w:default w:val="Vnesite kraj in datum"/>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Vnesite kraj in datum</w:t>
      </w:r>
      <w:r w:rsidRPr="000B337F">
        <w:rPr>
          <w:rFonts w:ascii="Arial Narrow" w:hAnsi="Arial Narrow" w:cs="Arial"/>
          <w:sz w:val="22"/>
          <w:szCs w:val="22"/>
        </w:rPr>
        <w:fldChar w:fldCharType="end"/>
      </w:r>
      <w:r w:rsidRPr="000B337F">
        <w:rPr>
          <w:rFonts w:ascii="Arial Narrow" w:hAnsi="Arial Narrow" w:cs="Arial"/>
          <w:sz w:val="22"/>
          <w:szCs w:val="22"/>
        </w:rPr>
        <w:tab/>
      </w:r>
      <w:r w:rsidRPr="000B337F">
        <w:rPr>
          <w:rFonts w:ascii="Arial Narrow" w:hAnsi="Arial Narrow" w:cs="Arial"/>
          <w:sz w:val="22"/>
          <w:szCs w:val="22"/>
        </w:rPr>
        <w:tab/>
        <w:t xml:space="preserve">                                                        Zakoniti zastopnik ali pooblaščenec:</w:t>
      </w:r>
    </w:p>
    <w:p w14:paraId="480D37FE" w14:textId="77777777" w:rsidR="0055687D" w:rsidRPr="000B337F" w:rsidRDefault="0055687D" w:rsidP="0055687D">
      <w:pPr>
        <w:ind w:left="5664" w:firstLine="708"/>
        <w:rPr>
          <w:rFonts w:ascii="Arial Narrow" w:hAnsi="Arial Narrow" w:cs="Arial"/>
          <w:sz w:val="22"/>
          <w:szCs w:val="22"/>
        </w:rPr>
      </w:pPr>
      <w:r w:rsidRPr="000B337F">
        <w:rPr>
          <w:rFonts w:ascii="Arial Narrow" w:hAnsi="Arial Narrow" w:cs="Arial"/>
          <w:sz w:val="22"/>
          <w:szCs w:val="22"/>
        </w:rPr>
        <w:tab/>
      </w:r>
    </w:p>
    <w:p w14:paraId="3E29E44A" w14:textId="77777777" w:rsidR="0055687D" w:rsidRPr="000B337F" w:rsidRDefault="0055687D" w:rsidP="0055687D">
      <w:pPr>
        <w:ind w:left="5664" w:firstLine="708"/>
        <w:rPr>
          <w:rFonts w:ascii="Arial Narrow" w:hAnsi="Arial Narrow" w:cs="Arial"/>
          <w:sz w:val="22"/>
          <w:szCs w:val="22"/>
        </w:rPr>
      </w:pPr>
      <w:r w:rsidRPr="000B337F">
        <w:rPr>
          <w:rFonts w:ascii="Arial Narrow" w:hAnsi="Arial Narrow" w:cs="Arial"/>
          <w:sz w:val="22"/>
          <w:szCs w:val="22"/>
        </w:rPr>
        <w:fldChar w:fldCharType="begin">
          <w:ffData>
            <w:name w:val="Besedilo48"/>
            <w:enabled/>
            <w:calcOnExit w:val="0"/>
            <w:textInput>
              <w:default w:val="Vnesite ime in priimek"/>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Vnesite ime in priimek</w:t>
      </w:r>
      <w:r w:rsidRPr="000B337F">
        <w:rPr>
          <w:rFonts w:ascii="Arial Narrow" w:hAnsi="Arial Narrow" w:cs="Arial"/>
          <w:sz w:val="22"/>
          <w:szCs w:val="22"/>
        </w:rPr>
        <w:fldChar w:fldCharType="end"/>
      </w:r>
    </w:p>
    <w:p w14:paraId="6827BCA1" w14:textId="77777777" w:rsidR="0055687D" w:rsidRPr="000B337F" w:rsidRDefault="0055687D" w:rsidP="0055687D">
      <w:pPr>
        <w:ind w:left="3540" w:firstLine="708"/>
        <w:rPr>
          <w:rFonts w:ascii="Arial Narrow" w:hAnsi="Arial Narrow" w:cs="Arial"/>
          <w:sz w:val="22"/>
          <w:szCs w:val="22"/>
        </w:rPr>
      </w:pPr>
    </w:p>
    <w:p w14:paraId="577C4CD8" w14:textId="77777777" w:rsidR="0055687D" w:rsidRPr="000B337F" w:rsidRDefault="0055687D" w:rsidP="0055687D">
      <w:pPr>
        <w:rPr>
          <w:rFonts w:ascii="Arial Narrow" w:hAnsi="Arial Narrow" w:cs="Arial"/>
          <w:sz w:val="22"/>
          <w:szCs w:val="22"/>
        </w:rPr>
      </w:pP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t xml:space="preserve">Žig: </w:t>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t>________________________________</w:t>
      </w:r>
    </w:p>
    <w:p w14:paraId="569CEAEF" w14:textId="77777777" w:rsidR="0055687D" w:rsidRPr="000B337F" w:rsidRDefault="0055687D" w:rsidP="00C16E66">
      <w:pPr>
        <w:rPr>
          <w:rFonts w:ascii="Arial" w:hAnsi="Arial" w:cs="Arial"/>
          <w:b/>
          <w:sz w:val="18"/>
          <w:szCs w:val="18"/>
        </w:rPr>
      </w:pPr>
    </w:p>
    <w:p w14:paraId="032F8EAA" w14:textId="77777777" w:rsidR="00A70ED6" w:rsidRDefault="00A70ED6">
      <w:pPr>
        <w:jc w:val="left"/>
        <w:rPr>
          <w:rFonts w:ascii="Arial" w:hAnsi="Arial" w:cs="Arial"/>
          <w:b/>
          <w:sz w:val="18"/>
          <w:szCs w:val="18"/>
        </w:rPr>
      </w:pPr>
      <w:r>
        <w:rPr>
          <w:rFonts w:ascii="Arial" w:hAnsi="Arial" w:cs="Arial"/>
          <w:b/>
          <w:sz w:val="18"/>
          <w:szCs w:val="18"/>
        </w:rPr>
        <w:br w:type="page"/>
      </w:r>
    </w:p>
    <w:p w14:paraId="5280CD20" w14:textId="1B58EB5C" w:rsidR="00A70ED6" w:rsidRPr="00360A1D" w:rsidRDefault="00A70ED6" w:rsidP="00A70ED6">
      <w:pPr>
        <w:rPr>
          <w:rFonts w:ascii="Arial" w:hAnsi="Arial" w:cs="Arial"/>
          <w:b/>
          <w:sz w:val="18"/>
          <w:szCs w:val="18"/>
        </w:rPr>
      </w:pPr>
      <w:r w:rsidRPr="00360A1D">
        <w:rPr>
          <w:rFonts w:ascii="Arial" w:hAnsi="Arial" w:cs="Arial"/>
          <w:b/>
          <w:bCs/>
          <w:sz w:val="18"/>
          <w:szCs w:val="18"/>
        </w:rPr>
        <w:lastRenderedPageBreak/>
        <w:t xml:space="preserve">Obrazec št. </w:t>
      </w:r>
      <w:r>
        <w:rPr>
          <w:rFonts w:ascii="Arial" w:hAnsi="Arial" w:cs="Arial"/>
          <w:b/>
          <w:bCs/>
          <w:sz w:val="18"/>
          <w:szCs w:val="18"/>
        </w:rPr>
        <w:t>4</w:t>
      </w:r>
      <w:r w:rsidRPr="00360A1D">
        <w:rPr>
          <w:rFonts w:ascii="Arial" w:hAnsi="Arial" w:cs="Arial"/>
          <w:b/>
          <w:sz w:val="18"/>
          <w:szCs w:val="18"/>
        </w:rPr>
        <w:t xml:space="preserve">: </w:t>
      </w:r>
      <w:r>
        <w:rPr>
          <w:rFonts w:ascii="Arial" w:hAnsi="Arial" w:cs="Arial"/>
          <w:b/>
          <w:sz w:val="18"/>
          <w:szCs w:val="18"/>
        </w:rPr>
        <w:t>Specifikacija</w:t>
      </w:r>
      <w:r w:rsidRPr="00360A1D">
        <w:rPr>
          <w:rFonts w:ascii="Arial" w:hAnsi="Arial" w:cs="Arial"/>
          <w:b/>
          <w:sz w:val="18"/>
          <w:szCs w:val="18"/>
        </w:rPr>
        <w:t xml:space="preserve"> </w:t>
      </w:r>
      <w:r>
        <w:rPr>
          <w:rFonts w:ascii="Arial" w:hAnsi="Arial" w:cs="Arial"/>
          <w:b/>
          <w:sz w:val="18"/>
          <w:szCs w:val="18"/>
        </w:rPr>
        <w:t>p</w:t>
      </w:r>
      <w:r w:rsidRPr="00360A1D">
        <w:rPr>
          <w:rFonts w:ascii="Arial" w:hAnsi="Arial" w:cs="Arial"/>
          <w:b/>
          <w:sz w:val="18"/>
          <w:szCs w:val="18"/>
        </w:rPr>
        <w:t>onudben</w:t>
      </w:r>
      <w:r>
        <w:rPr>
          <w:rFonts w:ascii="Arial" w:hAnsi="Arial" w:cs="Arial"/>
          <w:b/>
          <w:sz w:val="18"/>
          <w:szCs w:val="18"/>
        </w:rPr>
        <w:t>ega</w:t>
      </w:r>
      <w:r w:rsidRPr="00360A1D">
        <w:rPr>
          <w:rFonts w:ascii="Arial" w:hAnsi="Arial" w:cs="Arial"/>
          <w:b/>
          <w:sz w:val="18"/>
          <w:szCs w:val="18"/>
        </w:rPr>
        <w:t xml:space="preserve"> predračun</w:t>
      </w:r>
      <w:r>
        <w:rPr>
          <w:rFonts w:ascii="Arial" w:hAnsi="Arial" w:cs="Arial"/>
          <w:b/>
          <w:sz w:val="18"/>
          <w:szCs w:val="18"/>
        </w:rPr>
        <w:t>a</w:t>
      </w:r>
    </w:p>
    <w:p w14:paraId="5230B151" w14:textId="77777777" w:rsidR="00A70ED6" w:rsidRPr="00360A1D" w:rsidRDefault="00A70ED6" w:rsidP="00A70ED6">
      <w:pPr>
        <w:rPr>
          <w:rFonts w:ascii="Arial" w:hAnsi="Arial" w:cs="Arial"/>
          <w:b/>
          <w:sz w:val="18"/>
          <w:szCs w:val="18"/>
        </w:rPr>
      </w:pPr>
    </w:p>
    <w:tbl>
      <w:tblPr>
        <w:tblStyle w:val="Tabelamrea"/>
        <w:tblW w:w="9639" w:type="dxa"/>
        <w:tblInd w:w="108" w:type="dxa"/>
        <w:tblLook w:val="04A0" w:firstRow="1" w:lastRow="0" w:firstColumn="1" w:lastColumn="0" w:noHBand="0" w:noVBand="1"/>
      </w:tblPr>
      <w:tblGrid>
        <w:gridCol w:w="2722"/>
        <w:gridCol w:w="6917"/>
      </w:tblGrid>
      <w:tr w:rsidR="00A70ED6" w:rsidRPr="000A19D2" w14:paraId="29D5F572" w14:textId="77777777" w:rsidTr="001C0E66">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310F5B46" w14:textId="77777777" w:rsidR="00A70ED6" w:rsidRPr="00360A1D" w:rsidRDefault="00A70ED6" w:rsidP="001C0E66">
            <w:pPr>
              <w:rPr>
                <w:rFonts w:ascii="Arial Narrow" w:hAnsi="Arial Narrow" w:cs="Arial"/>
                <w:b/>
                <w:sz w:val="22"/>
                <w:szCs w:val="22"/>
              </w:rPr>
            </w:pPr>
            <w:r w:rsidRPr="005F388B">
              <w:rPr>
                <w:rFonts w:ascii="Arial Narrow" w:hAnsi="Arial Narrow" w:cs="Arial"/>
                <w:b/>
                <w:sz w:val="22"/>
                <w:szCs w:val="22"/>
              </w:rPr>
              <w:t>Naročnik</w:t>
            </w:r>
          </w:p>
        </w:tc>
        <w:tc>
          <w:tcPr>
            <w:tcW w:w="6917" w:type="dxa"/>
            <w:tcBorders>
              <w:left w:val="single" w:sz="4" w:space="0" w:color="auto"/>
            </w:tcBorders>
          </w:tcPr>
          <w:p w14:paraId="352D6705" w14:textId="77777777" w:rsidR="00A70ED6" w:rsidRPr="00360A1D" w:rsidRDefault="00A70ED6" w:rsidP="001C0E66">
            <w:pPr>
              <w:rPr>
                <w:rFonts w:ascii="Arial Narrow" w:hAnsi="Arial Narrow" w:cs="Arial"/>
                <w:b/>
                <w:sz w:val="22"/>
                <w:szCs w:val="22"/>
              </w:rPr>
            </w:pPr>
            <w:r w:rsidRPr="005F388B">
              <w:rPr>
                <w:rFonts w:ascii="Arial Narrow" w:hAnsi="Arial Narrow" w:cs="Arial"/>
                <w:b/>
                <w:sz w:val="22"/>
                <w:szCs w:val="22"/>
              </w:rPr>
              <w:t>Soške elektrarne Nova Gorica d.o.o., Erjavčeva ulica 20, 5000 Nova Gorica</w:t>
            </w:r>
          </w:p>
        </w:tc>
      </w:tr>
      <w:tr w:rsidR="00A70ED6" w:rsidRPr="000A19D2" w14:paraId="73F2F9B8" w14:textId="77777777" w:rsidTr="001C0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035ECF6" w14:textId="77777777" w:rsidR="00A70ED6" w:rsidRPr="000A19D2" w:rsidRDefault="00A70ED6" w:rsidP="001C0E66">
            <w:pPr>
              <w:jc w:val="left"/>
              <w:rPr>
                <w:rFonts w:ascii="Arial Narrow" w:hAnsi="Arial Narrow" w:cs="Arial"/>
                <w:b/>
                <w:sz w:val="22"/>
                <w:szCs w:val="22"/>
                <w:highlight w:val="yellow"/>
              </w:rPr>
            </w:pPr>
            <w:r w:rsidRPr="005F388B">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7FD044F9" w14:textId="77777777" w:rsidR="00A70ED6" w:rsidRPr="000A19D2" w:rsidRDefault="00A70ED6" w:rsidP="001C0E66">
            <w:pPr>
              <w:jc w:val="left"/>
              <w:rPr>
                <w:rFonts w:ascii="Arial Narrow" w:hAnsi="Arial Narrow" w:cs="Arial"/>
                <w:sz w:val="22"/>
                <w:szCs w:val="22"/>
                <w:highlight w:val="yellow"/>
              </w:rPr>
            </w:pPr>
            <w:r w:rsidRPr="005F388B">
              <w:rPr>
                <w:rFonts w:ascii="Arial Narrow" w:hAnsi="Arial Narrow" w:cs="Arial"/>
                <w:b/>
                <w:bCs/>
              </w:rPr>
              <w:t>JN 40 01-</w:t>
            </w:r>
            <w:r>
              <w:rPr>
                <w:rFonts w:ascii="Arial Narrow" w:hAnsi="Arial Narrow" w:cs="Arial"/>
                <w:b/>
                <w:bCs/>
              </w:rPr>
              <w:t>689</w:t>
            </w:r>
            <w:r w:rsidRPr="005F388B">
              <w:rPr>
                <w:rFonts w:ascii="Arial Narrow" w:hAnsi="Arial Narrow" w:cs="Arial"/>
                <w:b/>
                <w:bCs/>
              </w:rPr>
              <w:t>/2020</w:t>
            </w:r>
          </w:p>
        </w:tc>
      </w:tr>
      <w:tr w:rsidR="00A70ED6" w:rsidRPr="000A19D2" w14:paraId="459EE70F" w14:textId="77777777" w:rsidTr="001C0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B62EC06" w14:textId="77777777" w:rsidR="00A70ED6" w:rsidRPr="000A19D2" w:rsidRDefault="00A70ED6" w:rsidP="001C0E66">
            <w:pPr>
              <w:jc w:val="left"/>
              <w:rPr>
                <w:rFonts w:ascii="Arial Narrow" w:hAnsi="Arial Narrow" w:cs="Arial"/>
                <w:b/>
                <w:sz w:val="22"/>
                <w:szCs w:val="22"/>
                <w:highlight w:val="yellow"/>
              </w:rPr>
            </w:pPr>
            <w:r w:rsidRPr="005F388B">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D05767A" w14:textId="77777777" w:rsidR="00A70ED6" w:rsidRPr="000A19D2" w:rsidRDefault="00A70ED6" w:rsidP="001C0E66">
            <w:pPr>
              <w:jc w:val="left"/>
              <w:rPr>
                <w:rFonts w:ascii="Arial Narrow" w:hAnsi="Arial Narrow" w:cs="Arial"/>
                <w:b/>
                <w:sz w:val="22"/>
                <w:szCs w:val="22"/>
                <w:highlight w:val="yellow"/>
                <w:lang w:eastAsia="sl-SI"/>
              </w:rPr>
            </w:pPr>
            <w:r w:rsidRPr="00F01A25">
              <w:rPr>
                <w:rFonts w:ascii="Arial Narrow" w:hAnsi="Arial Narrow" w:cs="Arial"/>
                <w:b/>
              </w:rPr>
              <w:t>DOBAVA OKOLJSKO MANJ OBREMENJUJOČIH VOZIL</w:t>
            </w:r>
          </w:p>
        </w:tc>
      </w:tr>
      <w:tr w:rsidR="00515919" w:rsidRPr="000A19D2" w14:paraId="3CE99F04" w14:textId="77777777" w:rsidTr="001C0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36BA276B" w14:textId="4C462FF4" w:rsidR="00515919" w:rsidRPr="005F388B" w:rsidRDefault="00515919" w:rsidP="00515919">
            <w:pPr>
              <w:jc w:val="left"/>
              <w:rPr>
                <w:rFonts w:ascii="Arial Narrow" w:hAnsi="Arial Narrow" w:cs="Arial"/>
                <w:b/>
                <w:sz w:val="22"/>
                <w:szCs w:val="22"/>
              </w:rPr>
            </w:pPr>
            <w:r w:rsidRPr="0035737C">
              <w:rPr>
                <w:rFonts w:ascii="Arial Narrow" w:hAnsi="Arial Narrow" w:cs="Arial"/>
                <w:b/>
                <w:sz w:val="22"/>
                <w:szCs w:val="22"/>
              </w:rPr>
              <w:t xml:space="preserve">Sklop                                </w:t>
            </w:r>
            <w:r w:rsidRPr="0035737C">
              <w:rPr>
                <w:rFonts w:ascii="Arial Narrow" w:hAnsi="Arial Narrow" w:cs="Arial"/>
              </w:rPr>
              <w:t>(ustrezno označite ponujeni sklop)</w:t>
            </w:r>
          </w:p>
        </w:tc>
        <w:tc>
          <w:tcPr>
            <w:tcW w:w="6917" w:type="dxa"/>
            <w:tcBorders>
              <w:top w:val="single" w:sz="4" w:space="0" w:color="auto"/>
              <w:left w:val="single" w:sz="4" w:space="0" w:color="auto"/>
              <w:bottom w:val="single" w:sz="4" w:space="0" w:color="auto"/>
              <w:right w:val="single" w:sz="4" w:space="0" w:color="auto"/>
            </w:tcBorders>
          </w:tcPr>
          <w:p w14:paraId="3BAA8905" w14:textId="5E5944B0" w:rsidR="00515919" w:rsidRDefault="00255A38" w:rsidP="00515919">
            <w:pPr>
              <w:jc w:val="left"/>
              <w:rPr>
                <w:rFonts w:ascii="Arial Narrow" w:hAnsi="Arial Narrow" w:cs="Arial"/>
                <w:sz w:val="22"/>
                <w:szCs w:val="22"/>
              </w:rPr>
            </w:pPr>
            <w:sdt>
              <w:sdtPr>
                <w:rPr>
                  <w:rFonts w:ascii="Arial Narrow" w:hAnsi="Arial Narrow" w:cs="Arial"/>
                  <w:b/>
                  <w:sz w:val="22"/>
                  <w:szCs w:val="22"/>
                  <w:lang w:eastAsia="sl-SI"/>
                </w:rPr>
                <w:id w:val="-1468743225"/>
                <w14:checkbox>
                  <w14:checked w14:val="0"/>
                  <w14:checkedState w14:val="2612" w14:font="MS Gothic"/>
                  <w14:uncheckedState w14:val="2610" w14:font="MS Gothic"/>
                </w14:checkbox>
              </w:sdtPr>
              <w:sdtEndPr/>
              <w:sdtContent>
                <w:r w:rsidR="00305395">
                  <w:rPr>
                    <w:rFonts w:ascii="MS Gothic" w:eastAsia="MS Gothic" w:hAnsi="MS Gothic" w:cs="Arial" w:hint="eastAsia"/>
                    <w:b/>
                    <w:sz w:val="22"/>
                    <w:szCs w:val="22"/>
                    <w:lang w:eastAsia="sl-SI"/>
                  </w:rPr>
                  <w:t>☐</w:t>
                </w:r>
              </w:sdtContent>
            </w:sdt>
            <w:r w:rsidR="00515919" w:rsidRPr="0035737C">
              <w:rPr>
                <w:rFonts w:ascii="Arial Narrow" w:hAnsi="Arial Narrow" w:cs="Arial"/>
                <w:b/>
                <w:sz w:val="22"/>
                <w:szCs w:val="22"/>
                <w:lang w:eastAsia="sl-SI"/>
              </w:rPr>
              <w:t xml:space="preserve">     Sklop </w:t>
            </w:r>
            <w:r w:rsidR="00515919">
              <w:rPr>
                <w:rFonts w:ascii="Arial Narrow" w:hAnsi="Arial Narrow" w:cs="Arial"/>
                <w:b/>
                <w:sz w:val="22"/>
                <w:szCs w:val="22"/>
                <w:lang w:eastAsia="sl-SI"/>
              </w:rPr>
              <w:t>1</w:t>
            </w:r>
            <w:r w:rsidR="00515919" w:rsidRPr="0035737C">
              <w:rPr>
                <w:rFonts w:ascii="Arial Narrow" w:hAnsi="Arial Narrow" w:cs="Arial"/>
                <w:b/>
                <w:sz w:val="22"/>
                <w:szCs w:val="22"/>
                <w:lang w:eastAsia="sl-SI"/>
              </w:rPr>
              <w:t xml:space="preserve"> </w:t>
            </w:r>
            <w:r w:rsidR="00515919" w:rsidRPr="00632AED">
              <w:rPr>
                <w:rFonts w:ascii="Arial Narrow" w:hAnsi="Arial Narrow" w:cs="Arial"/>
                <w:sz w:val="22"/>
                <w:szCs w:val="22"/>
                <w:lang w:eastAsia="sl-SI"/>
              </w:rPr>
              <w:t>–</w:t>
            </w:r>
            <w:r w:rsidR="00515919" w:rsidRPr="0035737C">
              <w:rPr>
                <w:rFonts w:ascii="Arial Narrow" w:hAnsi="Arial Narrow" w:cs="Arial"/>
                <w:b/>
                <w:sz w:val="22"/>
                <w:szCs w:val="22"/>
                <w:lang w:eastAsia="sl-SI"/>
              </w:rPr>
              <w:t xml:space="preserve"> </w:t>
            </w:r>
            <w:r w:rsidR="00515919" w:rsidRPr="00515919">
              <w:rPr>
                <w:rFonts w:ascii="Arial Narrow" w:hAnsi="Arial Narrow" w:cs="Arial"/>
                <w:b/>
                <w:sz w:val="22"/>
                <w:szCs w:val="22"/>
                <w:lang w:eastAsia="sl-SI"/>
              </w:rPr>
              <w:t>Terensko vozilo 4X4</w:t>
            </w:r>
            <w:r w:rsidR="00A13F04">
              <w:rPr>
                <w:rFonts w:ascii="Arial Narrow" w:hAnsi="Arial Narrow" w:cs="Arial"/>
                <w:b/>
                <w:sz w:val="22"/>
                <w:szCs w:val="22"/>
                <w:lang w:eastAsia="sl-SI"/>
              </w:rPr>
              <w:t xml:space="preserve"> (2 kos)</w:t>
            </w:r>
          </w:p>
          <w:p w14:paraId="40C7FAC4" w14:textId="67122745" w:rsidR="00515919" w:rsidRPr="00515919" w:rsidRDefault="00255A38" w:rsidP="00515919">
            <w:pPr>
              <w:jc w:val="left"/>
              <w:rPr>
                <w:rFonts w:ascii="Arial Narrow" w:hAnsi="Arial Narrow" w:cs="Arial"/>
                <w:b/>
                <w:bCs/>
                <w:sz w:val="22"/>
                <w:szCs w:val="22"/>
              </w:rPr>
            </w:pPr>
            <w:sdt>
              <w:sdtPr>
                <w:rPr>
                  <w:rFonts w:ascii="Arial Narrow" w:hAnsi="Arial Narrow" w:cs="Arial"/>
                  <w:b/>
                  <w:sz w:val="22"/>
                  <w:szCs w:val="22"/>
                  <w:lang w:eastAsia="sl-SI"/>
                </w:rPr>
                <w:id w:val="1688946029"/>
                <w14:checkbox>
                  <w14:checked w14:val="0"/>
                  <w14:checkedState w14:val="2612" w14:font="MS Gothic"/>
                  <w14:uncheckedState w14:val="2610" w14:font="MS Gothic"/>
                </w14:checkbox>
              </w:sdtPr>
              <w:sdtEndPr/>
              <w:sdtContent>
                <w:r w:rsidR="00515919">
                  <w:rPr>
                    <w:rFonts w:ascii="MS Gothic" w:eastAsia="MS Gothic" w:hAnsi="MS Gothic" w:cs="Arial" w:hint="eastAsia"/>
                    <w:b/>
                    <w:sz w:val="22"/>
                    <w:szCs w:val="22"/>
                    <w:lang w:eastAsia="sl-SI"/>
                  </w:rPr>
                  <w:t>☐</w:t>
                </w:r>
              </w:sdtContent>
            </w:sdt>
            <w:r w:rsidR="00515919">
              <w:rPr>
                <w:rFonts w:ascii="Arial Narrow" w:hAnsi="Arial Narrow" w:cs="Arial"/>
                <w:b/>
                <w:sz w:val="22"/>
                <w:szCs w:val="22"/>
                <w:lang w:eastAsia="sl-SI"/>
              </w:rPr>
              <w:t xml:space="preserve">     </w:t>
            </w:r>
            <w:r w:rsidR="00515919" w:rsidRPr="0035737C">
              <w:rPr>
                <w:rFonts w:ascii="Arial Narrow" w:hAnsi="Arial Narrow" w:cs="Arial"/>
                <w:b/>
                <w:sz w:val="22"/>
                <w:szCs w:val="22"/>
                <w:lang w:eastAsia="sl-SI"/>
              </w:rPr>
              <w:t xml:space="preserve">Sklop </w:t>
            </w:r>
            <w:r w:rsidR="00515919">
              <w:rPr>
                <w:rFonts w:ascii="Arial Narrow" w:hAnsi="Arial Narrow" w:cs="Arial"/>
                <w:b/>
                <w:sz w:val="22"/>
                <w:szCs w:val="22"/>
                <w:lang w:eastAsia="sl-SI"/>
              </w:rPr>
              <w:t>2</w:t>
            </w:r>
            <w:r w:rsidR="00515919" w:rsidRPr="0035737C">
              <w:rPr>
                <w:rFonts w:ascii="Arial Narrow" w:hAnsi="Arial Narrow" w:cs="Arial"/>
                <w:b/>
                <w:sz w:val="22"/>
                <w:szCs w:val="22"/>
                <w:lang w:eastAsia="sl-SI"/>
              </w:rPr>
              <w:t xml:space="preserve"> </w:t>
            </w:r>
            <w:r w:rsidR="00515919" w:rsidRPr="00632AED">
              <w:rPr>
                <w:rFonts w:ascii="Arial Narrow" w:hAnsi="Arial Narrow" w:cs="Arial"/>
                <w:sz w:val="22"/>
                <w:szCs w:val="22"/>
                <w:lang w:eastAsia="sl-SI"/>
              </w:rPr>
              <w:t>–</w:t>
            </w:r>
            <w:r w:rsidR="00515919">
              <w:rPr>
                <w:rFonts w:ascii="Arial Narrow" w:hAnsi="Arial Narrow" w:cs="Arial"/>
                <w:sz w:val="22"/>
                <w:szCs w:val="22"/>
                <w:lang w:eastAsia="sl-SI"/>
              </w:rPr>
              <w:t xml:space="preserve"> </w:t>
            </w:r>
            <w:r w:rsidR="00515919" w:rsidRPr="00515919">
              <w:rPr>
                <w:rFonts w:ascii="Arial Narrow" w:hAnsi="Arial Narrow" w:cs="Arial"/>
                <w:b/>
                <w:bCs/>
                <w:sz w:val="22"/>
                <w:szCs w:val="22"/>
              </w:rPr>
              <w:t>Zaprto tovorno vozilo do 3,5 t</w:t>
            </w:r>
          </w:p>
          <w:p w14:paraId="62FC076F" w14:textId="36ABFDCE" w:rsidR="00515919" w:rsidRPr="00515919" w:rsidRDefault="00255A38" w:rsidP="00515919">
            <w:pPr>
              <w:jc w:val="left"/>
              <w:rPr>
                <w:rFonts w:ascii="Arial Narrow" w:hAnsi="Arial Narrow" w:cs="Arial"/>
                <w:b/>
                <w:bCs/>
                <w:sz w:val="22"/>
                <w:szCs w:val="22"/>
              </w:rPr>
            </w:pPr>
            <w:sdt>
              <w:sdtPr>
                <w:rPr>
                  <w:rFonts w:ascii="Arial Narrow" w:hAnsi="Arial Narrow" w:cs="Arial"/>
                  <w:b/>
                  <w:sz w:val="22"/>
                  <w:szCs w:val="22"/>
                  <w:lang w:eastAsia="sl-SI"/>
                </w:rPr>
                <w:id w:val="433018900"/>
                <w14:checkbox>
                  <w14:checked w14:val="0"/>
                  <w14:checkedState w14:val="2612" w14:font="MS Gothic"/>
                  <w14:uncheckedState w14:val="2610" w14:font="MS Gothic"/>
                </w14:checkbox>
              </w:sdtPr>
              <w:sdtEndPr/>
              <w:sdtContent>
                <w:r w:rsidR="00515919">
                  <w:rPr>
                    <w:rFonts w:ascii="MS Gothic" w:eastAsia="MS Gothic" w:hAnsi="MS Gothic" w:cs="Arial" w:hint="eastAsia"/>
                    <w:b/>
                    <w:sz w:val="22"/>
                    <w:szCs w:val="22"/>
                    <w:lang w:eastAsia="sl-SI"/>
                  </w:rPr>
                  <w:t>☐</w:t>
                </w:r>
              </w:sdtContent>
            </w:sdt>
            <w:r w:rsidR="00515919">
              <w:rPr>
                <w:rFonts w:ascii="Arial Narrow" w:hAnsi="Arial Narrow" w:cs="Arial"/>
                <w:b/>
                <w:sz w:val="22"/>
                <w:szCs w:val="22"/>
                <w:lang w:eastAsia="sl-SI"/>
              </w:rPr>
              <w:t xml:space="preserve">     </w:t>
            </w:r>
            <w:r w:rsidR="00515919" w:rsidRPr="0035737C">
              <w:rPr>
                <w:rFonts w:ascii="Arial Narrow" w:hAnsi="Arial Narrow" w:cs="Arial"/>
                <w:b/>
                <w:sz w:val="22"/>
                <w:szCs w:val="22"/>
                <w:lang w:eastAsia="sl-SI"/>
              </w:rPr>
              <w:t xml:space="preserve">Sklop </w:t>
            </w:r>
            <w:r w:rsidR="00515919">
              <w:rPr>
                <w:rFonts w:ascii="Arial Narrow" w:hAnsi="Arial Narrow" w:cs="Arial"/>
                <w:b/>
                <w:sz w:val="22"/>
                <w:szCs w:val="22"/>
                <w:lang w:eastAsia="sl-SI"/>
              </w:rPr>
              <w:t>3</w:t>
            </w:r>
            <w:r w:rsidR="00515919" w:rsidRPr="0035737C">
              <w:rPr>
                <w:rFonts w:ascii="Arial Narrow" w:hAnsi="Arial Narrow" w:cs="Arial"/>
                <w:b/>
                <w:sz w:val="22"/>
                <w:szCs w:val="22"/>
                <w:lang w:eastAsia="sl-SI"/>
              </w:rPr>
              <w:t xml:space="preserve"> </w:t>
            </w:r>
            <w:r w:rsidR="00515919" w:rsidRPr="00632AED">
              <w:rPr>
                <w:rFonts w:ascii="Arial Narrow" w:hAnsi="Arial Narrow" w:cs="Arial"/>
                <w:sz w:val="22"/>
                <w:szCs w:val="22"/>
                <w:lang w:eastAsia="sl-SI"/>
              </w:rPr>
              <w:t>–</w:t>
            </w:r>
            <w:r w:rsidR="00515919">
              <w:rPr>
                <w:rFonts w:ascii="Arial Narrow" w:hAnsi="Arial Narrow" w:cs="Arial"/>
                <w:sz w:val="22"/>
                <w:szCs w:val="22"/>
                <w:lang w:eastAsia="sl-SI"/>
              </w:rPr>
              <w:t xml:space="preserve"> </w:t>
            </w:r>
            <w:r w:rsidR="00515919" w:rsidRPr="00515919">
              <w:rPr>
                <w:rFonts w:ascii="Arial Narrow" w:hAnsi="Arial Narrow" w:cs="Arial"/>
                <w:b/>
                <w:bCs/>
                <w:sz w:val="22"/>
                <w:szCs w:val="22"/>
              </w:rPr>
              <w:t>Osebno vozilo- SUV</w:t>
            </w:r>
          </w:p>
          <w:p w14:paraId="1E870578" w14:textId="73D0868E" w:rsidR="00515919" w:rsidRPr="00F01A25" w:rsidRDefault="00255A38" w:rsidP="00515919">
            <w:pPr>
              <w:jc w:val="left"/>
              <w:rPr>
                <w:rFonts w:ascii="Arial Narrow" w:hAnsi="Arial Narrow" w:cs="Arial"/>
                <w:b/>
              </w:rPr>
            </w:pPr>
            <w:sdt>
              <w:sdtPr>
                <w:rPr>
                  <w:rFonts w:ascii="Arial Narrow" w:hAnsi="Arial Narrow" w:cs="Arial"/>
                  <w:b/>
                  <w:sz w:val="22"/>
                  <w:szCs w:val="22"/>
                  <w:lang w:eastAsia="sl-SI"/>
                </w:rPr>
                <w:id w:val="-211044519"/>
                <w14:checkbox>
                  <w14:checked w14:val="0"/>
                  <w14:checkedState w14:val="2612" w14:font="MS Gothic"/>
                  <w14:uncheckedState w14:val="2610" w14:font="MS Gothic"/>
                </w14:checkbox>
              </w:sdtPr>
              <w:sdtEndPr/>
              <w:sdtContent>
                <w:r w:rsidR="00515919">
                  <w:rPr>
                    <w:rFonts w:ascii="MS Gothic" w:eastAsia="MS Gothic" w:hAnsi="MS Gothic" w:cs="Arial" w:hint="eastAsia"/>
                    <w:b/>
                    <w:sz w:val="22"/>
                    <w:szCs w:val="22"/>
                    <w:lang w:eastAsia="sl-SI"/>
                  </w:rPr>
                  <w:t>☐</w:t>
                </w:r>
              </w:sdtContent>
            </w:sdt>
            <w:r w:rsidR="00515919">
              <w:rPr>
                <w:rFonts w:ascii="Arial Narrow" w:hAnsi="Arial Narrow" w:cs="Arial"/>
                <w:b/>
                <w:sz w:val="22"/>
                <w:szCs w:val="22"/>
                <w:lang w:eastAsia="sl-SI"/>
              </w:rPr>
              <w:t xml:space="preserve">     </w:t>
            </w:r>
            <w:r w:rsidR="00515919" w:rsidRPr="0035737C">
              <w:rPr>
                <w:rFonts w:ascii="Arial Narrow" w:hAnsi="Arial Narrow" w:cs="Arial"/>
                <w:b/>
                <w:sz w:val="22"/>
                <w:szCs w:val="22"/>
                <w:lang w:eastAsia="sl-SI"/>
              </w:rPr>
              <w:t xml:space="preserve">Sklop </w:t>
            </w:r>
            <w:r w:rsidR="00515919">
              <w:rPr>
                <w:rFonts w:ascii="Arial Narrow" w:hAnsi="Arial Narrow" w:cs="Arial"/>
                <w:b/>
                <w:sz w:val="22"/>
                <w:szCs w:val="22"/>
                <w:lang w:eastAsia="sl-SI"/>
              </w:rPr>
              <w:t>4</w:t>
            </w:r>
            <w:r w:rsidR="00515919" w:rsidRPr="0035737C">
              <w:rPr>
                <w:rFonts w:ascii="Arial Narrow" w:hAnsi="Arial Narrow" w:cs="Arial"/>
                <w:b/>
                <w:sz w:val="22"/>
                <w:szCs w:val="22"/>
                <w:lang w:eastAsia="sl-SI"/>
              </w:rPr>
              <w:t xml:space="preserve"> </w:t>
            </w:r>
            <w:r w:rsidR="00515919" w:rsidRPr="00632AED">
              <w:rPr>
                <w:rFonts w:ascii="Arial Narrow" w:hAnsi="Arial Narrow" w:cs="Arial"/>
                <w:sz w:val="22"/>
                <w:szCs w:val="22"/>
                <w:lang w:eastAsia="sl-SI"/>
              </w:rPr>
              <w:t>–</w:t>
            </w:r>
            <w:r w:rsidR="00515919">
              <w:rPr>
                <w:rFonts w:ascii="Arial Narrow" w:hAnsi="Arial Narrow" w:cs="Arial"/>
                <w:sz w:val="22"/>
                <w:szCs w:val="22"/>
                <w:lang w:eastAsia="sl-SI"/>
              </w:rPr>
              <w:t xml:space="preserve"> </w:t>
            </w:r>
            <w:r w:rsidR="00515919" w:rsidRPr="00515919">
              <w:rPr>
                <w:rFonts w:ascii="Arial Narrow" w:hAnsi="Arial Narrow" w:cs="Arial"/>
                <w:b/>
                <w:bCs/>
                <w:sz w:val="22"/>
                <w:szCs w:val="22"/>
              </w:rPr>
              <w:t>Osebno vozilo - limuzina</w:t>
            </w:r>
          </w:p>
        </w:tc>
      </w:tr>
    </w:tbl>
    <w:p w14:paraId="7C1301E3" w14:textId="2E94981C" w:rsidR="00A70ED6" w:rsidRDefault="00A70ED6" w:rsidP="00A70ED6">
      <w:pPr>
        <w:rPr>
          <w:rFonts w:ascii="Arial Narrow" w:hAnsi="Arial Narrow" w:cs="Arial"/>
          <w:sz w:val="22"/>
          <w:szCs w:val="22"/>
          <w:highlight w:val="yellow"/>
        </w:rPr>
      </w:pPr>
    </w:p>
    <w:p w14:paraId="159C2EE2" w14:textId="77777777" w:rsidR="00A70ED6" w:rsidRDefault="00A70ED6" w:rsidP="00A70ED6">
      <w:pPr>
        <w:rPr>
          <w:rFonts w:ascii="Arial Narrow" w:hAnsi="Arial Narrow" w:cs="Arial"/>
          <w:sz w:val="22"/>
          <w:szCs w:val="22"/>
          <w:highlight w:val="yellow"/>
        </w:rPr>
      </w:pPr>
    </w:p>
    <w:p w14:paraId="652A88F8" w14:textId="77777777" w:rsidR="00A70ED6" w:rsidRPr="00255BCC" w:rsidRDefault="00A70ED6" w:rsidP="00A70ED6">
      <w:pPr>
        <w:jc w:val="left"/>
        <w:rPr>
          <w:rFonts w:ascii="Arial Narrow" w:hAnsi="Arial Narrow" w:cs="Arial"/>
          <w:bCs/>
          <w:sz w:val="24"/>
          <w:szCs w:val="24"/>
          <w:lang w:eastAsia="sl-SI"/>
        </w:rPr>
      </w:pPr>
      <w:r w:rsidRPr="00070F6F">
        <w:rPr>
          <w:rFonts w:ascii="Arial Narrow" w:hAnsi="Arial Narrow" w:cs="Arial"/>
          <w:b/>
          <w:sz w:val="24"/>
          <w:szCs w:val="24"/>
          <w:lang w:eastAsia="sl-SI"/>
        </w:rPr>
        <w:t>SPECIFIKACIJA PONUDBENEGA PREDRAČUNA</w:t>
      </w:r>
    </w:p>
    <w:p w14:paraId="3A122537" w14:textId="77777777" w:rsidR="00A70ED6" w:rsidRPr="000A19D2" w:rsidRDefault="00A70ED6" w:rsidP="00A70ED6">
      <w:pPr>
        <w:rPr>
          <w:rFonts w:ascii="Arial Narrow" w:hAnsi="Arial Narrow" w:cs="Arial"/>
          <w:sz w:val="22"/>
          <w:szCs w:val="22"/>
          <w:highlight w:val="yellow"/>
        </w:rPr>
      </w:pPr>
    </w:p>
    <w:tbl>
      <w:tblPr>
        <w:tblStyle w:val="Tabelamrea"/>
        <w:tblW w:w="96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748"/>
        <w:gridCol w:w="2220"/>
      </w:tblGrid>
      <w:tr w:rsidR="00A70ED6" w:rsidRPr="000B337F" w14:paraId="39468B79" w14:textId="77777777" w:rsidTr="001C0E66">
        <w:trPr>
          <w:trHeight w:val="342"/>
        </w:trPr>
        <w:tc>
          <w:tcPr>
            <w:tcW w:w="2700" w:type="dxa"/>
            <w:tcBorders>
              <w:top w:val="single" w:sz="4" w:space="0" w:color="auto"/>
              <w:left w:val="single" w:sz="4" w:space="0" w:color="auto"/>
              <w:bottom w:val="single" w:sz="4" w:space="0" w:color="auto"/>
              <w:right w:val="single" w:sz="4" w:space="0" w:color="auto"/>
            </w:tcBorders>
            <w:shd w:val="clear" w:color="auto" w:fill="CCECFF"/>
            <w:vAlign w:val="center"/>
          </w:tcPr>
          <w:p w14:paraId="003C60B3" w14:textId="77777777" w:rsidR="00A70ED6" w:rsidRPr="000B337F" w:rsidRDefault="00A70ED6" w:rsidP="001C0E66">
            <w:pPr>
              <w:jc w:val="left"/>
              <w:rPr>
                <w:rFonts w:ascii="Arial Narrow" w:hAnsi="Arial Narrow" w:cs="Arial"/>
                <w:b/>
                <w:sz w:val="22"/>
                <w:szCs w:val="22"/>
              </w:rPr>
            </w:pPr>
            <w:r w:rsidRPr="000B337F">
              <w:rPr>
                <w:rFonts w:ascii="Arial Narrow" w:hAnsi="Arial Narrow" w:cs="Arial"/>
                <w:b/>
                <w:sz w:val="22"/>
                <w:szCs w:val="22"/>
              </w:rPr>
              <w:t>Ponudnik</w:t>
            </w:r>
          </w:p>
        </w:tc>
        <w:tc>
          <w:tcPr>
            <w:tcW w:w="4748" w:type="dxa"/>
            <w:tcBorders>
              <w:top w:val="single" w:sz="4" w:space="0" w:color="auto"/>
              <w:left w:val="single" w:sz="4" w:space="0" w:color="auto"/>
              <w:bottom w:val="single" w:sz="4" w:space="0" w:color="auto"/>
              <w:right w:val="single" w:sz="4" w:space="0" w:color="auto"/>
            </w:tcBorders>
            <w:vAlign w:val="center"/>
          </w:tcPr>
          <w:p w14:paraId="275650A0" w14:textId="77777777" w:rsidR="00A70ED6" w:rsidRPr="000B337F" w:rsidRDefault="00A70ED6" w:rsidP="001C0E66">
            <w:pPr>
              <w:jc w:val="left"/>
              <w:rPr>
                <w:rFonts w:ascii="Arial Narrow" w:hAnsi="Arial Narrow" w:cs="Arial"/>
                <w:sz w:val="22"/>
                <w:szCs w:val="22"/>
              </w:rPr>
            </w:pPr>
            <w:r w:rsidRPr="000B337F">
              <w:rPr>
                <w:rFonts w:ascii="Arial Narrow" w:hAnsi="Arial Narrow" w:cs="Arial"/>
                <w:sz w:val="22"/>
                <w:szCs w:val="22"/>
              </w:rPr>
              <w:fldChar w:fldCharType="begin">
                <w:ffData>
                  <w:name w:val=""/>
                  <w:enabled/>
                  <w:calcOnExit w:val="0"/>
                  <w:textInput>
                    <w:default w:val="Vnesite naziv in naslov ponudnika"/>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Vnesite naziv in naslov ponudnika</w:t>
            </w:r>
            <w:r w:rsidRPr="000B337F">
              <w:rPr>
                <w:rFonts w:ascii="Arial Narrow" w:hAnsi="Arial Narrow" w:cs="Arial"/>
                <w:sz w:val="22"/>
                <w:szCs w:val="22"/>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tcPr>
          <w:p w14:paraId="355FDA4D" w14:textId="77777777" w:rsidR="00A70ED6" w:rsidRPr="000B337F" w:rsidRDefault="00A70ED6" w:rsidP="001C0E66">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default w:val="Država sedeža"/>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Država sedeža</w:t>
            </w:r>
            <w:r w:rsidRPr="000B337F">
              <w:rPr>
                <w:rFonts w:ascii="Arial Narrow" w:hAnsi="Arial Narrow" w:cs="Arial"/>
                <w:sz w:val="22"/>
                <w:szCs w:val="22"/>
              </w:rPr>
              <w:fldChar w:fldCharType="end"/>
            </w:r>
          </w:p>
        </w:tc>
      </w:tr>
    </w:tbl>
    <w:p w14:paraId="62617014" w14:textId="77777777" w:rsidR="00A70ED6" w:rsidRPr="000B337F" w:rsidRDefault="00A70ED6" w:rsidP="00A70ED6">
      <w:pPr>
        <w:rPr>
          <w:rFonts w:ascii="Arial Narrow" w:hAnsi="Arial Narrow" w:cs="Arial"/>
          <w:sz w:val="22"/>
          <w:szCs w:val="22"/>
        </w:rPr>
      </w:pPr>
    </w:p>
    <w:p w14:paraId="18D7A216" w14:textId="77777777" w:rsidR="00515919" w:rsidRDefault="00515919">
      <w:pPr>
        <w:jc w:val="left"/>
        <w:rPr>
          <w:rFonts w:ascii="Arial" w:hAnsi="Arial" w:cs="Arial"/>
          <w:b/>
          <w:sz w:val="18"/>
          <w:szCs w:val="18"/>
        </w:rPr>
      </w:pPr>
    </w:p>
    <w:p w14:paraId="62CD3576" w14:textId="77777777" w:rsidR="00515919" w:rsidRDefault="00515919">
      <w:pPr>
        <w:jc w:val="left"/>
        <w:rPr>
          <w:rFonts w:ascii="Arial" w:hAnsi="Arial" w:cs="Arial"/>
          <w:b/>
          <w:sz w:val="18"/>
          <w:szCs w:val="18"/>
        </w:rPr>
      </w:pPr>
    </w:p>
    <w:tbl>
      <w:tblPr>
        <w:tblStyle w:val="Tabelamrea11"/>
        <w:tblW w:w="9639" w:type="dxa"/>
        <w:tblInd w:w="137" w:type="dxa"/>
        <w:tblLook w:val="04A0" w:firstRow="1" w:lastRow="0" w:firstColumn="1" w:lastColumn="0" w:noHBand="0" w:noVBand="1"/>
      </w:tblPr>
      <w:tblGrid>
        <w:gridCol w:w="5387"/>
        <w:gridCol w:w="992"/>
        <w:gridCol w:w="1559"/>
        <w:gridCol w:w="1701"/>
      </w:tblGrid>
      <w:tr w:rsidR="00D45C28" w:rsidRPr="00515919" w14:paraId="06969B84" w14:textId="77777777" w:rsidTr="00D45C28">
        <w:trPr>
          <w:trHeight w:val="510"/>
        </w:trPr>
        <w:tc>
          <w:tcPr>
            <w:tcW w:w="5387" w:type="dxa"/>
            <w:shd w:val="clear" w:color="auto" w:fill="CCECFF"/>
          </w:tcPr>
          <w:p w14:paraId="77363FAD" w14:textId="0D2093FC" w:rsidR="00D45C28" w:rsidRPr="00330906" w:rsidRDefault="00D45C28" w:rsidP="001C0E66">
            <w:pPr>
              <w:rPr>
                <w:rFonts w:ascii="Arial Narrow" w:hAnsi="Arial Narrow"/>
                <w:b/>
                <w:bCs/>
                <w:sz w:val="22"/>
                <w:szCs w:val="22"/>
              </w:rPr>
            </w:pPr>
            <w:r w:rsidRPr="00330906">
              <w:rPr>
                <w:rFonts w:ascii="Arial Narrow" w:hAnsi="Arial Narrow"/>
                <w:b/>
                <w:bCs/>
                <w:sz w:val="22"/>
                <w:szCs w:val="22"/>
              </w:rPr>
              <w:t>Proizvajalec in model/tip</w:t>
            </w:r>
            <w:r>
              <w:rPr>
                <w:rFonts w:ascii="Arial Narrow" w:hAnsi="Arial Narrow"/>
                <w:b/>
                <w:bCs/>
                <w:sz w:val="22"/>
                <w:szCs w:val="22"/>
              </w:rPr>
              <w:t xml:space="preserve"> in oznaka vozila</w:t>
            </w:r>
          </w:p>
        </w:tc>
        <w:tc>
          <w:tcPr>
            <w:tcW w:w="992" w:type="dxa"/>
            <w:shd w:val="clear" w:color="auto" w:fill="CCECFF"/>
          </w:tcPr>
          <w:p w14:paraId="7735B79F" w14:textId="4DDEFD86" w:rsidR="00D45C28" w:rsidRPr="00236248" w:rsidRDefault="00D45C28" w:rsidP="001C0E66">
            <w:pPr>
              <w:rPr>
                <w:rFonts w:ascii="Arial Narrow" w:hAnsi="Arial Narrow"/>
                <w:b/>
                <w:bCs/>
                <w:sz w:val="22"/>
                <w:szCs w:val="22"/>
              </w:rPr>
            </w:pPr>
            <w:r w:rsidRPr="00236248">
              <w:rPr>
                <w:rFonts w:ascii="Arial Narrow" w:hAnsi="Arial Narrow"/>
                <w:b/>
                <w:bCs/>
                <w:sz w:val="22"/>
                <w:szCs w:val="22"/>
              </w:rPr>
              <w:t xml:space="preserve">Količina </w:t>
            </w:r>
          </w:p>
        </w:tc>
        <w:tc>
          <w:tcPr>
            <w:tcW w:w="1559" w:type="dxa"/>
            <w:shd w:val="clear" w:color="auto" w:fill="CCECFF"/>
          </w:tcPr>
          <w:p w14:paraId="62D23EA1" w14:textId="1A2FF205" w:rsidR="00D45C28" w:rsidRPr="00236248" w:rsidRDefault="00D45C28" w:rsidP="001C0E66">
            <w:pPr>
              <w:rPr>
                <w:rFonts w:ascii="Arial Narrow" w:hAnsi="Arial Narrow"/>
                <w:b/>
                <w:bCs/>
                <w:sz w:val="22"/>
                <w:szCs w:val="22"/>
              </w:rPr>
            </w:pPr>
            <w:r w:rsidRPr="00236248">
              <w:rPr>
                <w:rFonts w:ascii="Arial Narrow" w:hAnsi="Arial Narrow"/>
                <w:b/>
                <w:bCs/>
                <w:sz w:val="22"/>
                <w:szCs w:val="22"/>
              </w:rPr>
              <w:t xml:space="preserve">Cena na </w:t>
            </w:r>
            <w:r>
              <w:rPr>
                <w:rFonts w:ascii="Arial Narrow" w:hAnsi="Arial Narrow"/>
                <w:b/>
                <w:bCs/>
                <w:sz w:val="22"/>
                <w:szCs w:val="22"/>
              </w:rPr>
              <w:t>kos</w:t>
            </w:r>
            <w:r w:rsidRPr="00236248">
              <w:rPr>
                <w:rFonts w:ascii="Arial Narrow" w:hAnsi="Arial Narrow"/>
                <w:b/>
                <w:bCs/>
                <w:sz w:val="22"/>
                <w:szCs w:val="22"/>
              </w:rPr>
              <w:t xml:space="preserve"> brez DDV v  </w:t>
            </w:r>
            <w:r w:rsidRPr="00236248">
              <w:rPr>
                <w:rFonts w:ascii="Arial Narrow" w:hAnsi="Arial Narrow" w:cs="Arial"/>
                <w:b/>
                <w:bCs/>
                <w:color w:val="000000"/>
                <w:sz w:val="22"/>
                <w:szCs w:val="22"/>
              </w:rPr>
              <w:t>€</w:t>
            </w:r>
          </w:p>
        </w:tc>
        <w:tc>
          <w:tcPr>
            <w:tcW w:w="1701" w:type="dxa"/>
            <w:shd w:val="clear" w:color="auto" w:fill="CCECFF"/>
          </w:tcPr>
          <w:p w14:paraId="36B987AC" w14:textId="0DADD54C" w:rsidR="00D45C28" w:rsidRPr="00EF3ED2" w:rsidRDefault="00D45C28" w:rsidP="001C0E66">
            <w:pPr>
              <w:rPr>
                <w:rFonts w:ascii="Arial Narrow" w:hAnsi="Arial Narrow" w:cs="Arial"/>
                <w:b/>
                <w:bCs/>
                <w:color w:val="000000"/>
                <w:sz w:val="22"/>
                <w:szCs w:val="22"/>
                <w:highlight w:val="magenta"/>
              </w:rPr>
            </w:pPr>
            <w:r w:rsidRPr="001A124F">
              <w:rPr>
                <w:rFonts w:ascii="Arial Narrow" w:hAnsi="Arial Narrow" w:cs="Arial"/>
                <w:b/>
                <w:bCs/>
                <w:color w:val="000000"/>
                <w:sz w:val="22"/>
                <w:szCs w:val="22"/>
              </w:rPr>
              <w:t>Skupaj vrednost z DDV v  €</w:t>
            </w:r>
          </w:p>
        </w:tc>
      </w:tr>
      <w:tr w:rsidR="00D45C28" w:rsidRPr="00515919" w14:paraId="6FC1D2C2" w14:textId="77777777" w:rsidTr="00D45C28">
        <w:trPr>
          <w:trHeight w:val="191"/>
        </w:trPr>
        <w:tc>
          <w:tcPr>
            <w:tcW w:w="5387" w:type="dxa"/>
          </w:tcPr>
          <w:p w14:paraId="4C81111D" w14:textId="62768C9B" w:rsidR="00D45C28" w:rsidRPr="00515919" w:rsidRDefault="00D45C28" w:rsidP="00330906">
            <w:pPr>
              <w:rPr>
                <w:rFonts w:ascii="Arial Narrow" w:hAnsi="Arial Narrow"/>
                <w:sz w:val="22"/>
                <w:szCs w:val="22"/>
              </w:rPr>
            </w:pPr>
            <w:r>
              <w:rPr>
                <w:rFonts w:ascii="Arial Narrow" w:hAnsi="Arial Narrow" w:cs="Arial"/>
                <w:sz w:val="22"/>
                <w:szCs w:val="22"/>
              </w:rPr>
              <w:fldChar w:fldCharType="begin">
                <w:ffData>
                  <w:name w:val="Besedilo5"/>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992" w:type="dxa"/>
          </w:tcPr>
          <w:p w14:paraId="0E7A5171" w14:textId="634E43B5" w:rsidR="00D45C28" w:rsidRPr="00515919" w:rsidRDefault="00D45C28" w:rsidP="00330906">
            <w:pPr>
              <w:rPr>
                <w:rFonts w:ascii="Arial Narrow" w:hAnsi="Arial Narrow"/>
                <w:sz w:val="22"/>
                <w:szCs w:val="22"/>
              </w:rPr>
            </w:pPr>
            <w:r>
              <w:rPr>
                <w:rFonts w:ascii="Arial Narrow" w:hAnsi="Arial Narrow" w:cs="Arial"/>
                <w:sz w:val="22"/>
                <w:szCs w:val="22"/>
              </w:rPr>
              <w:fldChar w:fldCharType="begin">
                <w:ffData>
                  <w:name w:val="Besedilo5"/>
                  <w:enabled/>
                  <w:calcOnExit w:val="0"/>
                  <w:textInput/>
                </w:ffData>
              </w:fldChar>
            </w:r>
            <w:bookmarkStart w:id="7" w:name="Besedilo5"/>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7"/>
          </w:p>
        </w:tc>
        <w:tc>
          <w:tcPr>
            <w:tcW w:w="1559" w:type="dxa"/>
          </w:tcPr>
          <w:p w14:paraId="05930F9B" w14:textId="4696B33A" w:rsidR="00D45C28" w:rsidRPr="00515919" w:rsidRDefault="00D45C28" w:rsidP="00330906">
            <w:pPr>
              <w:rPr>
                <w:rFonts w:ascii="Arial Narrow" w:hAnsi="Arial Narrow"/>
                <w:sz w:val="22"/>
                <w:szCs w:val="22"/>
              </w:rPr>
            </w:pPr>
            <w:r w:rsidRPr="003265CA">
              <w:rPr>
                <w:rFonts w:ascii="Arial Narrow" w:hAnsi="Arial Narrow" w:cs="Arial"/>
                <w:sz w:val="22"/>
                <w:szCs w:val="22"/>
              </w:rPr>
              <w:fldChar w:fldCharType="begin">
                <w:ffData>
                  <w:name w:val="Besedilo5"/>
                  <w:enabled/>
                  <w:calcOnExit w:val="0"/>
                  <w:textInput/>
                </w:ffData>
              </w:fldChar>
            </w:r>
            <w:r w:rsidRPr="003265CA">
              <w:rPr>
                <w:rFonts w:ascii="Arial Narrow" w:hAnsi="Arial Narrow" w:cs="Arial"/>
                <w:sz w:val="22"/>
                <w:szCs w:val="22"/>
              </w:rPr>
              <w:instrText xml:space="preserve"> FORMTEXT </w:instrText>
            </w:r>
            <w:r w:rsidRPr="003265CA">
              <w:rPr>
                <w:rFonts w:ascii="Arial Narrow" w:hAnsi="Arial Narrow" w:cs="Arial"/>
                <w:sz w:val="22"/>
                <w:szCs w:val="22"/>
              </w:rPr>
            </w:r>
            <w:r w:rsidRPr="003265CA">
              <w:rPr>
                <w:rFonts w:ascii="Arial Narrow" w:hAnsi="Arial Narrow" w:cs="Arial"/>
                <w:sz w:val="22"/>
                <w:szCs w:val="22"/>
              </w:rPr>
              <w:fldChar w:fldCharType="separate"/>
            </w:r>
            <w:r w:rsidRPr="003265CA">
              <w:rPr>
                <w:rFonts w:ascii="Arial Narrow" w:hAnsi="Arial Narrow" w:cs="Arial"/>
                <w:noProof/>
                <w:sz w:val="22"/>
                <w:szCs w:val="22"/>
              </w:rPr>
              <w:t> </w:t>
            </w:r>
            <w:r w:rsidRPr="003265CA">
              <w:rPr>
                <w:rFonts w:ascii="Arial Narrow" w:hAnsi="Arial Narrow" w:cs="Arial"/>
                <w:noProof/>
                <w:sz w:val="22"/>
                <w:szCs w:val="22"/>
              </w:rPr>
              <w:t> </w:t>
            </w:r>
            <w:r w:rsidRPr="003265CA">
              <w:rPr>
                <w:rFonts w:ascii="Arial Narrow" w:hAnsi="Arial Narrow" w:cs="Arial"/>
                <w:noProof/>
                <w:sz w:val="22"/>
                <w:szCs w:val="22"/>
              </w:rPr>
              <w:t> </w:t>
            </w:r>
            <w:r w:rsidRPr="003265CA">
              <w:rPr>
                <w:rFonts w:ascii="Arial Narrow" w:hAnsi="Arial Narrow" w:cs="Arial"/>
                <w:noProof/>
                <w:sz w:val="22"/>
                <w:szCs w:val="22"/>
              </w:rPr>
              <w:t> </w:t>
            </w:r>
            <w:r w:rsidRPr="003265CA">
              <w:rPr>
                <w:rFonts w:ascii="Arial Narrow" w:hAnsi="Arial Narrow" w:cs="Arial"/>
                <w:noProof/>
                <w:sz w:val="22"/>
                <w:szCs w:val="22"/>
              </w:rPr>
              <w:t> </w:t>
            </w:r>
            <w:r w:rsidRPr="003265CA">
              <w:rPr>
                <w:rFonts w:ascii="Arial Narrow" w:hAnsi="Arial Narrow" w:cs="Arial"/>
                <w:sz w:val="22"/>
                <w:szCs w:val="22"/>
              </w:rPr>
              <w:fldChar w:fldCharType="end"/>
            </w:r>
          </w:p>
        </w:tc>
        <w:tc>
          <w:tcPr>
            <w:tcW w:w="1701" w:type="dxa"/>
          </w:tcPr>
          <w:p w14:paraId="75CA5F95" w14:textId="1E66A28C" w:rsidR="00D45C28" w:rsidRPr="00515919" w:rsidRDefault="00D45C28" w:rsidP="00330906">
            <w:pPr>
              <w:rPr>
                <w:rFonts w:ascii="Arial Narrow" w:hAnsi="Arial Narrow" w:cs="Arial"/>
                <w:bCs/>
                <w:color w:val="000000"/>
                <w:sz w:val="22"/>
                <w:szCs w:val="22"/>
              </w:rPr>
            </w:pPr>
            <w:r w:rsidRPr="003265CA">
              <w:rPr>
                <w:rFonts w:ascii="Arial Narrow" w:hAnsi="Arial Narrow" w:cs="Arial"/>
                <w:sz w:val="22"/>
                <w:szCs w:val="22"/>
              </w:rPr>
              <w:fldChar w:fldCharType="begin">
                <w:ffData>
                  <w:name w:val="Besedilo5"/>
                  <w:enabled/>
                  <w:calcOnExit w:val="0"/>
                  <w:textInput/>
                </w:ffData>
              </w:fldChar>
            </w:r>
            <w:r w:rsidRPr="003265CA">
              <w:rPr>
                <w:rFonts w:ascii="Arial Narrow" w:hAnsi="Arial Narrow" w:cs="Arial"/>
                <w:sz w:val="22"/>
                <w:szCs w:val="22"/>
              </w:rPr>
              <w:instrText xml:space="preserve"> FORMTEXT </w:instrText>
            </w:r>
            <w:r w:rsidRPr="003265CA">
              <w:rPr>
                <w:rFonts w:ascii="Arial Narrow" w:hAnsi="Arial Narrow" w:cs="Arial"/>
                <w:sz w:val="22"/>
                <w:szCs w:val="22"/>
              </w:rPr>
            </w:r>
            <w:r w:rsidRPr="003265CA">
              <w:rPr>
                <w:rFonts w:ascii="Arial Narrow" w:hAnsi="Arial Narrow" w:cs="Arial"/>
                <w:sz w:val="22"/>
                <w:szCs w:val="22"/>
              </w:rPr>
              <w:fldChar w:fldCharType="separate"/>
            </w:r>
            <w:r w:rsidRPr="003265CA">
              <w:rPr>
                <w:rFonts w:ascii="Arial Narrow" w:hAnsi="Arial Narrow" w:cs="Arial"/>
                <w:noProof/>
                <w:sz w:val="22"/>
                <w:szCs w:val="22"/>
              </w:rPr>
              <w:t> </w:t>
            </w:r>
            <w:r w:rsidRPr="003265CA">
              <w:rPr>
                <w:rFonts w:ascii="Arial Narrow" w:hAnsi="Arial Narrow" w:cs="Arial"/>
                <w:noProof/>
                <w:sz w:val="22"/>
                <w:szCs w:val="22"/>
              </w:rPr>
              <w:t> </w:t>
            </w:r>
            <w:r w:rsidRPr="003265CA">
              <w:rPr>
                <w:rFonts w:ascii="Arial Narrow" w:hAnsi="Arial Narrow" w:cs="Arial"/>
                <w:noProof/>
                <w:sz w:val="22"/>
                <w:szCs w:val="22"/>
              </w:rPr>
              <w:t> </w:t>
            </w:r>
            <w:r w:rsidRPr="003265CA">
              <w:rPr>
                <w:rFonts w:ascii="Arial Narrow" w:hAnsi="Arial Narrow" w:cs="Arial"/>
                <w:noProof/>
                <w:sz w:val="22"/>
                <w:szCs w:val="22"/>
              </w:rPr>
              <w:t> </w:t>
            </w:r>
            <w:r w:rsidRPr="003265CA">
              <w:rPr>
                <w:rFonts w:ascii="Arial Narrow" w:hAnsi="Arial Narrow" w:cs="Arial"/>
                <w:noProof/>
                <w:sz w:val="22"/>
                <w:szCs w:val="22"/>
              </w:rPr>
              <w:t> </w:t>
            </w:r>
            <w:r w:rsidRPr="003265CA">
              <w:rPr>
                <w:rFonts w:ascii="Arial Narrow" w:hAnsi="Arial Narrow" w:cs="Arial"/>
                <w:sz w:val="22"/>
                <w:szCs w:val="22"/>
              </w:rPr>
              <w:fldChar w:fldCharType="end"/>
            </w:r>
          </w:p>
        </w:tc>
      </w:tr>
    </w:tbl>
    <w:p w14:paraId="79BF5196" w14:textId="77777777" w:rsidR="00515919" w:rsidRPr="00C5310E" w:rsidRDefault="00515919" w:rsidP="00515919"/>
    <w:p w14:paraId="7FA06F9D" w14:textId="77777777" w:rsidR="00515919" w:rsidRPr="00515919" w:rsidRDefault="00515919" w:rsidP="00515919">
      <w:pPr>
        <w:rPr>
          <w:rFonts w:ascii="Arial Narrow" w:hAnsi="Arial Narrow"/>
          <w:sz w:val="22"/>
          <w:szCs w:val="22"/>
        </w:rPr>
      </w:pPr>
    </w:p>
    <w:tbl>
      <w:tblPr>
        <w:tblStyle w:val="Tabelamrea"/>
        <w:tblW w:w="9639" w:type="dxa"/>
        <w:tblInd w:w="137" w:type="dxa"/>
        <w:tblLook w:val="04A0" w:firstRow="1" w:lastRow="0" w:firstColumn="1" w:lastColumn="0" w:noHBand="0" w:noVBand="1"/>
      </w:tblPr>
      <w:tblGrid>
        <w:gridCol w:w="6379"/>
        <w:gridCol w:w="3260"/>
      </w:tblGrid>
      <w:tr w:rsidR="00515919" w:rsidRPr="00515919" w14:paraId="08F8EBE5" w14:textId="77777777" w:rsidTr="00330906">
        <w:tc>
          <w:tcPr>
            <w:tcW w:w="6379" w:type="dxa"/>
            <w:shd w:val="clear" w:color="auto" w:fill="CCECFF"/>
          </w:tcPr>
          <w:p w14:paraId="451092CB" w14:textId="4DED355B" w:rsidR="00515919" w:rsidRPr="001A124F" w:rsidRDefault="00330906" w:rsidP="00330906">
            <w:pPr>
              <w:rPr>
                <w:rFonts w:ascii="Arial Narrow" w:hAnsi="Arial Narrow"/>
                <w:b/>
                <w:bCs/>
                <w:sz w:val="22"/>
                <w:szCs w:val="22"/>
              </w:rPr>
            </w:pPr>
            <w:r w:rsidRPr="001A124F">
              <w:rPr>
                <w:rFonts w:ascii="Arial Narrow" w:hAnsi="Arial Narrow"/>
                <w:b/>
                <w:bCs/>
                <w:sz w:val="22"/>
                <w:szCs w:val="22"/>
              </w:rPr>
              <w:t>Karakteristika</w:t>
            </w:r>
          </w:p>
        </w:tc>
        <w:tc>
          <w:tcPr>
            <w:tcW w:w="3260" w:type="dxa"/>
            <w:shd w:val="clear" w:color="auto" w:fill="CCECFF"/>
          </w:tcPr>
          <w:p w14:paraId="27DC44F2" w14:textId="77777777" w:rsidR="00515919" w:rsidRPr="00515919" w:rsidRDefault="00515919" w:rsidP="001C0E66">
            <w:pPr>
              <w:rPr>
                <w:rFonts w:ascii="Arial Narrow" w:hAnsi="Arial Narrow"/>
                <w:sz w:val="22"/>
                <w:szCs w:val="22"/>
              </w:rPr>
            </w:pPr>
          </w:p>
        </w:tc>
      </w:tr>
      <w:tr w:rsidR="00330906" w:rsidRPr="00515919" w14:paraId="37BA59E7" w14:textId="77777777" w:rsidTr="00330906">
        <w:tc>
          <w:tcPr>
            <w:tcW w:w="6379" w:type="dxa"/>
          </w:tcPr>
          <w:p w14:paraId="507E73C7" w14:textId="2341C38F" w:rsidR="00330906" w:rsidRPr="00515919" w:rsidRDefault="00330906" w:rsidP="00330906">
            <w:pPr>
              <w:rPr>
                <w:rFonts w:ascii="Arial Narrow" w:hAnsi="Arial Narrow"/>
                <w:sz w:val="22"/>
                <w:szCs w:val="22"/>
              </w:rPr>
            </w:pPr>
            <w:r w:rsidRPr="00515919">
              <w:rPr>
                <w:rFonts w:ascii="Arial Narrow" w:hAnsi="Arial Narrow"/>
                <w:sz w:val="22"/>
                <w:szCs w:val="22"/>
              </w:rPr>
              <w:t>Poraba energenta, izražena v l/km ali kWh/</w:t>
            </w:r>
            <w:r w:rsidRPr="001037EF">
              <w:rPr>
                <w:rFonts w:ascii="Arial Narrow" w:hAnsi="Arial Narrow"/>
                <w:sz w:val="22"/>
                <w:szCs w:val="22"/>
              </w:rPr>
              <w:t>km ali kg/km (kombinirana vožnja)</w:t>
            </w:r>
          </w:p>
        </w:tc>
        <w:tc>
          <w:tcPr>
            <w:tcW w:w="3260" w:type="dxa"/>
          </w:tcPr>
          <w:p w14:paraId="1E2C6CFE" w14:textId="3E205EC0" w:rsidR="00330906" w:rsidRPr="00515919" w:rsidRDefault="00330906" w:rsidP="00330906">
            <w:pPr>
              <w:rPr>
                <w:rFonts w:ascii="Arial Narrow" w:hAnsi="Arial Narrow"/>
                <w:sz w:val="22"/>
                <w:szCs w:val="22"/>
              </w:rPr>
            </w:pPr>
            <w:r w:rsidRPr="00DF7389">
              <w:rPr>
                <w:rFonts w:ascii="Arial Narrow" w:hAnsi="Arial Narrow" w:cs="Arial"/>
                <w:sz w:val="22"/>
                <w:szCs w:val="22"/>
              </w:rPr>
              <w:fldChar w:fldCharType="begin">
                <w:ffData>
                  <w:name w:val="Besedilo5"/>
                  <w:enabled/>
                  <w:calcOnExit w:val="0"/>
                  <w:textInput/>
                </w:ffData>
              </w:fldChar>
            </w:r>
            <w:r w:rsidRPr="00DF7389">
              <w:rPr>
                <w:rFonts w:ascii="Arial Narrow" w:hAnsi="Arial Narrow" w:cs="Arial"/>
                <w:sz w:val="22"/>
                <w:szCs w:val="22"/>
              </w:rPr>
              <w:instrText xml:space="preserve"> FORMTEXT </w:instrText>
            </w:r>
            <w:r w:rsidRPr="00DF7389">
              <w:rPr>
                <w:rFonts w:ascii="Arial Narrow" w:hAnsi="Arial Narrow" w:cs="Arial"/>
                <w:sz w:val="22"/>
                <w:szCs w:val="22"/>
              </w:rPr>
            </w:r>
            <w:r w:rsidRPr="00DF7389">
              <w:rPr>
                <w:rFonts w:ascii="Arial Narrow" w:hAnsi="Arial Narrow" w:cs="Arial"/>
                <w:sz w:val="22"/>
                <w:szCs w:val="22"/>
              </w:rPr>
              <w:fldChar w:fldCharType="separate"/>
            </w:r>
            <w:r w:rsidRPr="00DF7389">
              <w:rPr>
                <w:rFonts w:ascii="Arial Narrow" w:hAnsi="Arial Narrow" w:cs="Arial"/>
                <w:noProof/>
                <w:sz w:val="22"/>
                <w:szCs w:val="22"/>
              </w:rPr>
              <w:t> </w:t>
            </w:r>
            <w:r w:rsidRPr="00DF7389">
              <w:rPr>
                <w:rFonts w:ascii="Arial Narrow" w:hAnsi="Arial Narrow" w:cs="Arial"/>
                <w:noProof/>
                <w:sz w:val="22"/>
                <w:szCs w:val="22"/>
              </w:rPr>
              <w:t> </w:t>
            </w:r>
            <w:r w:rsidRPr="00DF7389">
              <w:rPr>
                <w:rFonts w:ascii="Arial Narrow" w:hAnsi="Arial Narrow" w:cs="Arial"/>
                <w:noProof/>
                <w:sz w:val="22"/>
                <w:szCs w:val="22"/>
              </w:rPr>
              <w:t> </w:t>
            </w:r>
            <w:r w:rsidRPr="00DF7389">
              <w:rPr>
                <w:rFonts w:ascii="Arial Narrow" w:hAnsi="Arial Narrow" w:cs="Arial"/>
                <w:noProof/>
                <w:sz w:val="22"/>
                <w:szCs w:val="22"/>
              </w:rPr>
              <w:t> </w:t>
            </w:r>
            <w:r w:rsidRPr="00DF7389">
              <w:rPr>
                <w:rFonts w:ascii="Arial Narrow" w:hAnsi="Arial Narrow" w:cs="Arial"/>
                <w:noProof/>
                <w:sz w:val="22"/>
                <w:szCs w:val="22"/>
              </w:rPr>
              <w:t> </w:t>
            </w:r>
            <w:r w:rsidRPr="00DF7389">
              <w:rPr>
                <w:rFonts w:ascii="Arial Narrow" w:hAnsi="Arial Narrow" w:cs="Arial"/>
                <w:sz w:val="22"/>
                <w:szCs w:val="22"/>
              </w:rPr>
              <w:fldChar w:fldCharType="end"/>
            </w:r>
          </w:p>
        </w:tc>
      </w:tr>
      <w:tr w:rsidR="00330906" w:rsidRPr="00515919" w14:paraId="7E39845C" w14:textId="77777777" w:rsidTr="00330906">
        <w:tc>
          <w:tcPr>
            <w:tcW w:w="6379" w:type="dxa"/>
          </w:tcPr>
          <w:p w14:paraId="0317B981" w14:textId="77777777" w:rsidR="00330906" w:rsidRPr="00515919" w:rsidRDefault="00330906" w:rsidP="00330906">
            <w:pPr>
              <w:rPr>
                <w:rFonts w:ascii="Arial Narrow" w:hAnsi="Arial Narrow"/>
                <w:sz w:val="22"/>
                <w:szCs w:val="22"/>
              </w:rPr>
            </w:pPr>
            <w:r w:rsidRPr="00515919">
              <w:rPr>
                <w:rFonts w:ascii="Arial Narrow" w:hAnsi="Arial Narrow"/>
                <w:sz w:val="22"/>
                <w:szCs w:val="22"/>
              </w:rPr>
              <w:t xml:space="preserve">Emisije ogljikovega dioksida (CO2em), izražene v kg/km </w:t>
            </w:r>
          </w:p>
        </w:tc>
        <w:tc>
          <w:tcPr>
            <w:tcW w:w="3260" w:type="dxa"/>
          </w:tcPr>
          <w:p w14:paraId="40344163" w14:textId="73F15771" w:rsidR="00330906" w:rsidRPr="00515919" w:rsidRDefault="00330906" w:rsidP="00330906">
            <w:pPr>
              <w:rPr>
                <w:rFonts w:ascii="Arial Narrow" w:hAnsi="Arial Narrow"/>
                <w:sz w:val="22"/>
                <w:szCs w:val="22"/>
              </w:rPr>
            </w:pPr>
            <w:r w:rsidRPr="00DF7389">
              <w:rPr>
                <w:rFonts w:ascii="Arial Narrow" w:hAnsi="Arial Narrow" w:cs="Arial"/>
                <w:sz w:val="22"/>
                <w:szCs w:val="22"/>
              </w:rPr>
              <w:fldChar w:fldCharType="begin">
                <w:ffData>
                  <w:name w:val="Besedilo5"/>
                  <w:enabled/>
                  <w:calcOnExit w:val="0"/>
                  <w:textInput/>
                </w:ffData>
              </w:fldChar>
            </w:r>
            <w:r w:rsidRPr="00DF7389">
              <w:rPr>
                <w:rFonts w:ascii="Arial Narrow" w:hAnsi="Arial Narrow" w:cs="Arial"/>
                <w:sz w:val="22"/>
                <w:szCs w:val="22"/>
              </w:rPr>
              <w:instrText xml:space="preserve"> FORMTEXT </w:instrText>
            </w:r>
            <w:r w:rsidRPr="00DF7389">
              <w:rPr>
                <w:rFonts w:ascii="Arial Narrow" w:hAnsi="Arial Narrow" w:cs="Arial"/>
                <w:sz w:val="22"/>
                <w:szCs w:val="22"/>
              </w:rPr>
            </w:r>
            <w:r w:rsidRPr="00DF7389">
              <w:rPr>
                <w:rFonts w:ascii="Arial Narrow" w:hAnsi="Arial Narrow" w:cs="Arial"/>
                <w:sz w:val="22"/>
                <w:szCs w:val="22"/>
              </w:rPr>
              <w:fldChar w:fldCharType="separate"/>
            </w:r>
            <w:r w:rsidRPr="00DF7389">
              <w:rPr>
                <w:rFonts w:ascii="Arial Narrow" w:hAnsi="Arial Narrow" w:cs="Arial"/>
                <w:noProof/>
                <w:sz w:val="22"/>
                <w:szCs w:val="22"/>
              </w:rPr>
              <w:t> </w:t>
            </w:r>
            <w:r w:rsidRPr="00DF7389">
              <w:rPr>
                <w:rFonts w:ascii="Arial Narrow" w:hAnsi="Arial Narrow" w:cs="Arial"/>
                <w:noProof/>
                <w:sz w:val="22"/>
                <w:szCs w:val="22"/>
              </w:rPr>
              <w:t> </w:t>
            </w:r>
            <w:r w:rsidRPr="00DF7389">
              <w:rPr>
                <w:rFonts w:ascii="Arial Narrow" w:hAnsi="Arial Narrow" w:cs="Arial"/>
                <w:noProof/>
                <w:sz w:val="22"/>
                <w:szCs w:val="22"/>
              </w:rPr>
              <w:t> </w:t>
            </w:r>
            <w:r w:rsidRPr="00DF7389">
              <w:rPr>
                <w:rFonts w:ascii="Arial Narrow" w:hAnsi="Arial Narrow" w:cs="Arial"/>
                <w:noProof/>
                <w:sz w:val="22"/>
                <w:szCs w:val="22"/>
              </w:rPr>
              <w:t> </w:t>
            </w:r>
            <w:r w:rsidRPr="00DF7389">
              <w:rPr>
                <w:rFonts w:ascii="Arial Narrow" w:hAnsi="Arial Narrow" w:cs="Arial"/>
                <w:noProof/>
                <w:sz w:val="22"/>
                <w:szCs w:val="22"/>
              </w:rPr>
              <w:t> </w:t>
            </w:r>
            <w:r w:rsidRPr="00DF7389">
              <w:rPr>
                <w:rFonts w:ascii="Arial Narrow" w:hAnsi="Arial Narrow" w:cs="Arial"/>
                <w:sz w:val="22"/>
                <w:szCs w:val="22"/>
              </w:rPr>
              <w:fldChar w:fldCharType="end"/>
            </w:r>
          </w:p>
        </w:tc>
      </w:tr>
      <w:tr w:rsidR="00330906" w:rsidRPr="00515919" w14:paraId="6EC474E1" w14:textId="77777777" w:rsidTr="00330906">
        <w:tc>
          <w:tcPr>
            <w:tcW w:w="6379" w:type="dxa"/>
          </w:tcPr>
          <w:p w14:paraId="7F97C4AA" w14:textId="77777777" w:rsidR="00330906" w:rsidRPr="00515919" w:rsidRDefault="00330906" w:rsidP="00330906">
            <w:pPr>
              <w:rPr>
                <w:rFonts w:ascii="Arial Narrow" w:hAnsi="Arial Narrow"/>
                <w:sz w:val="22"/>
                <w:szCs w:val="22"/>
              </w:rPr>
            </w:pPr>
            <w:r w:rsidRPr="00515919">
              <w:rPr>
                <w:rFonts w:ascii="Arial Narrow" w:hAnsi="Arial Narrow"/>
                <w:sz w:val="22"/>
                <w:szCs w:val="22"/>
              </w:rPr>
              <w:t>Emisije dušikovih oksidov (</w:t>
            </w:r>
            <w:proofErr w:type="spellStart"/>
            <w:r w:rsidRPr="00515919">
              <w:rPr>
                <w:rFonts w:ascii="Arial Narrow" w:hAnsi="Arial Narrow"/>
                <w:sz w:val="22"/>
                <w:szCs w:val="22"/>
              </w:rPr>
              <w:t>NOxem</w:t>
            </w:r>
            <w:proofErr w:type="spellEnd"/>
            <w:r w:rsidRPr="00515919">
              <w:rPr>
                <w:rFonts w:ascii="Arial Narrow" w:hAnsi="Arial Narrow"/>
                <w:sz w:val="22"/>
                <w:szCs w:val="22"/>
              </w:rPr>
              <w:t xml:space="preserve">), izražene v g/km </w:t>
            </w:r>
          </w:p>
        </w:tc>
        <w:tc>
          <w:tcPr>
            <w:tcW w:w="3260" w:type="dxa"/>
          </w:tcPr>
          <w:p w14:paraId="7C60A8B6" w14:textId="0276D067" w:rsidR="00330906" w:rsidRPr="00515919" w:rsidRDefault="00330906" w:rsidP="00330906">
            <w:pPr>
              <w:rPr>
                <w:rFonts w:ascii="Arial Narrow" w:hAnsi="Arial Narrow"/>
                <w:sz w:val="22"/>
                <w:szCs w:val="22"/>
              </w:rPr>
            </w:pPr>
            <w:r w:rsidRPr="00DF7389">
              <w:rPr>
                <w:rFonts w:ascii="Arial Narrow" w:hAnsi="Arial Narrow" w:cs="Arial"/>
                <w:sz w:val="22"/>
                <w:szCs w:val="22"/>
              </w:rPr>
              <w:fldChar w:fldCharType="begin">
                <w:ffData>
                  <w:name w:val="Besedilo5"/>
                  <w:enabled/>
                  <w:calcOnExit w:val="0"/>
                  <w:textInput/>
                </w:ffData>
              </w:fldChar>
            </w:r>
            <w:r w:rsidRPr="00DF7389">
              <w:rPr>
                <w:rFonts w:ascii="Arial Narrow" w:hAnsi="Arial Narrow" w:cs="Arial"/>
                <w:sz w:val="22"/>
                <w:szCs w:val="22"/>
              </w:rPr>
              <w:instrText xml:space="preserve"> FORMTEXT </w:instrText>
            </w:r>
            <w:r w:rsidRPr="00DF7389">
              <w:rPr>
                <w:rFonts w:ascii="Arial Narrow" w:hAnsi="Arial Narrow" w:cs="Arial"/>
                <w:sz w:val="22"/>
                <w:szCs w:val="22"/>
              </w:rPr>
            </w:r>
            <w:r w:rsidRPr="00DF7389">
              <w:rPr>
                <w:rFonts w:ascii="Arial Narrow" w:hAnsi="Arial Narrow" w:cs="Arial"/>
                <w:sz w:val="22"/>
                <w:szCs w:val="22"/>
              </w:rPr>
              <w:fldChar w:fldCharType="separate"/>
            </w:r>
            <w:r w:rsidRPr="00DF7389">
              <w:rPr>
                <w:rFonts w:ascii="Arial Narrow" w:hAnsi="Arial Narrow" w:cs="Arial"/>
                <w:noProof/>
                <w:sz w:val="22"/>
                <w:szCs w:val="22"/>
              </w:rPr>
              <w:t> </w:t>
            </w:r>
            <w:r w:rsidRPr="00DF7389">
              <w:rPr>
                <w:rFonts w:ascii="Arial Narrow" w:hAnsi="Arial Narrow" w:cs="Arial"/>
                <w:noProof/>
                <w:sz w:val="22"/>
                <w:szCs w:val="22"/>
              </w:rPr>
              <w:t> </w:t>
            </w:r>
            <w:r w:rsidRPr="00DF7389">
              <w:rPr>
                <w:rFonts w:ascii="Arial Narrow" w:hAnsi="Arial Narrow" w:cs="Arial"/>
                <w:noProof/>
                <w:sz w:val="22"/>
                <w:szCs w:val="22"/>
              </w:rPr>
              <w:t> </w:t>
            </w:r>
            <w:r w:rsidRPr="00DF7389">
              <w:rPr>
                <w:rFonts w:ascii="Arial Narrow" w:hAnsi="Arial Narrow" w:cs="Arial"/>
                <w:noProof/>
                <w:sz w:val="22"/>
                <w:szCs w:val="22"/>
              </w:rPr>
              <w:t> </w:t>
            </w:r>
            <w:r w:rsidRPr="00DF7389">
              <w:rPr>
                <w:rFonts w:ascii="Arial Narrow" w:hAnsi="Arial Narrow" w:cs="Arial"/>
                <w:noProof/>
                <w:sz w:val="22"/>
                <w:szCs w:val="22"/>
              </w:rPr>
              <w:t> </w:t>
            </w:r>
            <w:r w:rsidRPr="00DF7389">
              <w:rPr>
                <w:rFonts w:ascii="Arial Narrow" w:hAnsi="Arial Narrow" w:cs="Arial"/>
                <w:sz w:val="22"/>
                <w:szCs w:val="22"/>
              </w:rPr>
              <w:fldChar w:fldCharType="end"/>
            </w:r>
          </w:p>
        </w:tc>
      </w:tr>
      <w:tr w:rsidR="00330906" w:rsidRPr="00515919" w14:paraId="54E38635" w14:textId="77777777" w:rsidTr="00330906">
        <w:tc>
          <w:tcPr>
            <w:tcW w:w="6379" w:type="dxa"/>
          </w:tcPr>
          <w:p w14:paraId="01C4D6D9" w14:textId="77777777" w:rsidR="00330906" w:rsidRPr="00515919" w:rsidRDefault="00330906" w:rsidP="00330906">
            <w:pPr>
              <w:rPr>
                <w:rFonts w:ascii="Arial Narrow" w:hAnsi="Arial Narrow"/>
                <w:sz w:val="22"/>
                <w:szCs w:val="22"/>
              </w:rPr>
            </w:pPr>
            <w:r w:rsidRPr="00515919">
              <w:rPr>
                <w:rFonts w:ascii="Arial Narrow" w:hAnsi="Arial Narrow"/>
                <w:sz w:val="22"/>
                <w:szCs w:val="22"/>
              </w:rPr>
              <w:t xml:space="preserve">Emisije </w:t>
            </w:r>
            <w:proofErr w:type="spellStart"/>
            <w:r w:rsidRPr="00515919">
              <w:rPr>
                <w:rFonts w:ascii="Arial Narrow" w:hAnsi="Arial Narrow"/>
                <w:sz w:val="22"/>
                <w:szCs w:val="22"/>
              </w:rPr>
              <w:t>nemetanskih</w:t>
            </w:r>
            <w:proofErr w:type="spellEnd"/>
            <w:r w:rsidRPr="00515919">
              <w:rPr>
                <w:rFonts w:ascii="Arial Narrow" w:hAnsi="Arial Narrow"/>
                <w:sz w:val="22"/>
                <w:szCs w:val="22"/>
              </w:rPr>
              <w:t xml:space="preserve"> ogljikovodikov (</w:t>
            </w:r>
            <w:proofErr w:type="spellStart"/>
            <w:r w:rsidRPr="00515919">
              <w:rPr>
                <w:rFonts w:ascii="Arial Narrow" w:hAnsi="Arial Narrow"/>
                <w:sz w:val="22"/>
                <w:szCs w:val="22"/>
              </w:rPr>
              <w:t>NMHCem</w:t>
            </w:r>
            <w:proofErr w:type="spellEnd"/>
            <w:r w:rsidRPr="00515919">
              <w:rPr>
                <w:rFonts w:ascii="Arial Narrow" w:hAnsi="Arial Narrow"/>
                <w:sz w:val="22"/>
                <w:szCs w:val="22"/>
              </w:rPr>
              <w:t xml:space="preserve">), izražene v g/km </w:t>
            </w:r>
          </w:p>
        </w:tc>
        <w:tc>
          <w:tcPr>
            <w:tcW w:w="3260" w:type="dxa"/>
          </w:tcPr>
          <w:p w14:paraId="77730717" w14:textId="7804F018" w:rsidR="00330906" w:rsidRPr="00515919" w:rsidRDefault="00330906" w:rsidP="00330906">
            <w:pPr>
              <w:rPr>
                <w:rFonts w:ascii="Arial Narrow" w:hAnsi="Arial Narrow"/>
                <w:sz w:val="22"/>
                <w:szCs w:val="22"/>
              </w:rPr>
            </w:pPr>
            <w:r w:rsidRPr="00DF7389">
              <w:rPr>
                <w:rFonts w:ascii="Arial Narrow" w:hAnsi="Arial Narrow" w:cs="Arial"/>
                <w:sz w:val="22"/>
                <w:szCs w:val="22"/>
              </w:rPr>
              <w:fldChar w:fldCharType="begin">
                <w:ffData>
                  <w:name w:val="Besedilo5"/>
                  <w:enabled/>
                  <w:calcOnExit w:val="0"/>
                  <w:textInput/>
                </w:ffData>
              </w:fldChar>
            </w:r>
            <w:r w:rsidRPr="00DF7389">
              <w:rPr>
                <w:rFonts w:ascii="Arial Narrow" w:hAnsi="Arial Narrow" w:cs="Arial"/>
                <w:sz w:val="22"/>
                <w:szCs w:val="22"/>
              </w:rPr>
              <w:instrText xml:space="preserve"> FORMTEXT </w:instrText>
            </w:r>
            <w:r w:rsidRPr="00DF7389">
              <w:rPr>
                <w:rFonts w:ascii="Arial Narrow" w:hAnsi="Arial Narrow" w:cs="Arial"/>
                <w:sz w:val="22"/>
                <w:szCs w:val="22"/>
              </w:rPr>
            </w:r>
            <w:r w:rsidRPr="00DF7389">
              <w:rPr>
                <w:rFonts w:ascii="Arial Narrow" w:hAnsi="Arial Narrow" w:cs="Arial"/>
                <w:sz w:val="22"/>
                <w:szCs w:val="22"/>
              </w:rPr>
              <w:fldChar w:fldCharType="separate"/>
            </w:r>
            <w:r w:rsidRPr="00DF7389">
              <w:rPr>
                <w:rFonts w:ascii="Arial Narrow" w:hAnsi="Arial Narrow" w:cs="Arial"/>
                <w:noProof/>
                <w:sz w:val="22"/>
                <w:szCs w:val="22"/>
              </w:rPr>
              <w:t> </w:t>
            </w:r>
            <w:r w:rsidRPr="00DF7389">
              <w:rPr>
                <w:rFonts w:ascii="Arial Narrow" w:hAnsi="Arial Narrow" w:cs="Arial"/>
                <w:noProof/>
                <w:sz w:val="22"/>
                <w:szCs w:val="22"/>
              </w:rPr>
              <w:t> </w:t>
            </w:r>
            <w:r w:rsidRPr="00DF7389">
              <w:rPr>
                <w:rFonts w:ascii="Arial Narrow" w:hAnsi="Arial Narrow" w:cs="Arial"/>
                <w:noProof/>
                <w:sz w:val="22"/>
                <w:szCs w:val="22"/>
              </w:rPr>
              <w:t> </w:t>
            </w:r>
            <w:r w:rsidRPr="00DF7389">
              <w:rPr>
                <w:rFonts w:ascii="Arial Narrow" w:hAnsi="Arial Narrow" w:cs="Arial"/>
                <w:noProof/>
                <w:sz w:val="22"/>
                <w:szCs w:val="22"/>
              </w:rPr>
              <w:t> </w:t>
            </w:r>
            <w:r w:rsidRPr="00DF7389">
              <w:rPr>
                <w:rFonts w:ascii="Arial Narrow" w:hAnsi="Arial Narrow" w:cs="Arial"/>
                <w:noProof/>
                <w:sz w:val="22"/>
                <w:szCs w:val="22"/>
              </w:rPr>
              <w:t> </w:t>
            </w:r>
            <w:r w:rsidRPr="00DF7389">
              <w:rPr>
                <w:rFonts w:ascii="Arial Narrow" w:hAnsi="Arial Narrow" w:cs="Arial"/>
                <w:sz w:val="22"/>
                <w:szCs w:val="22"/>
              </w:rPr>
              <w:fldChar w:fldCharType="end"/>
            </w:r>
          </w:p>
        </w:tc>
      </w:tr>
      <w:tr w:rsidR="00330906" w:rsidRPr="00515919" w14:paraId="45E1A500" w14:textId="77777777" w:rsidTr="00330906">
        <w:tc>
          <w:tcPr>
            <w:tcW w:w="6379" w:type="dxa"/>
          </w:tcPr>
          <w:p w14:paraId="37A090D9" w14:textId="77777777" w:rsidR="00330906" w:rsidRPr="00515919" w:rsidRDefault="00330906" w:rsidP="00330906">
            <w:pPr>
              <w:rPr>
                <w:rFonts w:ascii="Arial Narrow" w:hAnsi="Arial Narrow"/>
                <w:sz w:val="22"/>
                <w:szCs w:val="22"/>
              </w:rPr>
            </w:pPr>
            <w:r w:rsidRPr="00515919">
              <w:rPr>
                <w:rFonts w:ascii="Arial Narrow" w:hAnsi="Arial Narrow"/>
                <w:sz w:val="22"/>
                <w:szCs w:val="22"/>
              </w:rPr>
              <w:t>Emisije trdnih delcev (</w:t>
            </w:r>
            <w:proofErr w:type="spellStart"/>
            <w:r w:rsidRPr="00515919">
              <w:rPr>
                <w:rFonts w:ascii="Arial Narrow" w:hAnsi="Arial Narrow"/>
                <w:sz w:val="22"/>
                <w:szCs w:val="22"/>
              </w:rPr>
              <w:t>PMem</w:t>
            </w:r>
            <w:proofErr w:type="spellEnd"/>
            <w:r w:rsidRPr="00515919">
              <w:rPr>
                <w:rFonts w:ascii="Arial Narrow" w:hAnsi="Arial Narrow"/>
                <w:sz w:val="22"/>
                <w:szCs w:val="22"/>
              </w:rPr>
              <w:t>), izražene v g/km</w:t>
            </w:r>
          </w:p>
        </w:tc>
        <w:tc>
          <w:tcPr>
            <w:tcW w:w="3260" w:type="dxa"/>
          </w:tcPr>
          <w:p w14:paraId="25E19665" w14:textId="596A4560" w:rsidR="00330906" w:rsidRPr="00515919" w:rsidRDefault="00330906" w:rsidP="00330906">
            <w:pPr>
              <w:rPr>
                <w:rFonts w:ascii="Arial Narrow" w:hAnsi="Arial Narrow"/>
                <w:sz w:val="22"/>
                <w:szCs w:val="22"/>
              </w:rPr>
            </w:pPr>
            <w:r w:rsidRPr="00DF7389">
              <w:rPr>
                <w:rFonts w:ascii="Arial Narrow" w:hAnsi="Arial Narrow" w:cs="Arial"/>
                <w:sz w:val="22"/>
                <w:szCs w:val="22"/>
              </w:rPr>
              <w:fldChar w:fldCharType="begin">
                <w:ffData>
                  <w:name w:val="Besedilo5"/>
                  <w:enabled/>
                  <w:calcOnExit w:val="0"/>
                  <w:textInput/>
                </w:ffData>
              </w:fldChar>
            </w:r>
            <w:r w:rsidRPr="00DF7389">
              <w:rPr>
                <w:rFonts w:ascii="Arial Narrow" w:hAnsi="Arial Narrow" w:cs="Arial"/>
                <w:sz w:val="22"/>
                <w:szCs w:val="22"/>
              </w:rPr>
              <w:instrText xml:space="preserve"> FORMTEXT </w:instrText>
            </w:r>
            <w:r w:rsidRPr="00DF7389">
              <w:rPr>
                <w:rFonts w:ascii="Arial Narrow" w:hAnsi="Arial Narrow" w:cs="Arial"/>
                <w:sz w:val="22"/>
                <w:szCs w:val="22"/>
              </w:rPr>
            </w:r>
            <w:r w:rsidRPr="00DF7389">
              <w:rPr>
                <w:rFonts w:ascii="Arial Narrow" w:hAnsi="Arial Narrow" w:cs="Arial"/>
                <w:sz w:val="22"/>
                <w:szCs w:val="22"/>
              </w:rPr>
              <w:fldChar w:fldCharType="separate"/>
            </w:r>
            <w:r w:rsidRPr="00DF7389">
              <w:rPr>
                <w:rFonts w:ascii="Arial Narrow" w:hAnsi="Arial Narrow" w:cs="Arial"/>
                <w:noProof/>
                <w:sz w:val="22"/>
                <w:szCs w:val="22"/>
              </w:rPr>
              <w:t> </w:t>
            </w:r>
            <w:r w:rsidRPr="00DF7389">
              <w:rPr>
                <w:rFonts w:ascii="Arial Narrow" w:hAnsi="Arial Narrow" w:cs="Arial"/>
                <w:noProof/>
                <w:sz w:val="22"/>
                <w:szCs w:val="22"/>
              </w:rPr>
              <w:t> </w:t>
            </w:r>
            <w:r w:rsidRPr="00DF7389">
              <w:rPr>
                <w:rFonts w:ascii="Arial Narrow" w:hAnsi="Arial Narrow" w:cs="Arial"/>
                <w:noProof/>
                <w:sz w:val="22"/>
                <w:szCs w:val="22"/>
              </w:rPr>
              <w:t> </w:t>
            </w:r>
            <w:r w:rsidRPr="00DF7389">
              <w:rPr>
                <w:rFonts w:ascii="Arial Narrow" w:hAnsi="Arial Narrow" w:cs="Arial"/>
                <w:noProof/>
                <w:sz w:val="22"/>
                <w:szCs w:val="22"/>
              </w:rPr>
              <w:t> </w:t>
            </w:r>
            <w:r w:rsidRPr="00DF7389">
              <w:rPr>
                <w:rFonts w:ascii="Arial Narrow" w:hAnsi="Arial Narrow" w:cs="Arial"/>
                <w:noProof/>
                <w:sz w:val="22"/>
                <w:szCs w:val="22"/>
              </w:rPr>
              <w:t> </w:t>
            </w:r>
            <w:r w:rsidRPr="00DF7389">
              <w:rPr>
                <w:rFonts w:ascii="Arial Narrow" w:hAnsi="Arial Narrow" w:cs="Arial"/>
                <w:sz w:val="22"/>
                <w:szCs w:val="22"/>
              </w:rPr>
              <w:fldChar w:fldCharType="end"/>
            </w:r>
          </w:p>
        </w:tc>
      </w:tr>
    </w:tbl>
    <w:p w14:paraId="32018129" w14:textId="152890D1" w:rsidR="00330906" w:rsidRDefault="00330906" w:rsidP="00515919">
      <w:pPr>
        <w:rPr>
          <w:rFonts w:ascii="Arial Narrow" w:hAnsi="Arial Narrow"/>
          <w:sz w:val="22"/>
          <w:szCs w:val="22"/>
        </w:rPr>
      </w:pPr>
    </w:p>
    <w:p w14:paraId="470EA6DD" w14:textId="77777777" w:rsidR="00D45C28" w:rsidRDefault="00D45C28" w:rsidP="00515919">
      <w:pPr>
        <w:rPr>
          <w:rFonts w:ascii="Arial Narrow" w:hAnsi="Arial Narrow"/>
          <w:sz w:val="22"/>
          <w:szCs w:val="22"/>
        </w:rPr>
      </w:pPr>
    </w:p>
    <w:p w14:paraId="62852D3B" w14:textId="7CEDFC52" w:rsidR="00A51C1C" w:rsidRPr="00302772" w:rsidRDefault="00330906" w:rsidP="00A51C1C">
      <w:pPr>
        <w:rPr>
          <w:rFonts w:ascii="Arial Narrow" w:hAnsi="Arial Narrow"/>
          <w:sz w:val="22"/>
          <w:szCs w:val="22"/>
        </w:rPr>
      </w:pPr>
      <w:r w:rsidRPr="00330906">
        <w:rPr>
          <w:rFonts w:ascii="Arial Narrow" w:hAnsi="Arial Narrow"/>
          <w:sz w:val="22"/>
          <w:szCs w:val="22"/>
        </w:rPr>
        <w:t>Ponudnik naj bo pozoren pri vpisovanju podatkov, ki morajo biti izraženi enota mere/na en kilometer.</w:t>
      </w:r>
    </w:p>
    <w:p w14:paraId="22FD31B4" w14:textId="77777777" w:rsidR="00515919" w:rsidRPr="00515919" w:rsidRDefault="00515919" w:rsidP="00515919">
      <w:pPr>
        <w:rPr>
          <w:rFonts w:ascii="Arial Narrow" w:hAnsi="Arial Narrow"/>
          <w:b/>
          <w:sz w:val="22"/>
          <w:szCs w:val="22"/>
        </w:rPr>
      </w:pPr>
    </w:p>
    <w:p w14:paraId="030DC907" w14:textId="77777777" w:rsidR="00515919" w:rsidRDefault="00515919">
      <w:pPr>
        <w:jc w:val="left"/>
        <w:rPr>
          <w:rFonts w:ascii="Arial" w:hAnsi="Arial" w:cs="Arial"/>
          <w:b/>
          <w:sz w:val="18"/>
          <w:szCs w:val="18"/>
        </w:rPr>
      </w:pPr>
    </w:p>
    <w:p w14:paraId="581339F5" w14:textId="0E4C0B99" w:rsidR="00C211FA" w:rsidRPr="00783A1A" w:rsidRDefault="00C211FA" w:rsidP="00C211FA">
      <w:pPr>
        <w:rPr>
          <w:rFonts w:ascii="Arial Narrow" w:hAnsi="Arial Narrow" w:cs="Arial"/>
          <w:sz w:val="22"/>
          <w:szCs w:val="22"/>
        </w:rPr>
      </w:pPr>
      <w:r w:rsidRPr="00FD7997">
        <w:rPr>
          <w:rFonts w:ascii="Arial Narrow" w:hAnsi="Arial Narrow" w:cs="Arial"/>
          <w:sz w:val="22"/>
          <w:szCs w:val="22"/>
        </w:rPr>
        <w:t xml:space="preserve">Skupaj določena </w:t>
      </w:r>
      <w:r>
        <w:rPr>
          <w:rFonts w:ascii="Arial Narrow" w:hAnsi="Arial Narrow" w:cs="Arial"/>
          <w:sz w:val="22"/>
          <w:szCs w:val="22"/>
        </w:rPr>
        <w:t>ponudbena</w:t>
      </w:r>
      <w:r w:rsidRPr="00FD7997">
        <w:rPr>
          <w:rFonts w:ascii="Arial Narrow" w:hAnsi="Arial Narrow" w:cs="Arial"/>
          <w:sz w:val="22"/>
          <w:szCs w:val="22"/>
        </w:rPr>
        <w:t xml:space="preserve"> cena je fiksna </w:t>
      </w:r>
      <w:r w:rsidRPr="00345608">
        <w:rPr>
          <w:rFonts w:ascii="Arial Narrow" w:hAnsi="Arial Narrow" w:cs="Arial"/>
          <w:sz w:val="22"/>
          <w:szCs w:val="22"/>
        </w:rPr>
        <w:t xml:space="preserve">ter velja DDP </w:t>
      </w:r>
      <w:r w:rsidR="009130B5">
        <w:rPr>
          <w:rFonts w:ascii="Arial Narrow" w:hAnsi="Arial Narrow" w:cs="Arial"/>
          <w:sz w:val="22"/>
          <w:szCs w:val="22"/>
        </w:rPr>
        <w:t>d</w:t>
      </w:r>
      <w:r w:rsidR="00E76121" w:rsidRPr="00345608">
        <w:rPr>
          <w:rFonts w:ascii="Arial Narrow" w:hAnsi="Arial Narrow" w:cs="Arial"/>
          <w:sz w:val="22"/>
          <w:szCs w:val="22"/>
        </w:rPr>
        <w:t>elavnice Solkan (Soška cesta 46</w:t>
      </w:r>
      <w:r w:rsidR="00345608" w:rsidRPr="00345608">
        <w:rPr>
          <w:rFonts w:ascii="Arial Narrow" w:hAnsi="Arial Narrow" w:cs="Arial"/>
          <w:sz w:val="22"/>
          <w:szCs w:val="22"/>
        </w:rPr>
        <w:t>, 5250 Solkan</w:t>
      </w:r>
      <w:r w:rsidR="00E76121" w:rsidRPr="00345608">
        <w:rPr>
          <w:rFonts w:ascii="Arial Narrow" w:hAnsi="Arial Narrow" w:cs="Arial"/>
          <w:sz w:val="22"/>
          <w:szCs w:val="22"/>
        </w:rPr>
        <w:t>)</w:t>
      </w:r>
      <w:r w:rsidRPr="00345608">
        <w:rPr>
          <w:rFonts w:ascii="Arial Narrow" w:hAnsi="Arial Narrow" w:cs="Arial"/>
          <w:sz w:val="22"/>
          <w:szCs w:val="22"/>
        </w:rPr>
        <w:t xml:space="preserve"> (</w:t>
      </w:r>
      <w:proofErr w:type="spellStart"/>
      <w:r w:rsidRPr="00345608">
        <w:rPr>
          <w:rFonts w:ascii="Arial Narrow" w:hAnsi="Arial Narrow" w:cs="Arial"/>
          <w:sz w:val="22"/>
          <w:szCs w:val="22"/>
        </w:rPr>
        <w:t>Incoterms</w:t>
      </w:r>
      <w:proofErr w:type="spellEnd"/>
      <w:r w:rsidRPr="00345608">
        <w:rPr>
          <w:rFonts w:ascii="Arial Narrow" w:hAnsi="Arial Narrow" w:cs="Arial"/>
          <w:sz w:val="22"/>
          <w:szCs w:val="22"/>
        </w:rPr>
        <w:t xml:space="preserve"> 20</w:t>
      </w:r>
      <w:r w:rsidR="00345608" w:rsidRPr="00345608">
        <w:rPr>
          <w:rFonts w:ascii="Arial Narrow" w:hAnsi="Arial Narrow" w:cs="Arial"/>
          <w:sz w:val="22"/>
          <w:szCs w:val="22"/>
        </w:rPr>
        <w:t>20</w:t>
      </w:r>
      <w:r w:rsidRPr="00345608">
        <w:rPr>
          <w:rFonts w:ascii="Arial Narrow" w:hAnsi="Arial Narrow" w:cs="Arial"/>
          <w:sz w:val="22"/>
          <w:szCs w:val="22"/>
        </w:rPr>
        <w:t>).</w:t>
      </w:r>
    </w:p>
    <w:p w14:paraId="1C3CEDF6" w14:textId="77777777" w:rsidR="00A45CFE" w:rsidRDefault="00A45CFE" w:rsidP="00515919">
      <w:pPr>
        <w:rPr>
          <w:rFonts w:ascii="Arial Narrow" w:hAnsi="Arial Narrow" w:cs="Arial"/>
          <w:b/>
          <w:color w:val="000000"/>
          <w:sz w:val="22"/>
          <w:szCs w:val="22"/>
        </w:rPr>
      </w:pPr>
    </w:p>
    <w:p w14:paraId="42E5B9C8" w14:textId="1E8CD7BB" w:rsidR="00515919" w:rsidRPr="00A45CFE" w:rsidRDefault="00515919" w:rsidP="00515919">
      <w:pPr>
        <w:rPr>
          <w:rFonts w:ascii="Arial Narrow" w:hAnsi="Arial Narrow" w:cs="Arial"/>
          <w:b/>
          <w:sz w:val="22"/>
          <w:szCs w:val="22"/>
        </w:rPr>
      </w:pPr>
      <w:r w:rsidRPr="00A45CFE">
        <w:rPr>
          <w:rFonts w:ascii="Arial Narrow" w:hAnsi="Arial Narrow" w:cs="Arial"/>
          <w:b/>
          <w:color w:val="000000"/>
          <w:sz w:val="22"/>
          <w:szCs w:val="22"/>
        </w:rPr>
        <w:t>Ponudnik izjavlja da je ponudbeni predračun izdelan v skladu z določili predmetne DJN naročnika.</w:t>
      </w:r>
    </w:p>
    <w:p w14:paraId="0214F5E5" w14:textId="3AB8B4B9" w:rsidR="00515919" w:rsidRDefault="00515919" w:rsidP="00515919">
      <w:pPr>
        <w:rPr>
          <w:rFonts w:ascii="Arial Narrow" w:hAnsi="Arial Narrow" w:cs="Arial"/>
          <w:spacing w:val="-3"/>
          <w:sz w:val="22"/>
          <w:szCs w:val="22"/>
        </w:rPr>
      </w:pPr>
    </w:p>
    <w:p w14:paraId="5AF9E177" w14:textId="3F4B7E47" w:rsidR="00D45C28" w:rsidRDefault="00D45C28" w:rsidP="00515919">
      <w:pPr>
        <w:rPr>
          <w:rFonts w:ascii="Arial Narrow" w:hAnsi="Arial Narrow" w:cs="Arial"/>
          <w:spacing w:val="-3"/>
          <w:sz w:val="22"/>
          <w:szCs w:val="22"/>
        </w:rPr>
      </w:pPr>
    </w:p>
    <w:p w14:paraId="0B5A893A" w14:textId="2B4F3610" w:rsidR="00D45C28" w:rsidRDefault="00D45C28" w:rsidP="00515919">
      <w:pPr>
        <w:rPr>
          <w:rFonts w:ascii="Arial Narrow" w:hAnsi="Arial Narrow" w:cs="Arial"/>
          <w:spacing w:val="-3"/>
          <w:sz w:val="22"/>
          <w:szCs w:val="22"/>
        </w:rPr>
      </w:pPr>
    </w:p>
    <w:p w14:paraId="18D9BBF0" w14:textId="77777777" w:rsidR="00D45C28" w:rsidRPr="00B02B24" w:rsidRDefault="00D45C28" w:rsidP="00515919">
      <w:pPr>
        <w:rPr>
          <w:rFonts w:ascii="Arial Narrow" w:hAnsi="Arial Narrow" w:cs="Arial"/>
          <w:spacing w:val="-3"/>
          <w:sz w:val="22"/>
          <w:szCs w:val="22"/>
        </w:rPr>
      </w:pPr>
    </w:p>
    <w:p w14:paraId="7929FA33" w14:textId="77777777" w:rsidR="00515919" w:rsidRPr="00B02B24" w:rsidRDefault="00515919" w:rsidP="00515919">
      <w:pPr>
        <w:rPr>
          <w:rFonts w:ascii="Arial Narrow" w:hAnsi="Arial Narrow" w:cs="Arial"/>
          <w:sz w:val="22"/>
          <w:szCs w:val="22"/>
        </w:rPr>
      </w:pPr>
      <w:r w:rsidRPr="00B02B24">
        <w:rPr>
          <w:rFonts w:ascii="Arial Narrow" w:hAnsi="Arial Narrow" w:cs="Arial"/>
          <w:spacing w:val="-3"/>
          <w:sz w:val="22"/>
          <w:szCs w:val="22"/>
        </w:rPr>
        <w:t xml:space="preserve">Kraj in datum: </w:t>
      </w:r>
      <w:r w:rsidRPr="00B02B24">
        <w:rPr>
          <w:rFonts w:ascii="Arial Narrow" w:hAnsi="Arial Narrow" w:cs="Arial"/>
          <w:sz w:val="22"/>
          <w:szCs w:val="22"/>
        </w:rPr>
        <w:fldChar w:fldCharType="begin">
          <w:ffData>
            <w:name w:val=""/>
            <w:enabled/>
            <w:calcOnExit w:val="0"/>
            <w:textInput>
              <w:default w:val="Vnesite kraj in datum"/>
            </w:textInput>
          </w:ffData>
        </w:fldChar>
      </w:r>
      <w:r w:rsidRPr="00B02B24">
        <w:rPr>
          <w:rFonts w:ascii="Arial Narrow" w:hAnsi="Arial Narrow" w:cs="Arial"/>
          <w:sz w:val="22"/>
          <w:szCs w:val="22"/>
        </w:rPr>
        <w:instrText xml:space="preserve"> FORMTEXT </w:instrText>
      </w:r>
      <w:r w:rsidRPr="00B02B24">
        <w:rPr>
          <w:rFonts w:ascii="Arial Narrow" w:hAnsi="Arial Narrow" w:cs="Arial"/>
          <w:sz w:val="22"/>
          <w:szCs w:val="22"/>
        </w:rPr>
      </w:r>
      <w:r w:rsidRPr="00B02B24">
        <w:rPr>
          <w:rFonts w:ascii="Arial Narrow" w:hAnsi="Arial Narrow" w:cs="Arial"/>
          <w:sz w:val="22"/>
          <w:szCs w:val="22"/>
        </w:rPr>
        <w:fldChar w:fldCharType="separate"/>
      </w:r>
      <w:r w:rsidRPr="00B02B24">
        <w:rPr>
          <w:rFonts w:ascii="Arial Narrow" w:hAnsi="Arial Narrow" w:cs="Arial"/>
          <w:sz w:val="22"/>
          <w:szCs w:val="22"/>
        </w:rPr>
        <w:t>Vnesite kraj in datum</w:t>
      </w:r>
      <w:r w:rsidRPr="00B02B24">
        <w:rPr>
          <w:rFonts w:ascii="Arial Narrow" w:hAnsi="Arial Narrow" w:cs="Arial"/>
          <w:sz w:val="22"/>
          <w:szCs w:val="22"/>
        </w:rPr>
        <w:fldChar w:fldCharType="end"/>
      </w:r>
      <w:r w:rsidRPr="00B02B24">
        <w:rPr>
          <w:rFonts w:ascii="Arial Narrow" w:hAnsi="Arial Narrow" w:cs="Arial"/>
          <w:sz w:val="22"/>
          <w:szCs w:val="22"/>
        </w:rPr>
        <w:tab/>
      </w:r>
      <w:r w:rsidRPr="00B02B24">
        <w:rPr>
          <w:rFonts w:ascii="Arial Narrow" w:hAnsi="Arial Narrow" w:cs="Arial"/>
          <w:sz w:val="22"/>
          <w:szCs w:val="22"/>
        </w:rPr>
        <w:tab/>
        <w:t xml:space="preserve">                                                        Zakoniti zastopnik ali pooblaščenec:</w:t>
      </w:r>
    </w:p>
    <w:p w14:paraId="5A707695" w14:textId="77777777" w:rsidR="00515919" w:rsidRPr="00B02B24" w:rsidRDefault="00515919" w:rsidP="00515919">
      <w:pPr>
        <w:ind w:left="5664" w:firstLine="708"/>
        <w:rPr>
          <w:rFonts w:ascii="Arial Narrow" w:hAnsi="Arial Narrow" w:cs="Arial"/>
          <w:sz w:val="22"/>
          <w:szCs w:val="22"/>
        </w:rPr>
      </w:pPr>
      <w:r w:rsidRPr="00B02B24">
        <w:rPr>
          <w:rFonts w:ascii="Arial Narrow" w:hAnsi="Arial Narrow" w:cs="Arial"/>
          <w:sz w:val="22"/>
          <w:szCs w:val="22"/>
        </w:rPr>
        <w:tab/>
      </w:r>
    </w:p>
    <w:p w14:paraId="27820CDE" w14:textId="77777777" w:rsidR="00515919" w:rsidRPr="00B02B24" w:rsidRDefault="00515919" w:rsidP="00515919">
      <w:pPr>
        <w:ind w:left="5664" w:firstLine="708"/>
        <w:rPr>
          <w:rFonts w:ascii="Arial Narrow" w:hAnsi="Arial Narrow" w:cs="Arial"/>
          <w:sz w:val="22"/>
          <w:szCs w:val="22"/>
        </w:rPr>
      </w:pPr>
      <w:r w:rsidRPr="00B02B24">
        <w:rPr>
          <w:rFonts w:ascii="Arial Narrow" w:hAnsi="Arial Narrow" w:cs="Arial"/>
          <w:sz w:val="22"/>
          <w:szCs w:val="22"/>
        </w:rPr>
        <w:fldChar w:fldCharType="begin">
          <w:ffData>
            <w:name w:val="Besedilo48"/>
            <w:enabled/>
            <w:calcOnExit w:val="0"/>
            <w:textInput>
              <w:default w:val="Vnesite ime in priimek"/>
            </w:textInput>
          </w:ffData>
        </w:fldChar>
      </w:r>
      <w:r w:rsidRPr="00B02B24">
        <w:rPr>
          <w:rFonts w:ascii="Arial Narrow" w:hAnsi="Arial Narrow" w:cs="Arial"/>
          <w:sz w:val="22"/>
          <w:szCs w:val="22"/>
        </w:rPr>
        <w:instrText xml:space="preserve"> FORMTEXT </w:instrText>
      </w:r>
      <w:r w:rsidRPr="00B02B24">
        <w:rPr>
          <w:rFonts w:ascii="Arial Narrow" w:hAnsi="Arial Narrow" w:cs="Arial"/>
          <w:sz w:val="22"/>
          <w:szCs w:val="22"/>
        </w:rPr>
      </w:r>
      <w:r w:rsidRPr="00B02B24">
        <w:rPr>
          <w:rFonts w:ascii="Arial Narrow" w:hAnsi="Arial Narrow" w:cs="Arial"/>
          <w:sz w:val="22"/>
          <w:szCs w:val="22"/>
        </w:rPr>
        <w:fldChar w:fldCharType="separate"/>
      </w:r>
      <w:r w:rsidRPr="00B02B24">
        <w:rPr>
          <w:rFonts w:ascii="Arial Narrow" w:hAnsi="Arial Narrow" w:cs="Arial"/>
          <w:sz w:val="22"/>
          <w:szCs w:val="22"/>
        </w:rPr>
        <w:t>Vnesite ime in priimek</w:t>
      </w:r>
      <w:r w:rsidRPr="00B02B24">
        <w:rPr>
          <w:rFonts w:ascii="Arial Narrow" w:hAnsi="Arial Narrow" w:cs="Arial"/>
          <w:sz w:val="22"/>
          <w:szCs w:val="22"/>
        </w:rPr>
        <w:fldChar w:fldCharType="end"/>
      </w:r>
    </w:p>
    <w:p w14:paraId="43347937" w14:textId="77777777" w:rsidR="00515919" w:rsidRPr="00B02B24" w:rsidRDefault="00515919" w:rsidP="00515919">
      <w:pPr>
        <w:ind w:left="3540" w:firstLine="708"/>
        <w:rPr>
          <w:rFonts w:ascii="Arial Narrow" w:hAnsi="Arial Narrow" w:cs="Arial"/>
          <w:sz w:val="22"/>
          <w:szCs w:val="22"/>
        </w:rPr>
      </w:pPr>
    </w:p>
    <w:p w14:paraId="4F1B0148" w14:textId="77777777" w:rsidR="00515919" w:rsidRPr="00B02B24" w:rsidRDefault="00515919" w:rsidP="00515919">
      <w:pPr>
        <w:rPr>
          <w:rFonts w:ascii="Arial Narrow" w:hAnsi="Arial Narrow" w:cs="Arial"/>
          <w:sz w:val="22"/>
          <w:szCs w:val="22"/>
        </w:rPr>
      </w:pP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t xml:space="preserve">Žig: </w:t>
      </w: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t>________________________________</w:t>
      </w:r>
    </w:p>
    <w:p w14:paraId="5A0CF9E0" w14:textId="77777777" w:rsidR="00515919" w:rsidRPr="00B02B24" w:rsidRDefault="00515919" w:rsidP="00515919">
      <w:pPr>
        <w:rPr>
          <w:rFonts w:ascii="Arial Narrow" w:hAnsi="Arial Narrow" w:cs="Arial"/>
          <w:sz w:val="22"/>
          <w:szCs w:val="22"/>
        </w:rPr>
      </w:pP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vertAlign w:val="superscript"/>
        </w:rPr>
        <w:t>Podpis zastopnika ali pooblaščenca</w:t>
      </w:r>
    </w:p>
    <w:p w14:paraId="5CEDC550" w14:textId="0325E31A" w:rsidR="0055687D" w:rsidRPr="000B337F" w:rsidRDefault="0055687D">
      <w:pPr>
        <w:jc w:val="left"/>
        <w:rPr>
          <w:rFonts w:ascii="Arial" w:hAnsi="Arial" w:cs="Arial"/>
          <w:b/>
          <w:sz w:val="18"/>
          <w:szCs w:val="18"/>
        </w:rPr>
      </w:pPr>
    </w:p>
    <w:p w14:paraId="28B77CE2" w14:textId="77777777" w:rsidR="00151C14" w:rsidRPr="000A19D2" w:rsidRDefault="00151C14" w:rsidP="00151C14">
      <w:pPr>
        <w:rPr>
          <w:rFonts w:ascii="Arial" w:hAnsi="Arial" w:cs="Arial"/>
          <w:sz w:val="18"/>
          <w:szCs w:val="18"/>
          <w:highlight w:val="yellow"/>
        </w:rPr>
        <w:sectPr w:rsidR="00151C14" w:rsidRPr="000A19D2" w:rsidSect="00461118">
          <w:headerReference w:type="even" r:id="rId17"/>
          <w:headerReference w:type="default" r:id="rId18"/>
          <w:footerReference w:type="default" r:id="rId19"/>
          <w:headerReference w:type="first" r:id="rId20"/>
          <w:pgSz w:w="11907" w:h="16840" w:code="9"/>
          <w:pgMar w:top="1298" w:right="1162" w:bottom="1134" w:left="1140" w:header="709" w:footer="709" w:gutter="0"/>
          <w:cols w:space="708"/>
          <w:docGrid w:linePitch="272"/>
        </w:sectPr>
      </w:pPr>
    </w:p>
    <w:p w14:paraId="223EB661" w14:textId="77777777" w:rsidR="002E67AE" w:rsidRPr="000A19D2" w:rsidRDefault="002E67AE" w:rsidP="008203DC">
      <w:pPr>
        <w:rPr>
          <w:rFonts w:ascii="Arial" w:hAnsi="Arial" w:cs="Arial"/>
          <w:b/>
          <w:bCs/>
          <w:sz w:val="4"/>
          <w:szCs w:val="4"/>
          <w:highlight w:val="yellow"/>
        </w:rPr>
      </w:pPr>
    </w:p>
    <w:p w14:paraId="5AE77DA1" w14:textId="16AE936F" w:rsidR="008203DC" w:rsidRPr="000B337F" w:rsidRDefault="00082C0E" w:rsidP="008203DC">
      <w:pPr>
        <w:rPr>
          <w:rFonts w:ascii="Arial" w:hAnsi="Arial" w:cs="Arial"/>
          <w:b/>
          <w:sz w:val="6"/>
          <w:szCs w:val="6"/>
        </w:rPr>
      </w:pPr>
      <w:r w:rsidRPr="000B337F">
        <w:rPr>
          <w:rFonts w:ascii="Arial" w:hAnsi="Arial" w:cs="Arial"/>
          <w:b/>
          <w:bCs/>
          <w:sz w:val="18"/>
          <w:szCs w:val="18"/>
        </w:rPr>
        <w:t xml:space="preserve">Obrazec št. </w:t>
      </w:r>
      <w:r w:rsidR="00515919">
        <w:rPr>
          <w:rFonts w:ascii="Arial" w:hAnsi="Arial" w:cs="Arial"/>
          <w:b/>
          <w:bCs/>
          <w:sz w:val="18"/>
          <w:szCs w:val="18"/>
        </w:rPr>
        <w:t>5</w:t>
      </w:r>
      <w:r w:rsidR="008203DC" w:rsidRPr="000B337F">
        <w:rPr>
          <w:rFonts w:ascii="Arial" w:hAnsi="Arial" w:cs="Arial"/>
          <w:b/>
          <w:sz w:val="18"/>
          <w:szCs w:val="18"/>
        </w:rPr>
        <w:t>: Izjava/podatki o udeležbi fizičnih in pravnih oseb v lastništvu ponudnika</w:t>
      </w:r>
    </w:p>
    <w:p w14:paraId="7DCB73E2" w14:textId="77777777" w:rsidR="008203DC" w:rsidRPr="000B337F" w:rsidRDefault="008203DC" w:rsidP="008203DC">
      <w:pPr>
        <w:rPr>
          <w:rFonts w:ascii="Arial Narrow" w:hAnsi="Arial Narrow" w:cs="Arial"/>
          <w:b/>
          <w:sz w:val="6"/>
          <w:szCs w:val="6"/>
        </w:rPr>
      </w:pPr>
    </w:p>
    <w:p w14:paraId="0129A29C" w14:textId="77777777" w:rsidR="008203DC" w:rsidRPr="000B337F" w:rsidRDefault="008203DC" w:rsidP="008203DC">
      <w:pPr>
        <w:rPr>
          <w:rFonts w:ascii="Arial Narrow" w:hAnsi="Arial Narrow" w:cs="Arial"/>
          <w:b/>
          <w:sz w:val="6"/>
          <w:szCs w:val="6"/>
        </w:rPr>
      </w:pPr>
    </w:p>
    <w:p w14:paraId="354FF7BD" w14:textId="77777777" w:rsidR="008203DC" w:rsidRPr="000B337F" w:rsidRDefault="008203DC" w:rsidP="008203DC">
      <w:pPr>
        <w:rPr>
          <w:rFonts w:ascii="Arial Narrow" w:hAnsi="Arial Narrow" w:cs="Arial"/>
          <w:b/>
          <w:sz w:val="6"/>
          <w:szCs w:val="6"/>
        </w:rPr>
      </w:pPr>
    </w:p>
    <w:tbl>
      <w:tblPr>
        <w:tblStyle w:val="Tabelamrea"/>
        <w:tblW w:w="9639" w:type="dxa"/>
        <w:tblInd w:w="108" w:type="dxa"/>
        <w:tblLook w:val="04A0" w:firstRow="1" w:lastRow="0" w:firstColumn="1" w:lastColumn="0" w:noHBand="0" w:noVBand="1"/>
      </w:tblPr>
      <w:tblGrid>
        <w:gridCol w:w="2722"/>
        <w:gridCol w:w="6917"/>
      </w:tblGrid>
      <w:tr w:rsidR="005F388B" w:rsidRPr="000B337F" w14:paraId="0BFDE87C" w14:textId="77777777" w:rsidTr="00BB6B3E">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57DFE8EC" w14:textId="25CFA32B" w:rsidR="005F388B" w:rsidRPr="000B337F" w:rsidRDefault="005F388B" w:rsidP="005F388B">
            <w:pPr>
              <w:rPr>
                <w:rFonts w:ascii="Arial Narrow" w:hAnsi="Arial Narrow" w:cs="Arial"/>
                <w:b/>
                <w:sz w:val="22"/>
                <w:szCs w:val="22"/>
              </w:rPr>
            </w:pPr>
            <w:r w:rsidRPr="000B337F">
              <w:rPr>
                <w:rFonts w:ascii="Arial Narrow" w:hAnsi="Arial Narrow" w:cs="Arial"/>
                <w:b/>
                <w:sz w:val="22"/>
                <w:szCs w:val="22"/>
              </w:rPr>
              <w:t>Naročnik</w:t>
            </w:r>
          </w:p>
        </w:tc>
        <w:tc>
          <w:tcPr>
            <w:tcW w:w="6917" w:type="dxa"/>
            <w:tcBorders>
              <w:left w:val="single" w:sz="4" w:space="0" w:color="auto"/>
            </w:tcBorders>
          </w:tcPr>
          <w:p w14:paraId="43F79437" w14:textId="63118389" w:rsidR="005F388B" w:rsidRPr="000B337F" w:rsidRDefault="005F388B" w:rsidP="005F388B">
            <w:pPr>
              <w:rPr>
                <w:rFonts w:ascii="Arial Narrow" w:hAnsi="Arial Narrow" w:cs="Arial"/>
                <w:b/>
                <w:sz w:val="22"/>
                <w:szCs w:val="22"/>
              </w:rPr>
            </w:pPr>
            <w:r w:rsidRPr="000B337F">
              <w:rPr>
                <w:rFonts w:ascii="Arial Narrow" w:hAnsi="Arial Narrow" w:cs="Arial"/>
                <w:b/>
                <w:sz w:val="22"/>
                <w:szCs w:val="22"/>
              </w:rPr>
              <w:t>Soške elektrarne Nova Gorica d.o.o., Erjavčeva ulica 20, 5000 Nova Gorica</w:t>
            </w:r>
          </w:p>
        </w:tc>
      </w:tr>
      <w:tr w:rsidR="00B93A63" w:rsidRPr="000B337F" w14:paraId="195588F9"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6CCA31B" w14:textId="5E5DA7A0" w:rsidR="00B93A63" w:rsidRPr="000B337F" w:rsidRDefault="00B93A63" w:rsidP="00B93A63">
            <w:pPr>
              <w:jc w:val="left"/>
              <w:rPr>
                <w:rFonts w:ascii="Arial Narrow" w:hAnsi="Arial Narrow" w:cs="Arial"/>
                <w:b/>
                <w:sz w:val="22"/>
                <w:szCs w:val="22"/>
              </w:rPr>
            </w:pPr>
            <w:r w:rsidRPr="000B337F">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39A1648" w14:textId="61C7A8C2" w:rsidR="00B93A63" w:rsidRPr="000B337F" w:rsidRDefault="00B93A63" w:rsidP="00B93A63">
            <w:pPr>
              <w:jc w:val="left"/>
              <w:rPr>
                <w:rFonts w:ascii="Arial Narrow" w:hAnsi="Arial Narrow" w:cs="Arial"/>
                <w:sz w:val="22"/>
                <w:szCs w:val="22"/>
              </w:rPr>
            </w:pPr>
            <w:r w:rsidRPr="005F388B">
              <w:rPr>
                <w:rFonts w:ascii="Arial Narrow" w:hAnsi="Arial Narrow" w:cs="Arial"/>
                <w:b/>
                <w:bCs/>
              </w:rPr>
              <w:t>JN 40 01-</w:t>
            </w:r>
            <w:r>
              <w:rPr>
                <w:rFonts w:ascii="Arial Narrow" w:hAnsi="Arial Narrow" w:cs="Arial"/>
                <w:b/>
                <w:bCs/>
              </w:rPr>
              <w:t>689</w:t>
            </w:r>
            <w:r w:rsidRPr="005F388B">
              <w:rPr>
                <w:rFonts w:ascii="Arial Narrow" w:hAnsi="Arial Narrow" w:cs="Arial"/>
                <w:b/>
                <w:bCs/>
              </w:rPr>
              <w:t>/2020</w:t>
            </w:r>
          </w:p>
        </w:tc>
      </w:tr>
      <w:tr w:rsidR="00B93A63" w:rsidRPr="000B337F" w14:paraId="6704F9DB"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01747082" w14:textId="59832A76" w:rsidR="00B93A63" w:rsidRPr="000B337F" w:rsidRDefault="00B93A63" w:rsidP="00B93A63">
            <w:pPr>
              <w:jc w:val="left"/>
              <w:rPr>
                <w:rFonts w:ascii="Arial Narrow" w:hAnsi="Arial Narrow" w:cs="Arial"/>
                <w:b/>
                <w:sz w:val="22"/>
                <w:szCs w:val="22"/>
              </w:rPr>
            </w:pPr>
            <w:r w:rsidRPr="000B337F">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6B0CD99B" w14:textId="3C0620F9" w:rsidR="00B93A63" w:rsidRPr="000B337F" w:rsidRDefault="00B93A63" w:rsidP="00B93A63">
            <w:pPr>
              <w:jc w:val="left"/>
              <w:rPr>
                <w:rFonts w:ascii="Arial Narrow" w:hAnsi="Arial Narrow" w:cs="Arial"/>
                <w:b/>
                <w:sz w:val="22"/>
                <w:szCs w:val="22"/>
                <w:lang w:eastAsia="sl-SI"/>
              </w:rPr>
            </w:pPr>
            <w:r w:rsidRPr="00F01A25">
              <w:rPr>
                <w:rFonts w:ascii="Arial Narrow" w:hAnsi="Arial Narrow" w:cs="Arial"/>
                <w:b/>
              </w:rPr>
              <w:t>DOBAVA OKOLJSKO MANJ OBREMENJUJOČIH VOZIL</w:t>
            </w:r>
          </w:p>
        </w:tc>
      </w:tr>
    </w:tbl>
    <w:p w14:paraId="44F2372D" w14:textId="77777777" w:rsidR="00F37B73" w:rsidRPr="000B337F" w:rsidRDefault="00F37B73" w:rsidP="008203DC">
      <w:pPr>
        <w:rPr>
          <w:rFonts w:ascii="Arial Narrow" w:hAnsi="Arial Narrow" w:cs="Arial"/>
        </w:rPr>
      </w:pPr>
    </w:p>
    <w:p w14:paraId="1B3B936A" w14:textId="77777777" w:rsidR="004F5BA2" w:rsidRPr="000B337F" w:rsidRDefault="004F5BA2" w:rsidP="008203DC">
      <w:pPr>
        <w:rPr>
          <w:rFonts w:ascii="Arial Narrow" w:hAnsi="Arial Narrow" w:cs="Arial"/>
        </w:rPr>
      </w:pPr>
    </w:p>
    <w:p w14:paraId="579309B8" w14:textId="77777777" w:rsidR="0024516D" w:rsidRPr="000B337F" w:rsidRDefault="008203DC" w:rsidP="0024516D">
      <w:pPr>
        <w:rPr>
          <w:rFonts w:ascii="Arial Narrow" w:hAnsi="Arial Narrow" w:cs="Arial"/>
          <w:sz w:val="22"/>
          <w:szCs w:val="22"/>
        </w:rPr>
      </w:pPr>
      <w:r w:rsidRPr="000B337F">
        <w:rPr>
          <w:rFonts w:ascii="Arial Narrow" w:hAnsi="Arial Narrow" w:cs="Arial"/>
          <w:b/>
          <w:sz w:val="24"/>
          <w:szCs w:val="24"/>
        </w:rPr>
        <w:t xml:space="preserve">Izjava/podatki o udeležbi fizičnih in pravnih oseb </w:t>
      </w:r>
      <w:r w:rsidR="00D13F66" w:rsidRPr="000B337F">
        <w:rPr>
          <w:rFonts w:ascii="Arial Narrow" w:hAnsi="Arial Narrow" w:cs="Arial"/>
          <w:b/>
          <w:sz w:val="24"/>
          <w:szCs w:val="24"/>
        </w:rPr>
        <w:t xml:space="preserve">v </w:t>
      </w:r>
      <w:r w:rsidRPr="000B337F">
        <w:rPr>
          <w:rFonts w:ascii="Arial Narrow" w:hAnsi="Arial Narrow" w:cs="Arial"/>
          <w:b/>
          <w:sz w:val="24"/>
          <w:szCs w:val="24"/>
        </w:rPr>
        <w:t>lastništvu ponudnika</w:t>
      </w:r>
      <w:r w:rsidR="00E445AD" w:rsidRPr="000B337F">
        <w:rPr>
          <w:rFonts w:ascii="Arial Narrow" w:hAnsi="Arial Narrow" w:cs="Arial"/>
          <w:b/>
          <w:sz w:val="24"/>
          <w:szCs w:val="24"/>
        </w:rPr>
        <w:t xml:space="preserve"> </w:t>
      </w:r>
      <w:r w:rsidR="0024516D" w:rsidRPr="000B337F">
        <w:rPr>
          <w:rFonts w:ascii="Arial Narrow" w:hAnsi="Arial Narrow" w:cs="Arial"/>
          <w:sz w:val="22"/>
          <w:szCs w:val="22"/>
        </w:rPr>
        <w:t>ter o gospodarskih subjektih, za katere se glede na določbe zakona, ki ureja gospodarske družbe, šteje, da so povezane družbe s ponudnikom (šesti odstavek 14. člena Zakona o integriteti in preprečevanju korupcije, Uradni list RS, št. 69/2011).</w:t>
      </w:r>
    </w:p>
    <w:p w14:paraId="3EE8CB3C" w14:textId="77777777" w:rsidR="008203DC" w:rsidRPr="000B337F" w:rsidRDefault="008203DC" w:rsidP="0024516D">
      <w:pPr>
        <w:rPr>
          <w:rFonts w:ascii="Arial Narrow" w:hAnsi="Arial Narrow" w:cs="Arial"/>
          <w:sz w:val="22"/>
          <w:szCs w:val="22"/>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1"/>
      </w:tblGrid>
      <w:tr w:rsidR="00641D01" w:rsidRPr="000B337F" w14:paraId="676D4129" w14:textId="77777777" w:rsidTr="009A6DD5">
        <w:trPr>
          <w:trHeight w:val="284"/>
        </w:trPr>
        <w:tc>
          <w:tcPr>
            <w:tcW w:w="3828" w:type="dxa"/>
            <w:tcBorders>
              <w:bottom w:val="single" w:sz="4" w:space="0" w:color="auto"/>
              <w:right w:val="single" w:sz="4" w:space="0" w:color="auto"/>
            </w:tcBorders>
            <w:shd w:val="clear" w:color="auto" w:fill="FFFFFF" w:themeFill="background1"/>
          </w:tcPr>
          <w:p w14:paraId="03C98C26" w14:textId="77777777" w:rsidR="00641D01" w:rsidRPr="000B337F" w:rsidRDefault="00641D01" w:rsidP="009636A7">
            <w:pPr>
              <w:rPr>
                <w:rFonts w:ascii="Arial Narrow" w:hAnsi="Arial Narrow" w:cs="Arial"/>
                <w:b/>
                <w:sz w:val="22"/>
                <w:szCs w:val="22"/>
              </w:rPr>
            </w:pPr>
          </w:p>
        </w:tc>
        <w:tc>
          <w:tcPr>
            <w:tcW w:w="5811" w:type="dxa"/>
            <w:tcBorders>
              <w:top w:val="single" w:sz="4" w:space="0" w:color="auto"/>
              <w:left w:val="single" w:sz="4" w:space="0" w:color="auto"/>
              <w:bottom w:val="single" w:sz="4" w:space="0" w:color="auto"/>
              <w:right w:val="single" w:sz="4" w:space="0" w:color="auto"/>
            </w:tcBorders>
            <w:shd w:val="clear" w:color="auto" w:fill="CCECFF"/>
            <w:vAlign w:val="center"/>
          </w:tcPr>
          <w:p w14:paraId="66124EFE" w14:textId="77777777" w:rsidR="00641D01" w:rsidRPr="000B337F" w:rsidRDefault="00641D01" w:rsidP="005653B9">
            <w:pPr>
              <w:jc w:val="center"/>
              <w:rPr>
                <w:rFonts w:ascii="Arial Narrow" w:hAnsi="Arial Narrow" w:cs="Arial"/>
                <w:b/>
                <w:sz w:val="22"/>
                <w:szCs w:val="22"/>
              </w:rPr>
            </w:pPr>
            <w:r w:rsidRPr="000B337F">
              <w:rPr>
                <w:rFonts w:ascii="Arial Narrow" w:hAnsi="Arial Narrow" w:cs="Arial"/>
                <w:b/>
                <w:sz w:val="22"/>
                <w:szCs w:val="22"/>
              </w:rPr>
              <w:t>Podatki o pravni osebi - ponudniku</w:t>
            </w:r>
          </w:p>
        </w:tc>
      </w:tr>
      <w:tr w:rsidR="007812BF" w:rsidRPr="000B337F" w14:paraId="17798702"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6569A865" w14:textId="77777777" w:rsidR="007812BF" w:rsidRPr="000B337F" w:rsidRDefault="007812BF" w:rsidP="007474C2">
            <w:pPr>
              <w:jc w:val="left"/>
              <w:rPr>
                <w:rFonts w:ascii="Arial Narrow" w:hAnsi="Arial Narrow" w:cs="Arial"/>
                <w:b/>
                <w:sz w:val="22"/>
                <w:szCs w:val="22"/>
              </w:rPr>
            </w:pPr>
            <w:r w:rsidRPr="000B337F">
              <w:rPr>
                <w:rFonts w:ascii="Arial Narrow" w:hAnsi="Arial Narrow" w:cs="Arial"/>
                <w:b/>
                <w:sz w:val="22"/>
                <w:szCs w:val="22"/>
              </w:rPr>
              <w:t>Polno ime oz. naziv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E171D" w14:textId="77777777" w:rsidR="007812BF" w:rsidRPr="000B337F" w:rsidRDefault="00001CB8" w:rsidP="007474C2">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r>
      <w:tr w:rsidR="007812BF" w:rsidRPr="000B337F" w14:paraId="2FC95D3E"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2C3D188B" w14:textId="77777777" w:rsidR="007812BF" w:rsidRPr="000B337F" w:rsidRDefault="007812BF" w:rsidP="007474C2">
            <w:pPr>
              <w:jc w:val="left"/>
              <w:rPr>
                <w:rFonts w:ascii="Arial Narrow" w:hAnsi="Arial Narrow" w:cs="Arial"/>
                <w:b/>
                <w:sz w:val="22"/>
                <w:szCs w:val="22"/>
              </w:rPr>
            </w:pPr>
            <w:r w:rsidRPr="000B337F">
              <w:rPr>
                <w:rFonts w:ascii="Arial Narrow" w:hAnsi="Arial Narrow" w:cs="Arial"/>
                <w:b/>
                <w:sz w:val="22"/>
                <w:szCs w:val="22"/>
              </w:rPr>
              <w:t>Sedež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448B" w14:textId="77777777" w:rsidR="007812BF" w:rsidRPr="000B337F" w:rsidRDefault="00001CB8" w:rsidP="007474C2">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r>
      <w:tr w:rsidR="007812BF" w:rsidRPr="000B337F" w14:paraId="4E8C097E"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5B0AD7B5" w14:textId="77777777" w:rsidR="007812BF" w:rsidRPr="000B337F" w:rsidRDefault="007812BF" w:rsidP="007474C2">
            <w:pPr>
              <w:jc w:val="left"/>
              <w:rPr>
                <w:rFonts w:ascii="Arial Narrow" w:hAnsi="Arial Narrow" w:cs="Arial"/>
                <w:b/>
                <w:sz w:val="22"/>
                <w:szCs w:val="22"/>
              </w:rPr>
            </w:pPr>
            <w:r w:rsidRPr="000B337F">
              <w:rPr>
                <w:rFonts w:ascii="Arial Narrow" w:hAnsi="Arial Narrow" w:cs="Arial"/>
                <w:b/>
                <w:sz w:val="22"/>
                <w:szCs w:val="22"/>
              </w:rPr>
              <w:t>Občina sedeža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21FD5" w14:textId="77777777" w:rsidR="007812BF" w:rsidRPr="000B337F" w:rsidRDefault="00001CB8" w:rsidP="007474C2">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r>
      <w:tr w:rsidR="007812BF" w:rsidRPr="000B337F" w14:paraId="638E784A"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6D54FBD1" w14:textId="77777777" w:rsidR="007812BF" w:rsidRPr="000B337F" w:rsidRDefault="007812BF" w:rsidP="008203DC">
            <w:pPr>
              <w:jc w:val="left"/>
              <w:rPr>
                <w:rFonts w:ascii="Arial Narrow" w:hAnsi="Arial Narrow" w:cs="Arial"/>
                <w:b/>
                <w:sz w:val="22"/>
                <w:szCs w:val="22"/>
              </w:rPr>
            </w:pPr>
            <w:r w:rsidRPr="000B337F">
              <w:rPr>
                <w:rFonts w:ascii="Arial Narrow" w:hAnsi="Arial Narrow" w:cs="Arial"/>
                <w:b/>
                <w:sz w:val="22"/>
                <w:szCs w:val="22"/>
              </w:rPr>
              <w:t>Št</w:t>
            </w:r>
            <w:r w:rsidR="008203DC" w:rsidRPr="000B337F">
              <w:rPr>
                <w:rFonts w:ascii="Arial Narrow" w:hAnsi="Arial Narrow" w:cs="Arial"/>
                <w:b/>
                <w:sz w:val="22"/>
                <w:szCs w:val="22"/>
              </w:rPr>
              <w:t>ev.</w:t>
            </w:r>
            <w:r w:rsidRPr="000B337F">
              <w:rPr>
                <w:rFonts w:ascii="Arial Narrow" w:hAnsi="Arial Narrow" w:cs="Arial"/>
                <w:b/>
                <w:sz w:val="22"/>
                <w:szCs w:val="22"/>
              </w:rPr>
              <w:t xml:space="preserve"> vpisa v sodini register </w:t>
            </w:r>
            <w:r w:rsidRPr="000B337F">
              <w:rPr>
                <w:rFonts w:ascii="Arial Narrow" w:hAnsi="Arial Narrow" w:cs="Arial"/>
              </w:rPr>
              <w:t>(št</w:t>
            </w:r>
            <w:r w:rsidR="008203DC" w:rsidRPr="000B337F">
              <w:rPr>
                <w:rFonts w:ascii="Arial Narrow" w:hAnsi="Arial Narrow" w:cs="Arial"/>
              </w:rPr>
              <w:t>ev</w:t>
            </w:r>
            <w:r w:rsidRPr="000B337F">
              <w:rPr>
                <w:rFonts w:ascii="Arial Narrow" w:hAnsi="Arial Narrow" w:cs="Arial"/>
              </w:rPr>
              <w:t>. vložka)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D60FB" w14:textId="77777777" w:rsidR="007812BF" w:rsidRPr="000B337F" w:rsidRDefault="00001CB8" w:rsidP="007474C2">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r>
      <w:tr w:rsidR="007812BF" w:rsidRPr="000B337F" w14:paraId="248522CA"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6BA99981" w14:textId="77777777" w:rsidR="007812BF" w:rsidRPr="000B337F" w:rsidRDefault="007812BF" w:rsidP="007474C2">
            <w:pPr>
              <w:jc w:val="left"/>
              <w:rPr>
                <w:rFonts w:ascii="Arial Narrow" w:hAnsi="Arial Narrow" w:cs="Arial"/>
                <w:b/>
                <w:sz w:val="22"/>
                <w:szCs w:val="22"/>
              </w:rPr>
            </w:pPr>
            <w:r w:rsidRPr="000B337F">
              <w:rPr>
                <w:rFonts w:ascii="Arial Narrow" w:hAnsi="Arial Narrow" w:cs="Arial"/>
                <w:b/>
                <w:sz w:val="22"/>
                <w:szCs w:val="22"/>
              </w:rPr>
              <w:t>Matična številka podjetja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2D5E8" w14:textId="77777777" w:rsidR="007812BF" w:rsidRPr="000B337F" w:rsidRDefault="00001CB8" w:rsidP="007474C2">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r>
      <w:tr w:rsidR="007812BF" w:rsidRPr="000B337F" w14:paraId="50888FB9"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22945C60" w14:textId="77777777" w:rsidR="007812BF" w:rsidRPr="000B337F" w:rsidRDefault="007812BF" w:rsidP="007474C2">
            <w:pPr>
              <w:jc w:val="left"/>
              <w:rPr>
                <w:rFonts w:ascii="Arial Narrow" w:hAnsi="Arial Narrow" w:cs="Arial"/>
                <w:b/>
                <w:sz w:val="22"/>
                <w:szCs w:val="22"/>
              </w:rPr>
            </w:pPr>
            <w:r w:rsidRPr="000B337F">
              <w:rPr>
                <w:rFonts w:ascii="Arial Narrow" w:hAnsi="Arial Narrow" w:cs="Arial"/>
                <w:b/>
                <w:sz w:val="22"/>
                <w:szCs w:val="22"/>
              </w:rPr>
              <w:t>Davčna številka podjetja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8A32C" w14:textId="77777777" w:rsidR="007812BF" w:rsidRPr="000B337F" w:rsidRDefault="00001CB8" w:rsidP="007474C2">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r>
    </w:tbl>
    <w:p w14:paraId="21FE83A7" w14:textId="77777777" w:rsidR="00D15B48" w:rsidRPr="000B337F" w:rsidRDefault="00D15B48" w:rsidP="0024516D">
      <w:pPr>
        <w:rPr>
          <w:rFonts w:ascii="Arial Narrow" w:hAnsi="Arial Narrow" w:cs="Arial"/>
          <w:sz w:val="22"/>
          <w:szCs w:val="22"/>
        </w:rPr>
      </w:pPr>
    </w:p>
    <w:p w14:paraId="3C0D502C" w14:textId="77777777" w:rsidR="0024516D" w:rsidRPr="000B337F" w:rsidRDefault="0024516D" w:rsidP="0024516D">
      <w:pPr>
        <w:rPr>
          <w:rFonts w:ascii="Arial Narrow" w:hAnsi="Arial Narrow" w:cs="Arial"/>
          <w:sz w:val="22"/>
          <w:szCs w:val="22"/>
        </w:rPr>
      </w:pPr>
      <w:r w:rsidRPr="000B337F">
        <w:rPr>
          <w:rFonts w:ascii="Arial Narrow" w:hAnsi="Arial Narrow" w:cs="Arial"/>
          <w:sz w:val="22"/>
          <w:szCs w:val="22"/>
        </w:rPr>
        <w:t>Spodaj podpisani zastopnik izjavljam, da so pri lastništvu zgoraj navedenega ponudnika udeleženi naslednji subjekti (fizične in pravne osebe):</w:t>
      </w:r>
    </w:p>
    <w:tbl>
      <w:tblPr>
        <w:tblStyle w:val="Tabelamrea"/>
        <w:tblW w:w="0" w:type="auto"/>
        <w:tblInd w:w="108" w:type="dxa"/>
        <w:tblLook w:val="04A0" w:firstRow="1" w:lastRow="0" w:firstColumn="1" w:lastColumn="0" w:noHBand="0" w:noVBand="1"/>
      </w:tblPr>
      <w:tblGrid>
        <w:gridCol w:w="427"/>
        <w:gridCol w:w="3429"/>
        <w:gridCol w:w="4092"/>
        <w:gridCol w:w="1539"/>
      </w:tblGrid>
      <w:tr w:rsidR="009636A7" w:rsidRPr="000B337F" w14:paraId="1C3EBA59" w14:textId="77777777" w:rsidTr="007D0480">
        <w:trPr>
          <w:trHeight w:val="283"/>
        </w:trPr>
        <w:tc>
          <w:tcPr>
            <w:tcW w:w="427" w:type="dxa"/>
            <w:shd w:val="clear" w:color="auto" w:fill="CCECFF"/>
            <w:vAlign w:val="center"/>
          </w:tcPr>
          <w:p w14:paraId="65C96BCB" w14:textId="77777777" w:rsidR="000065AD" w:rsidRPr="000B337F" w:rsidRDefault="000065AD" w:rsidP="0057493D">
            <w:pPr>
              <w:jc w:val="left"/>
              <w:rPr>
                <w:rFonts w:ascii="Arial Narrow" w:hAnsi="Arial Narrow" w:cs="Arial"/>
                <w:b/>
              </w:rPr>
            </w:pPr>
            <w:r w:rsidRPr="000B337F">
              <w:rPr>
                <w:rFonts w:ascii="Arial Narrow" w:hAnsi="Arial Narrow" w:cs="Arial"/>
                <w:b/>
              </w:rPr>
              <w:t>Št.</w:t>
            </w:r>
          </w:p>
        </w:tc>
        <w:tc>
          <w:tcPr>
            <w:tcW w:w="3429" w:type="dxa"/>
            <w:shd w:val="clear" w:color="auto" w:fill="CCECFF"/>
            <w:vAlign w:val="center"/>
          </w:tcPr>
          <w:p w14:paraId="7B393358" w14:textId="77777777" w:rsidR="000065AD" w:rsidRPr="000B337F" w:rsidRDefault="000065AD" w:rsidP="0057493D">
            <w:pPr>
              <w:jc w:val="left"/>
              <w:rPr>
                <w:rFonts w:ascii="Arial Narrow" w:hAnsi="Arial Narrow" w:cs="Arial"/>
                <w:b/>
              </w:rPr>
            </w:pPr>
            <w:r w:rsidRPr="000B337F">
              <w:rPr>
                <w:rFonts w:ascii="Arial Narrow" w:hAnsi="Arial Narrow" w:cs="Arial"/>
                <w:b/>
              </w:rPr>
              <w:t>Ime in priimek / naziv</w:t>
            </w:r>
          </w:p>
        </w:tc>
        <w:tc>
          <w:tcPr>
            <w:tcW w:w="4092" w:type="dxa"/>
            <w:shd w:val="clear" w:color="auto" w:fill="CCECFF"/>
            <w:vAlign w:val="center"/>
          </w:tcPr>
          <w:p w14:paraId="5C73A6AF" w14:textId="77777777" w:rsidR="000065AD" w:rsidRPr="000B337F" w:rsidRDefault="000065AD" w:rsidP="0057493D">
            <w:pPr>
              <w:jc w:val="left"/>
              <w:rPr>
                <w:rFonts w:ascii="Arial Narrow" w:hAnsi="Arial Narrow" w:cs="Arial"/>
                <w:b/>
              </w:rPr>
            </w:pPr>
            <w:r w:rsidRPr="000B337F">
              <w:rPr>
                <w:rFonts w:ascii="Arial Narrow" w:hAnsi="Arial Narrow" w:cs="Arial"/>
                <w:b/>
              </w:rPr>
              <w:t>Naslov stalnega bivališča / sedež</w:t>
            </w:r>
          </w:p>
        </w:tc>
        <w:tc>
          <w:tcPr>
            <w:tcW w:w="1539" w:type="dxa"/>
            <w:shd w:val="clear" w:color="auto" w:fill="CCECFF"/>
            <w:vAlign w:val="center"/>
          </w:tcPr>
          <w:p w14:paraId="5BCE812E" w14:textId="77777777" w:rsidR="000065AD" w:rsidRPr="000B337F" w:rsidRDefault="000065AD" w:rsidP="0057493D">
            <w:pPr>
              <w:jc w:val="left"/>
              <w:rPr>
                <w:rFonts w:ascii="Arial Narrow" w:hAnsi="Arial Narrow" w:cs="Arial"/>
                <w:b/>
              </w:rPr>
            </w:pPr>
            <w:r w:rsidRPr="000B337F">
              <w:rPr>
                <w:rFonts w:ascii="Arial Narrow" w:hAnsi="Arial Narrow" w:cs="Arial"/>
                <w:b/>
              </w:rPr>
              <w:t>Delež v %</w:t>
            </w:r>
          </w:p>
        </w:tc>
      </w:tr>
      <w:tr w:rsidR="007812BF" w:rsidRPr="000B337F" w14:paraId="4090ED16" w14:textId="77777777" w:rsidTr="007D0480">
        <w:tc>
          <w:tcPr>
            <w:tcW w:w="427" w:type="dxa"/>
            <w:vAlign w:val="center"/>
          </w:tcPr>
          <w:p w14:paraId="2D7FACBE" w14:textId="77777777" w:rsidR="008203DC" w:rsidRPr="000B337F" w:rsidRDefault="008203DC" w:rsidP="007812BF">
            <w:pPr>
              <w:jc w:val="left"/>
              <w:rPr>
                <w:rFonts w:ascii="Arial Narrow" w:hAnsi="Arial Narrow" w:cs="Arial"/>
                <w:sz w:val="22"/>
                <w:szCs w:val="22"/>
              </w:rPr>
            </w:pPr>
            <w:r w:rsidRPr="000B337F">
              <w:rPr>
                <w:rFonts w:ascii="Arial Narrow" w:hAnsi="Arial Narrow" w:cs="Arial"/>
                <w:sz w:val="22"/>
                <w:szCs w:val="22"/>
              </w:rPr>
              <w:t>1.</w:t>
            </w:r>
          </w:p>
        </w:tc>
        <w:tc>
          <w:tcPr>
            <w:tcW w:w="3429" w:type="dxa"/>
            <w:vAlign w:val="center"/>
          </w:tcPr>
          <w:p w14:paraId="1612C8A5"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c>
          <w:tcPr>
            <w:tcW w:w="4092" w:type="dxa"/>
            <w:vAlign w:val="center"/>
          </w:tcPr>
          <w:p w14:paraId="69A830B0"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c>
          <w:tcPr>
            <w:tcW w:w="1539" w:type="dxa"/>
            <w:vAlign w:val="center"/>
          </w:tcPr>
          <w:p w14:paraId="7460CC77"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r>
      <w:tr w:rsidR="007812BF" w:rsidRPr="000B337F" w14:paraId="7CC0AB8F" w14:textId="77777777" w:rsidTr="007D0480">
        <w:tc>
          <w:tcPr>
            <w:tcW w:w="427" w:type="dxa"/>
            <w:vAlign w:val="center"/>
          </w:tcPr>
          <w:p w14:paraId="12E44893" w14:textId="77777777" w:rsidR="007812BF" w:rsidRPr="000B337F" w:rsidRDefault="008203DC" w:rsidP="007812BF">
            <w:pPr>
              <w:jc w:val="left"/>
              <w:rPr>
                <w:rFonts w:ascii="Arial Narrow" w:hAnsi="Arial Narrow" w:cs="Arial"/>
                <w:sz w:val="22"/>
                <w:szCs w:val="22"/>
              </w:rPr>
            </w:pPr>
            <w:r w:rsidRPr="000B337F">
              <w:rPr>
                <w:rFonts w:ascii="Arial Narrow" w:hAnsi="Arial Narrow" w:cs="Arial"/>
                <w:sz w:val="22"/>
                <w:szCs w:val="22"/>
              </w:rPr>
              <w:t>2.</w:t>
            </w:r>
          </w:p>
        </w:tc>
        <w:tc>
          <w:tcPr>
            <w:tcW w:w="3429" w:type="dxa"/>
            <w:vAlign w:val="center"/>
          </w:tcPr>
          <w:p w14:paraId="5AC0F23D"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c>
          <w:tcPr>
            <w:tcW w:w="4092" w:type="dxa"/>
            <w:vAlign w:val="center"/>
          </w:tcPr>
          <w:p w14:paraId="3719E8E6"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c>
          <w:tcPr>
            <w:tcW w:w="1539" w:type="dxa"/>
            <w:vAlign w:val="center"/>
          </w:tcPr>
          <w:p w14:paraId="7808981E"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r>
      <w:tr w:rsidR="007812BF" w:rsidRPr="000B337F" w14:paraId="6C51780D" w14:textId="77777777" w:rsidTr="007D0480">
        <w:tc>
          <w:tcPr>
            <w:tcW w:w="427" w:type="dxa"/>
            <w:vAlign w:val="center"/>
          </w:tcPr>
          <w:p w14:paraId="0682861D" w14:textId="77777777" w:rsidR="007812BF" w:rsidRPr="000B337F" w:rsidRDefault="008203DC" w:rsidP="007812BF">
            <w:pPr>
              <w:jc w:val="left"/>
              <w:rPr>
                <w:rFonts w:ascii="Arial Narrow" w:hAnsi="Arial Narrow" w:cs="Arial"/>
                <w:sz w:val="22"/>
                <w:szCs w:val="22"/>
              </w:rPr>
            </w:pPr>
            <w:r w:rsidRPr="000B337F">
              <w:rPr>
                <w:rFonts w:ascii="Arial Narrow" w:hAnsi="Arial Narrow" w:cs="Arial"/>
                <w:sz w:val="22"/>
                <w:szCs w:val="22"/>
              </w:rPr>
              <w:t>3.</w:t>
            </w:r>
          </w:p>
        </w:tc>
        <w:tc>
          <w:tcPr>
            <w:tcW w:w="3429" w:type="dxa"/>
            <w:vAlign w:val="center"/>
          </w:tcPr>
          <w:p w14:paraId="585FAF12"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c>
          <w:tcPr>
            <w:tcW w:w="4092" w:type="dxa"/>
            <w:vAlign w:val="center"/>
          </w:tcPr>
          <w:p w14:paraId="69CC29A4"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c>
          <w:tcPr>
            <w:tcW w:w="1539" w:type="dxa"/>
            <w:vAlign w:val="center"/>
          </w:tcPr>
          <w:p w14:paraId="58666C31"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r>
      <w:tr w:rsidR="007812BF" w:rsidRPr="000B337F" w14:paraId="6D8D8A07" w14:textId="77777777" w:rsidTr="007D0480">
        <w:tc>
          <w:tcPr>
            <w:tcW w:w="427" w:type="dxa"/>
            <w:vAlign w:val="center"/>
          </w:tcPr>
          <w:p w14:paraId="0C778C47" w14:textId="77777777" w:rsidR="007812BF" w:rsidRPr="000B337F" w:rsidRDefault="008203DC" w:rsidP="007812BF">
            <w:pPr>
              <w:jc w:val="left"/>
              <w:rPr>
                <w:rFonts w:ascii="Arial Narrow" w:hAnsi="Arial Narrow" w:cs="Arial"/>
                <w:sz w:val="22"/>
                <w:szCs w:val="22"/>
              </w:rPr>
            </w:pPr>
            <w:r w:rsidRPr="000B337F">
              <w:rPr>
                <w:rFonts w:ascii="Arial Narrow" w:hAnsi="Arial Narrow" w:cs="Arial"/>
                <w:sz w:val="22"/>
                <w:szCs w:val="22"/>
              </w:rPr>
              <w:t>4.</w:t>
            </w:r>
          </w:p>
        </w:tc>
        <w:tc>
          <w:tcPr>
            <w:tcW w:w="3429" w:type="dxa"/>
            <w:vAlign w:val="center"/>
          </w:tcPr>
          <w:p w14:paraId="614D3584"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c>
          <w:tcPr>
            <w:tcW w:w="4092" w:type="dxa"/>
            <w:vAlign w:val="center"/>
          </w:tcPr>
          <w:p w14:paraId="6A0AEBDB"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c>
          <w:tcPr>
            <w:tcW w:w="1539" w:type="dxa"/>
            <w:vAlign w:val="center"/>
          </w:tcPr>
          <w:p w14:paraId="400727C5"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r>
      <w:tr w:rsidR="007812BF" w:rsidRPr="000B337F" w14:paraId="4F067908" w14:textId="77777777" w:rsidTr="007D0480">
        <w:tc>
          <w:tcPr>
            <w:tcW w:w="427" w:type="dxa"/>
            <w:vAlign w:val="center"/>
          </w:tcPr>
          <w:p w14:paraId="69F52A19" w14:textId="77777777" w:rsidR="007812BF" w:rsidRPr="000B337F" w:rsidRDefault="008203DC" w:rsidP="007812BF">
            <w:pPr>
              <w:jc w:val="left"/>
              <w:rPr>
                <w:rFonts w:ascii="Arial Narrow" w:hAnsi="Arial Narrow" w:cs="Arial"/>
                <w:sz w:val="22"/>
                <w:szCs w:val="22"/>
              </w:rPr>
            </w:pPr>
            <w:r w:rsidRPr="000B337F">
              <w:rPr>
                <w:rFonts w:ascii="Arial Narrow" w:hAnsi="Arial Narrow" w:cs="Arial"/>
                <w:sz w:val="22"/>
                <w:szCs w:val="22"/>
              </w:rPr>
              <w:t>5.</w:t>
            </w:r>
          </w:p>
        </w:tc>
        <w:tc>
          <w:tcPr>
            <w:tcW w:w="3429" w:type="dxa"/>
            <w:vAlign w:val="center"/>
          </w:tcPr>
          <w:p w14:paraId="7D5CEF26"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c>
          <w:tcPr>
            <w:tcW w:w="4092" w:type="dxa"/>
            <w:vAlign w:val="center"/>
          </w:tcPr>
          <w:p w14:paraId="714F7E7C"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c>
          <w:tcPr>
            <w:tcW w:w="1539" w:type="dxa"/>
            <w:vAlign w:val="center"/>
          </w:tcPr>
          <w:p w14:paraId="11B45AA7"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r>
    </w:tbl>
    <w:p w14:paraId="465E02DE" w14:textId="77777777" w:rsidR="00AB168B" w:rsidRPr="000B337F" w:rsidRDefault="00AB168B" w:rsidP="0024516D">
      <w:pPr>
        <w:rPr>
          <w:rFonts w:ascii="Arial Narrow" w:hAnsi="Arial Narrow" w:cs="Arial"/>
          <w:sz w:val="22"/>
          <w:szCs w:val="22"/>
        </w:rPr>
      </w:pPr>
    </w:p>
    <w:p w14:paraId="1FA0EC1F" w14:textId="77777777" w:rsidR="0024516D" w:rsidRPr="000B337F" w:rsidRDefault="0024516D" w:rsidP="0024516D">
      <w:pPr>
        <w:rPr>
          <w:rFonts w:ascii="Arial Narrow" w:hAnsi="Arial Narrow" w:cs="Arial"/>
          <w:sz w:val="22"/>
          <w:szCs w:val="22"/>
        </w:rPr>
      </w:pPr>
      <w:r w:rsidRPr="000B337F">
        <w:rPr>
          <w:rFonts w:ascii="Arial Narrow" w:hAnsi="Arial Narrow" w:cs="Arial"/>
          <w:sz w:val="22"/>
          <w:szCs w:val="22"/>
        </w:rPr>
        <w:t>Spodaj podpisani zastopnik izjavljam, da so skladno z določbami zakona, ki ureja gospodarske družbe, povezane družbe z zgoraj navedenim ponudnikom, naslednji gospodarski subjekti:</w:t>
      </w:r>
    </w:p>
    <w:tbl>
      <w:tblPr>
        <w:tblStyle w:val="Tabelamrea"/>
        <w:tblW w:w="0" w:type="auto"/>
        <w:tblInd w:w="108" w:type="dxa"/>
        <w:tblLook w:val="04A0" w:firstRow="1" w:lastRow="0" w:firstColumn="1" w:lastColumn="0" w:noHBand="0" w:noVBand="1"/>
      </w:tblPr>
      <w:tblGrid>
        <w:gridCol w:w="426"/>
        <w:gridCol w:w="3466"/>
        <w:gridCol w:w="4048"/>
        <w:gridCol w:w="1547"/>
      </w:tblGrid>
      <w:tr w:rsidR="000065AD" w:rsidRPr="000B337F" w14:paraId="2D25101B" w14:textId="77777777" w:rsidTr="007F416D">
        <w:trPr>
          <w:trHeight w:val="283"/>
        </w:trPr>
        <w:tc>
          <w:tcPr>
            <w:tcW w:w="426" w:type="dxa"/>
            <w:shd w:val="clear" w:color="auto" w:fill="CCECFF"/>
            <w:vAlign w:val="center"/>
          </w:tcPr>
          <w:p w14:paraId="7B8F2332" w14:textId="77777777" w:rsidR="000065AD" w:rsidRPr="000B337F" w:rsidRDefault="000065AD" w:rsidP="0057493D">
            <w:pPr>
              <w:jc w:val="left"/>
              <w:rPr>
                <w:rFonts w:ascii="Arial Narrow" w:hAnsi="Arial Narrow" w:cs="Arial"/>
                <w:b/>
              </w:rPr>
            </w:pPr>
            <w:r w:rsidRPr="000B337F">
              <w:rPr>
                <w:rFonts w:ascii="Arial Narrow" w:hAnsi="Arial Narrow" w:cs="Arial"/>
                <w:b/>
              </w:rPr>
              <w:t>Št.</w:t>
            </w:r>
          </w:p>
        </w:tc>
        <w:tc>
          <w:tcPr>
            <w:tcW w:w="3642" w:type="dxa"/>
            <w:shd w:val="clear" w:color="auto" w:fill="CCECFF"/>
            <w:vAlign w:val="center"/>
          </w:tcPr>
          <w:p w14:paraId="3D462F5F" w14:textId="77777777" w:rsidR="000065AD" w:rsidRPr="000B337F" w:rsidRDefault="000065AD" w:rsidP="0057493D">
            <w:pPr>
              <w:jc w:val="left"/>
              <w:rPr>
                <w:rFonts w:ascii="Arial Narrow" w:hAnsi="Arial Narrow" w:cs="Arial"/>
                <w:b/>
              </w:rPr>
            </w:pPr>
            <w:r w:rsidRPr="000B337F">
              <w:rPr>
                <w:rFonts w:ascii="Arial Narrow" w:hAnsi="Arial Narrow" w:cs="Arial"/>
                <w:b/>
              </w:rPr>
              <w:t>Naziv</w:t>
            </w:r>
          </w:p>
        </w:tc>
        <w:tc>
          <w:tcPr>
            <w:tcW w:w="4262" w:type="dxa"/>
            <w:shd w:val="clear" w:color="auto" w:fill="CCECFF"/>
            <w:vAlign w:val="center"/>
          </w:tcPr>
          <w:p w14:paraId="4894333E" w14:textId="77777777" w:rsidR="000065AD" w:rsidRPr="000B337F" w:rsidRDefault="000065AD" w:rsidP="0057493D">
            <w:pPr>
              <w:jc w:val="left"/>
              <w:rPr>
                <w:rFonts w:ascii="Arial Narrow" w:hAnsi="Arial Narrow" w:cs="Arial"/>
                <w:b/>
              </w:rPr>
            </w:pPr>
            <w:r w:rsidRPr="000B337F">
              <w:rPr>
                <w:rFonts w:ascii="Arial Narrow" w:hAnsi="Arial Narrow" w:cs="Arial"/>
                <w:b/>
              </w:rPr>
              <w:t>Sedež</w:t>
            </w:r>
          </w:p>
        </w:tc>
        <w:tc>
          <w:tcPr>
            <w:tcW w:w="1593" w:type="dxa"/>
            <w:shd w:val="clear" w:color="auto" w:fill="CCECFF"/>
            <w:vAlign w:val="center"/>
          </w:tcPr>
          <w:p w14:paraId="787EA24B" w14:textId="77777777" w:rsidR="000065AD" w:rsidRPr="000B337F" w:rsidRDefault="000065AD" w:rsidP="0057493D">
            <w:pPr>
              <w:jc w:val="left"/>
              <w:rPr>
                <w:rFonts w:ascii="Arial Narrow" w:hAnsi="Arial Narrow" w:cs="Arial"/>
                <w:b/>
              </w:rPr>
            </w:pPr>
            <w:r w:rsidRPr="000B337F">
              <w:rPr>
                <w:rFonts w:ascii="Arial Narrow" w:hAnsi="Arial Narrow" w:cs="Arial"/>
                <w:b/>
              </w:rPr>
              <w:t>Matična številka</w:t>
            </w:r>
          </w:p>
        </w:tc>
      </w:tr>
      <w:tr w:rsidR="007812BF" w:rsidRPr="000B337F" w14:paraId="5C02D14E" w14:textId="77777777" w:rsidTr="007F416D">
        <w:tc>
          <w:tcPr>
            <w:tcW w:w="426" w:type="dxa"/>
            <w:vAlign w:val="center"/>
          </w:tcPr>
          <w:p w14:paraId="01E7B534" w14:textId="77777777" w:rsidR="007812BF" w:rsidRPr="000B337F" w:rsidRDefault="008203DC" w:rsidP="007812BF">
            <w:pPr>
              <w:jc w:val="left"/>
              <w:rPr>
                <w:rFonts w:ascii="Arial Narrow" w:hAnsi="Arial Narrow" w:cs="Arial"/>
                <w:sz w:val="22"/>
                <w:szCs w:val="22"/>
              </w:rPr>
            </w:pPr>
            <w:r w:rsidRPr="000B337F">
              <w:rPr>
                <w:rFonts w:ascii="Arial Narrow" w:hAnsi="Arial Narrow" w:cs="Arial"/>
                <w:sz w:val="22"/>
                <w:szCs w:val="22"/>
              </w:rPr>
              <w:t>1.</w:t>
            </w:r>
          </w:p>
        </w:tc>
        <w:tc>
          <w:tcPr>
            <w:tcW w:w="3642" w:type="dxa"/>
            <w:vAlign w:val="center"/>
          </w:tcPr>
          <w:p w14:paraId="311F33C1"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c>
          <w:tcPr>
            <w:tcW w:w="4262" w:type="dxa"/>
            <w:vAlign w:val="center"/>
          </w:tcPr>
          <w:p w14:paraId="15113EDF"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c>
          <w:tcPr>
            <w:tcW w:w="1593" w:type="dxa"/>
            <w:vAlign w:val="center"/>
          </w:tcPr>
          <w:p w14:paraId="51A5ADA1"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r>
      <w:tr w:rsidR="007812BF" w:rsidRPr="000B337F" w14:paraId="50070F14" w14:textId="77777777" w:rsidTr="007F416D">
        <w:tc>
          <w:tcPr>
            <w:tcW w:w="426" w:type="dxa"/>
            <w:vAlign w:val="center"/>
          </w:tcPr>
          <w:p w14:paraId="732472AD" w14:textId="77777777" w:rsidR="007812BF" w:rsidRPr="000B337F" w:rsidRDefault="008203DC" w:rsidP="007812BF">
            <w:pPr>
              <w:jc w:val="left"/>
              <w:rPr>
                <w:rFonts w:ascii="Arial Narrow" w:hAnsi="Arial Narrow" w:cs="Arial"/>
                <w:sz w:val="22"/>
                <w:szCs w:val="22"/>
              </w:rPr>
            </w:pPr>
            <w:r w:rsidRPr="000B337F">
              <w:rPr>
                <w:rFonts w:ascii="Arial Narrow" w:hAnsi="Arial Narrow" w:cs="Arial"/>
                <w:sz w:val="22"/>
                <w:szCs w:val="22"/>
              </w:rPr>
              <w:t>2.</w:t>
            </w:r>
          </w:p>
        </w:tc>
        <w:tc>
          <w:tcPr>
            <w:tcW w:w="3642" w:type="dxa"/>
            <w:vAlign w:val="center"/>
          </w:tcPr>
          <w:p w14:paraId="585052C7"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c>
          <w:tcPr>
            <w:tcW w:w="4262" w:type="dxa"/>
            <w:vAlign w:val="center"/>
          </w:tcPr>
          <w:p w14:paraId="1C8486EB"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c>
          <w:tcPr>
            <w:tcW w:w="1593" w:type="dxa"/>
            <w:vAlign w:val="center"/>
          </w:tcPr>
          <w:p w14:paraId="2338AB0E"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r>
      <w:tr w:rsidR="007812BF" w:rsidRPr="000B337F" w14:paraId="41F9AAF8" w14:textId="77777777" w:rsidTr="007F416D">
        <w:tc>
          <w:tcPr>
            <w:tcW w:w="426" w:type="dxa"/>
            <w:vAlign w:val="center"/>
          </w:tcPr>
          <w:p w14:paraId="39DA47AF" w14:textId="77777777" w:rsidR="007812BF" w:rsidRPr="000B337F" w:rsidRDefault="008203DC" w:rsidP="007812BF">
            <w:pPr>
              <w:jc w:val="left"/>
              <w:rPr>
                <w:rFonts w:ascii="Arial Narrow" w:hAnsi="Arial Narrow" w:cs="Arial"/>
                <w:sz w:val="22"/>
                <w:szCs w:val="22"/>
              </w:rPr>
            </w:pPr>
            <w:r w:rsidRPr="000B337F">
              <w:rPr>
                <w:rFonts w:ascii="Arial Narrow" w:hAnsi="Arial Narrow" w:cs="Arial"/>
                <w:sz w:val="22"/>
                <w:szCs w:val="22"/>
              </w:rPr>
              <w:t>3.</w:t>
            </w:r>
          </w:p>
        </w:tc>
        <w:tc>
          <w:tcPr>
            <w:tcW w:w="3642" w:type="dxa"/>
            <w:vAlign w:val="center"/>
          </w:tcPr>
          <w:p w14:paraId="05FCE11D"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c>
          <w:tcPr>
            <w:tcW w:w="4262" w:type="dxa"/>
            <w:vAlign w:val="center"/>
          </w:tcPr>
          <w:p w14:paraId="5154D586"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c>
          <w:tcPr>
            <w:tcW w:w="1593" w:type="dxa"/>
            <w:vAlign w:val="center"/>
          </w:tcPr>
          <w:p w14:paraId="3E90542A"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r>
      <w:tr w:rsidR="007812BF" w:rsidRPr="000B337F" w14:paraId="23A665D0" w14:textId="77777777" w:rsidTr="007F416D">
        <w:tc>
          <w:tcPr>
            <w:tcW w:w="426" w:type="dxa"/>
            <w:vAlign w:val="center"/>
          </w:tcPr>
          <w:p w14:paraId="2220D286" w14:textId="77777777" w:rsidR="007812BF" w:rsidRPr="000B337F" w:rsidRDefault="008203DC" w:rsidP="007812BF">
            <w:pPr>
              <w:jc w:val="left"/>
              <w:rPr>
                <w:rFonts w:ascii="Arial Narrow" w:hAnsi="Arial Narrow" w:cs="Arial"/>
                <w:sz w:val="22"/>
                <w:szCs w:val="22"/>
              </w:rPr>
            </w:pPr>
            <w:r w:rsidRPr="000B337F">
              <w:rPr>
                <w:rFonts w:ascii="Arial Narrow" w:hAnsi="Arial Narrow" w:cs="Arial"/>
                <w:sz w:val="22"/>
                <w:szCs w:val="22"/>
              </w:rPr>
              <w:t>4.</w:t>
            </w:r>
          </w:p>
        </w:tc>
        <w:tc>
          <w:tcPr>
            <w:tcW w:w="3642" w:type="dxa"/>
            <w:vAlign w:val="center"/>
          </w:tcPr>
          <w:p w14:paraId="60391DC5"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c>
          <w:tcPr>
            <w:tcW w:w="4262" w:type="dxa"/>
            <w:vAlign w:val="center"/>
          </w:tcPr>
          <w:p w14:paraId="0A37E629"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c>
          <w:tcPr>
            <w:tcW w:w="1593" w:type="dxa"/>
            <w:vAlign w:val="center"/>
          </w:tcPr>
          <w:p w14:paraId="1D857356"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r>
      <w:tr w:rsidR="007812BF" w:rsidRPr="000B337F" w14:paraId="01681240" w14:textId="77777777" w:rsidTr="007F416D">
        <w:tc>
          <w:tcPr>
            <w:tcW w:w="426" w:type="dxa"/>
            <w:vAlign w:val="center"/>
          </w:tcPr>
          <w:p w14:paraId="419C9F8C" w14:textId="77777777" w:rsidR="007812BF" w:rsidRPr="000B337F" w:rsidRDefault="008203DC" w:rsidP="007812BF">
            <w:pPr>
              <w:jc w:val="left"/>
              <w:rPr>
                <w:rFonts w:ascii="Arial Narrow" w:hAnsi="Arial Narrow" w:cs="Arial"/>
                <w:sz w:val="22"/>
                <w:szCs w:val="22"/>
              </w:rPr>
            </w:pPr>
            <w:r w:rsidRPr="000B337F">
              <w:rPr>
                <w:rFonts w:ascii="Arial Narrow" w:hAnsi="Arial Narrow" w:cs="Arial"/>
                <w:sz w:val="22"/>
                <w:szCs w:val="22"/>
              </w:rPr>
              <w:t>5.</w:t>
            </w:r>
          </w:p>
        </w:tc>
        <w:tc>
          <w:tcPr>
            <w:tcW w:w="3642" w:type="dxa"/>
            <w:vAlign w:val="center"/>
          </w:tcPr>
          <w:p w14:paraId="30A1A689"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c>
          <w:tcPr>
            <w:tcW w:w="4262" w:type="dxa"/>
            <w:vAlign w:val="center"/>
          </w:tcPr>
          <w:p w14:paraId="447EA618"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c>
          <w:tcPr>
            <w:tcW w:w="1593" w:type="dxa"/>
            <w:vAlign w:val="center"/>
          </w:tcPr>
          <w:p w14:paraId="49B6B5C5" w14:textId="77777777" w:rsidR="007812BF" w:rsidRPr="000B337F" w:rsidRDefault="00001CB8" w:rsidP="007812B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007812BF"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004A7AF2" w:rsidRPr="000B337F">
              <w:rPr>
                <w:rFonts w:ascii="Arial Narrow" w:hAnsi="Arial Narrow" w:cs="Arial"/>
                <w:sz w:val="22"/>
                <w:szCs w:val="22"/>
              </w:rPr>
              <w:t> </w:t>
            </w:r>
            <w:r w:rsidRPr="000B337F">
              <w:rPr>
                <w:rFonts w:ascii="Arial Narrow" w:hAnsi="Arial Narrow" w:cs="Arial"/>
                <w:sz w:val="22"/>
                <w:szCs w:val="22"/>
              </w:rPr>
              <w:fldChar w:fldCharType="end"/>
            </w:r>
          </w:p>
        </w:tc>
      </w:tr>
    </w:tbl>
    <w:p w14:paraId="1090BFE6" w14:textId="77777777" w:rsidR="00AB168B" w:rsidRPr="000B337F" w:rsidRDefault="00AB168B" w:rsidP="0024516D">
      <w:pPr>
        <w:rPr>
          <w:rFonts w:ascii="Arial Narrow" w:hAnsi="Arial Narrow" w:cs="Arial"/>
          <w:b/>
          <w:u w:val="single"/>
        </w:rPr>
      </w:pPr>
    </w:p>
    <w:p w14:paraId="1C1E9933" w14:textId="77777777" w:rsidR="0024516D" w:rsidRPr="000B337F" w:rsidRDefault="0024516D" w:rsidP="0024516D">
      <w:pPr>
        <w:rPr>
          <w:rFonts w:ascii="Arial Narrow" w:hAnsi="Arial Narrow" w:cs="Arial"/>
          <w:b/>
          <w:sz w:val="22"/>
          <w:szCs w:val="22"/>
          <w:u w:val="single"/>
        </w:rPr>
      </w:pPr>
      <w:r w:rsidRPr="000B337F">
        <w:rPr>
          <w:rFonts w:ascii="Arial Narrow" w:hAnsi="Arial Narrow" w:cs="Arial"/>
          <w:b/>
          <w:sz w:val="22"/>
          <w:szCs w:val="22"/>
          <w:u w:val="single"/>
        </w:rPr>
        <w:t>Ponudnik lahko vse zgoraj zahtevane podatke predloži tudi v elektronski obliki</w:t>
      </w:r>
      <w:r w:rsidR="00CF2DBB" w:rsidRPr="000B337F">
        <w:rPr>
          <w:rFonts w:ascii="Arial Narrow" w:hAnsi="Arial Narrow" w:cs="Arial"/>
          <w:b/>
          <w:sz w:val="22"/>
          <w:szCs w:val="22"/>
          <w:u w:val="single"/>
        </w:rPr>
        <w:t xml:space="preserve"> tako, da potrdi ta obrazec in navede, da je podana priloga v elektronski obliki</w:t>
      </w:r>
      <w:r w:rsidRPr="000B337F">
        <w:rPr>
          <w:rFonts w:ascii="Arial Narrow" w:hAnsi="Arial Narrow" w:cs="Arial"/>
          <w:b/>
          <w:sz w:val="22"/>
          <w:szCs w:val="22"/>
          <w:u w:val="single"/>
        </w:rPr>
        <w:t>.</w:t>
      </w:r>
    </w:p>
    <w:p w14:paraId="5CE7F2CF" w14:textId="77777777" w:rsidR="0024516D" w:rsidRPr="000B337F" w:rsidRDefault="0024516D" w:rsidP="0024516D">
      <w:pPr>
        <w:rPr>
          <w:rFonts w:ascii="Arial Narrow" w:hAnsi="Arial Narrow" w:cs="Arial"/>
          <w:b/>
          <w:sz w:val="22"/>
          <w:szCs w:val="22"/>
          <w:u w:val="single"/>
        </w:rPr>
      </w:pPr>
    </w:p>
    <w:p w14:paraId="495AD703" w14:textId="77777777" w:rsidR="0024516D" w:rsidRPr="000B337F" w:rsidRDefault="0024516D" w:rsidP="0024516D">
      <w:pPr>
        <w:rPr>
          <w:rFonts w:ascii="Arial Narrow" w:hAnsi="Arial Narrow" w:cs="Arial"/>
          <w:b/>
          <w:sz w:val="22"/>
          <w:szCs w:val="22"/>
        </w:rPr>
      </w:pPr>
      <w:r w:rsidRPr="000B337F">
        <w:rPr>
          <w:rFonts w:ascii="Arial Narrow" w:hAnsi="Arial Narrow" w:cs="Arial"/>
          <w:b/>
          <w:sz w:val="22"/>
          <w:szCs w:val="22"/>
        </w:rPr>
        <w:t xml:space="preserve">Če ponudnik predloži lažno izjavo </w:t>
      </w:r>
      <w:r w:rsidR="008203DC" w:rsidRPr="000B337F">
        <w:rPr>
          <w:rFonts w:ascii="Arial Narrow" w:hAnsi="Arial Narrow" w:cs="Arial"/>
          <w:b/>
          <w:sz w:val="22"/>
          <w:szCs w:val="22"/>
        </w:rPr>
        <w:t>ali</w:t>
      </w:r>
      <w:r w:rsidRPr="000B337F">
        <w:rPr>
          <w:rFonts w:ascii="Arial Narrow" w:hAnsi="Arial Narrow" w:cs="Arial"/>
          <w:b/>
          <w:sz w:val="22"/>
          <w:szCs w:val="22"/>
        </w:rPr>
        <w:t xml:space="preserve"> da neresnične podatke o navedenih dejstvih, ima to za posledico ničnost pogodbe.</w:t>
      </w:r>
    </w:p>
    <w:p w14:paraId="3CF76E26" w14:textId="77777777" w:rsidR="000065AD" w:rsidRPr="000B337F" w:rsidRDefault="000065AD" w:rsidP="0024516D">
      <w:pPr>
        <w:rPr>
          <w:rFonts w:ascii="Arial Narrow" w:hAnsi="Arial Narrow" w:cs="Arial"/>
          <w:sz w:val="22"/>
          <w:szCs w:val="22"/>
        </w:rPr>
      </w:pPr>
    </w:p>
    <w:p w14:paraId="7B497C65" w14:textId="77777777" w:rsidR="008203DC" w:rsidRPr="000B337F" w:rsidRDefault="008203DC" w:rsidP="008203DC">
      <w:pPr>
        <w:rPr>
          <w:rFonts w:ascii="Arial Narrow" w:hAnsi="Arial Narrow" w:cs="Arial"/>
          <w:sz w:val="22"/>
          <w:szCs w:val="22"/>
        </w:rPr>
      </w:pPr>
      <w:r w:rsidRPr="000B337F">
        <w:rPr>
          <w:rFonts w:ascii="Arial Narrow" w:hAnsi="Arial Narrow" w:cs="Arial"/>
          <w:spacing w:val="-3"/>
          <w:sz w:val="22"/>
          <w:szCs w:val="22"/>
        </w:rPr>
        <w:t xml:space="preserve">Kraj in datum: </w:t>
      </w:r>
      <w:r w:rsidRPr="000B337F">
        <w:rPr>
          <w:rFonts w:ascii="Arial Narrow" w:hAnsi="Arial Narrow" w:cs="Arial"/>
          <w:sz w:val="22"/>
          <w:szCs w:val="22"/>
        </w:rPr>
        <w:fldChar w:fldCharType="begin">
          <w:ffData>
            <w:name w:val=""/>
            <w:enabled/>
            <w:calcOnExit w:val="0"/>
            <w:textInput>
              <w:default w:val="Vnesite kraj in datum"/>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Vnesite kraj in datum</w:t>
      </w:r>
      <w:r w:rsidRPr="000B337F">
        <w:rPr>
          <w:rFonts w:ascii="Arial Narrow" w:hAnsi="Arial Narrow" w:cs="Arial"/>
          <w:sz w:val="22"/>
          <w:szCs w:val="22"/>
        </w:rPr>
        <w:fldChar w:fldCharType="end"/>
      </w:r>
      <w:r w:rsidRPr="000B337F">
        <w:rPr>
          <w:rFonts w:ascii="Arial Narrow" w:hAnsi="Arial Narrow" w:cs="Arial"/>
          <w:sz w:val="22"/>
          <w:szCs w:val="22"/>
        </w:rPr>
        <w:tab/>
      </w:r>
      <w:r w:rsidRPr="000B337F">
        <w:rPr>
          <w:rFonts w:ascii="Arial Narrow" w:hAnsi="Arial Narrow" w:cs="Arial"/>
          <w:sz w:val="22"/>
          <w:szCs w:val="22"/>
        </w:rPr>
        <w:tab/>
      </w:r>
    </w:p>
    <w:p w14:paraId="4D3631AA" w14:textId="77777777" w:rsidR="008203DC" w:rsidRPr="000B337F" w:rsidRDefault="008203DC" w:rsidP="008203DC">
      <w:pPr>
        <w:ind w:left="3540" w:firstLine="708"/>
        <w:rPr>
          <w:rFonts w:ascii="Arial Narrow" w:hAnsi="Arial Narrow" w:cs="Arial"/>
          <w:sz w:val="22"/>
          <w:szCs w:val="22"/>
        </w:rPr>
      </w:pPr>
    </w:p>
    <w:p w14:paraId="331C3414" w14:textId="77777777" w:rsidR="008203DC" w:rsidRPr="000B337F" w:rsidRDefault="008203DC" w:rsidP="008203DC">
      <w:pPr>
        <w:ind w:left="5664" w:firstLine="708"/>
        <w:rPr>
          <w:rFonts w:ascii="Arial Narrow" w:hAnsi="Arial Narrow" w:cs="Arial"/>
          <w:sz w:val="22"/>
          <w:szCs w:val="22"/>
        </w:rPr>
      </w:pPr>
      <w:r w:rsidRPr="000B337F">
        <w:rPr>
          <w:rFonts w:ascii="Arial Narrow" w:hAnsi="Arial Narrow" w:cs="Arial"/>
          <w:sz w:val="22"/>
          <w:szCs w:val="22"/>
        </w:rPr>
        <w:t>Zakoniti zastopnik ali pooblaščenec:</w:t>
      </w:r>
    </w:p>
    <w:p w14:paraId="5C06BDA1" w14:textId="77777777" w:rsidR="008203DC" w:rsidRPr="000B337F" w:rsidRDefault="008203DC" w:rsidP="008203DC">
      <w:pPr>
        <w:ind w:left="5664" w:firstLine="708"/>
        <w:rPr>
          <w:rFonts w:ascii="Arial Narrow" w:hAnsi="Arial Narrow" w:cs="Arial"/>
          <w:sz w:val="22"/>
          <w:szCs w:val="22"/>
        </w:rPr>
      </w:pPr>
      <w:r w:rsidRPr="000B337F">
        <w:rPr>
          <w:rFonts w:ascii="Arial Narrow" w:hAnsi="Arial Narrow" w:cs="Arial"/>
          <w:sz w:val="22"/>
          <w:szCs w:val="22"/>
        </w:rPr>
        <w:tab/>
      </w:r>
    </w:p>
    <w:p w14:paraId="09A5A594" w14:textId="77777777" w:rsidR="008203DC" w:rsidRPr="000B337F" w:rsidRDefault="008203DC" w:rsidP="008203DC">
      <w:pPr>
        <w:ind w:left="5664" w:firstLine="708"/>
        <w:rPr>
          <w:rFonts w:ascii="Arial Narrow" w:hAnsi="Arial Narrow" w:cs="Arial"/>
          <w:sz w:val="22"/>
          <w:szCs w:val="22"/>
        </w:rPr>
      </w:pPr>
      <w:r w:rsidRPr="000B337F">
        <w:rPr>
          <w:rFonts w:ascii="Arial Narrow" w:hAnsi="Arial Narrow" w:cs="Arial"/>
          <w:sz w:val="22"/>
          <w:szCs w:val="22"/>
        </w:rPr>
        <w:fldChar w:fldCharType="begin">
          <w:ffData>
            <w:name w:val="Besedilo48"/>
            <w:enabled/>
            <w:calcOnExit w:val="0"/>
            <w:textInput>
              <w:default w:val="Vnesite ime in priimek"/>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004A7AF2" w:rsidRPr="000B337F">
        <w:rPr>
          <w:rFonts w:ascii="Arial Narrow" w:hAnsi="Arial Narrow" w:cs="Arial"/>
          <w:sz w:val="22"/>
          <w:szCs w:val="22"/>
        </w:rPr>
        <w:t>Vnesite ime in priimek</w:t>
      </w:r>
      <w:r w:rsidRPr="000B337F">
        <w:rPr>
          <w:rFonts w:ascii="Arial Narrow" w:hAnsi="Arial Narrow" w:cs="Arial"/>
          <w:sz w:val="22"/>
          <w:szCs w:val="22"/>
        </w:rPr>
        <w:fldChar w:fldCharType="end"/>
      </w:r>
    </w:p>
    <w:p w14:paraId="32CDDB4F" w14:textId="77777777" w:rsidR="008203DC" w:rsidRPr="000B337F" w:rsidRDefault="008203DC" w:rsidP="008203DC">
      <w:pPr>
        <w:ind w:left="3540" w:firstLine="708"/>
        <w:rPr>
          <w:rFonts w:ascii="Arial Narrow" w:hAnsi="Arial Narrow" w:cs="Arial"/>
          <w:sz w:val="22"/>
          <w:szCs w:val="22"/>
        </w:rPr>
      </w:pPr>
    </w:p>
    <w:p w14:paraId="1E63368D" w14:textId="77777777" w:rsidR="008203DC" w:rsidRPr="000B337F" w:rsidRDefault="008203DC" w:rsidP="008203DC">
      <w:pPr>
        <w:rPr>
          <w:rFonts w:ascii="Arial Narrow" w:hAnsi="Arial Narrow" w:cs="Arial"/>
          <w:sz w:val="22"/>
          <w:szCs w:val="22"/>
        </w:rPr>
      </w:pP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t xml:space="preserve">Žig: </w:t>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t>________________________________</w:t>
      </w:r>
    </w:p>
    <w:p w14:paraId="5F307252" w14:textId="77777777" w:rsidR="0024516D" w:rsidRPr="000B337F" w:rsidRDefault="008203DC" w:rsidP="0024516D">
      <w:pPr>
        <w:rPr>
          <w:rFonts w:ascii="Arial Narrow" w:hAnsi="Arial Narrow" w:cs="Arial"/>
          <w:sz w:val="22"/>
          <w:szCs w:val="22"/>
        </w:rPr>
      </w:pP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vertAlign w:val="superscript"/>
        </w:rPr>
        <w:t>Podpis zastopnika ali pooblaščenca</w:t>
      </w:r>
    </w:p>
    <w:p w14:paraId="42B9B0F7" w14:textId="3782AE7C" w:rsidR="008C2EC1" w:rsidRPr="000B337F" w:rsidRDefault="00024A3A" w:rsidP="00481E75">
      <w:pPr>
        <w:jc w:val="left"/>
        <w:rPr>
          <w:rFonts w:ascii="Arial Narrow" w:hAnsi="Arial Narrow" w:cs="Arial"/>
          <w:bCs/>
          <w:color w:val="000000"/>
          <w:sz w:val="22"/>
          <w:szCs w:val="22"/>
        </w:rPr>
        <w:sectPr w:rsidR="008C2EC1" w:rsidRPr="000B337F" w:rsidSect="00BE7509">
          <w:pgSz w:w="11907" w:h="16840" w:code="9"/>
          <w:pgMar w:top="1298" w:right="1162" w:bottom="1134" w:left="1140" w:header="709" w:footer="709" w:gutter="0"/>
          <w:cols w:space="708"/>
          <w:docGrid w:linePitch="272"/>
        </w:sectPr>
      </w:pPr>
      <w:r w:rsidRPr="000B337F">
        <w:rPr>
          <w:rFonts w:ascii="Arial Narrow" w:hAnsi="Arial Narrow" w:cs="Arial"/>
          <w:sz w:val="22"/>
          <w:szCs w:val="22"/>
        </w:rPr>
        <w:t xml:space="preserve"> </w:t>
      </w:r>
    </w:p>
    <w:p w14:paraId="1B2F248A" w14:textId="30C73697" w:rsidR="005F388B" w:rsidRPr="004A3C11" w:rsidRDefault="005F388B" w:rsidP="005F388B">
      <w:pPr>
        <w:rPr>
          <w:rFonts w:ascii="Arial" w:hAnsi="Arial" w:cs="Arial"/>
          <w:b/>
          <w:sz w:val="18"/>
          <w:szCs w:val="18"/>
        </w:rPr>
      </w:pPr>
      <w:bookmarkStart w:id="8" w:name="_Toc297913013"/>
      <w:bookmarkStart w:id="9" w:name="_Toc229975913"/>
      <w:r w:rsidRPr="004A3C11">
        <w:rPr>
          <w:rFonts w:ascii="Arial" w:hAnsi="Arial" w:cs="Arial"/>
          <w:b/>
          <w:bCs/>
          <w:sz w:val="18"/>
          <w:szCs w:val="18"/>
        </w:rPr>
        <w:lastRenderedPageBreak/>
        <w:t xml:space="preserve">Obrazec št. </w:t>
      </w:r>
      <w:r w:rsidR="00515919">
        <w:rPr>
          <w:rFonts w:ascii="Arial" w:hAnsi="Arial" w:cs="Arial"/>
          <w:b/>
          <w:bCs/>
          <w:sz w:val="18"/>
          <w:szCs w:val="18"/>
        </w:rPr>
        <w:t>6</w:t>
      </w:r>
      <w:r w:rsidRPr="004A3C11">
        <w:rPr>
          <w:rFonts w:ascii="Arial" w:hAnsi="Arial" w:cs="Arial"/>
          <w:b/>
          <w:sz w:val="18"/>
          <w:szCs w:val="18"/>
        </w:rPr>
        <w:t xml:space="preserve">: Vzorec </w:t>
      </w:r>
      <w:r w:rsidR="00B93A63">
        <w:rPr>
          <w:rFonts w:ascii="Arial" w:hAnsi="Arial" w:cs="Arial"/>
          <w:b/>
          <w:sz w:val="18"/>
          <w:szCs w:val="18"/>
        </w:rPr>
        <w:t>pogodbe</w:t>
      </w:r>
    </w:p>
    <w:p w14:paraId="6ED3F5BA" w14:textId="77777777" w:rsidR="005F388B" w:rsidRDefault="005F388B" w:rsidP="005F388B">
      <w:pPr>
        <w:pStyle w:val="Naslov10"/>
        <w:spacing w:after="60"/>
        <w:jc w:val="center"/>
        <w:rPr>
          <w:rFonts w:cs="Arial"/>
          <w:spacing w:val="80"/>
          <w:sz w:val="28"/>
          <w:szCs w:val="28"/>
        </w:rPr>
      </w:pPr>
    </w:p>
    <w:p w14:paraId="0BF3F460" w14:textId="77777777" w:rsidR="00887F90" w:rsidRDefault="005F388B" w:rsidP="005F388B">
      <w:pPr>
        <w:pStyle w:val="Naslov10"/>
        <w:spacing w:after="60"/>
        <w:jc w:val="center"/>
        <w:rPr>
          <w:rFonts w:cs="Arial"/>
          <w:sz w:val="28"/>
          <w:szCs w:val="28"/>
        </w:rPr>
      </w:pPr>
      <w:r w:rsidRPr="00887F90">
        <w:rPr>
          <w:rFonts w:cs="Arial"/>
          <w:spacing w:val="80"/>
          <w:sz w:val="28"/>
          <w:szCs w:val="28"/>
        </w:rPr>
        <w:t xml:space="preserve">POGODBA </w:t>
      </w:r>
      <w:r w:rsidRPr="00887F90">
        <w:rPr>
          <w:rFonts w:cs="Arial"/>
          <w:sz w:val="28"/>
          <w:szCs w:val="28"/>
        </w:rPr>
        <w:t>št.   40 01-</w:t>
      </w:r>
      <w:r w:rsidR="00B93A63" w:rsidRPr="00887F90">
        <w:rPr>
          <w:rFonts w:cs="Arial"/>
          <w:sz w:val="28"/>
          <w:szCs w:val="28"/>
        </w:rPr>
        <w:t>689</w:t>
      </w:r>
      <w:r w:rsidRPr="00887F90">
        <w:rPr>
          <w:rFonts w:cs="Arial"/>
          <w:sz w:val="28"/>
          <w:szCs w:val="28"/>
        </w:rPr>
        <w:t xml:space="preserve"> / 2020</w:t>
      </w:r>
      <w:r w:rsidR="00887F90">
        <w:rPr>
          <w:rFonts w:cs="Arial"/>
          <w:sz w:val="28"/>
          <w:szCs w:val="28"/>
        </w:rPr>
        <w:t xml:space="preserve"> </w:t>
      </w:r>
    </w:p>
    <w:p w14:paraId="5486C965" w14:textId="45B6AC11" w:rsidR="005F388B" w:rsidRPr="00887F90" w:rsidRDefault="00887F90" w:rsidP="005F388B">
      <w:pPr>
        <w:pStyle w:val="Naslov10"/>
        <w:spacing w:after="60"/>
        <w:jc w:val="center"/>
        <w:rPr>
          <w:rFonts w:cs="Arial"/>
          <w:sz w:val="28"/>
          <w:szCs w:val="28"/>
        </w:rPr>
      </w:pPr>
      <w:r>
        <w:rPr>
          <w:rFonts w:cs="Arial"/>
          <w:sz w:val="28"/>
          <w:szCs w:val="28"/>
        </w:rPr>
        <w:t>ZA DOBAVO OKOLJSKO MANJ OBREMENJUJOČIH VOZIL</w:t>
      </w:r>
    </w:p>
    <w:p w14:paraId="0DF1FF88" w14:textId="77777777" w:rsidR="000B19AA" w:rsidRPr="00887F90" w:rsidRDefault="000B19AA" w:rsidP="000B19AA"/>
    <w:p w14:paraId="50E0FA18" w14:textId="77777777" w:rsidR="005F388B" w:rsidRPr="00887F90" w:rsidRDefault="005F388B" w:rsidP="005F388B">
      <w:pPr>
        <w:rPr>
          <w:rFonts w:ascii="Arial" w:hAnsi="Arial" w:cs="Arial"/>
          <w:b/>
          <w:sz w:val="22"/>
          <w:szCs w:val="22"/>
        </w:rPr>
      </w:pPr>
    </w:p>
    <w:p w14:paraId="61E74F7F" w14:textId="77777777" w:rsidR="005F388B" w:rsidRPr="00887F90" w:rsidRDefault="005F388B" w:rsidP="005F388B">
      <w:pPr>
        <w:rPr>
          <w:rFonts w:ascii="Arial" w:hAnsi="Arial" w:cs="Arial"/>
          <w:b/>
          <w:sz w:val="22"/>
          <w:szCs w:val="22"/>
        </w:rPr>
      </w:pPr>
      <w:r w:rsidRPr="00887F90">
        <w:rPr>
          <w:rFonts w:ascii="Arial" w:hAnsi="Arial" w:cs="Arial"/>
          <w:b/>
          <w:sz w:val="22"/>
          <w:szCs w:val="22"/>
        </w:rPr>
        <w:t>NAROČNIK:</w:t>
      </w:r>
      <w:r w:rsidRPr="00887F90">
        <w:rPr>
          <w:rFonts w:ascii="Arial" w:hAnsi="Arial" w:cs="Arial"/>
          <w:b/>
          <w:sz w:val="22"/>
          <w:szCs w:val="22"/>
        </w:rPr>
        <w:tab/>
      </w:r>
      <w:r w:rsidRPr="00887F90">
        <w:rPr>
          <w:rFonts w:ascii="Arial" w:hAnsi="Arial" w:cs="Arial"/>
          <w:b/>
          <w:sz w:val="22"/>
          <w:szCs w:val="22"/>
        </w:rPr>
        <w:tab/>
      </w:r>
      <w:r w:rsidRPr="00887F90">
        <w:rPr>
          <w:rFonts w:ascii="Arial" w:hAnsi="Arial" w:cs="Arial"/>
          <w:b/>
          <w:sz w:val="22"/>
          <w:szCs w:val="22"/>
        </w:rPr>
        <w:tab/>
        <w:t>SOŠKE ELEKTRARNE NOVA GORICA d.o.o.</w:t>
      </w:r>
    </w:p>
    <w:p w14:paraId="01E1A0BE" w14:textId="77777777" w:rsidR="005F388B" w:rsidRPr="00887F90" w:rsidRDefault="005F388B" w:rsidP="005F388B">
      <w:pPr>
        <w:rPr>
          <w:rFonts w:ascii="Arial" w:hAnsi="Arial" w:cs="Arial"/>
          <w:sz w:val="22"/>
          <w:szCs w:val="22"/>
        </w:rPr>
      </w:pPr>
      <w:r w:rsidRPr="00887F90">
        <w:rPr>
          <w:rFonts w:ascii="Arial" w:hAnsi="Arial" w:cs="Arial"/>
          <w:sz w:val="22"/>
          <w:szCs w:val="22"/>
        </w:rPr>
        <w:t>naslov:</w:t>
      </w:r>
      <w:r w:rsidRPr="00887F90">
        <w:rPr>
          <w:rFonts w:ascii="Arial" w:hAnsi="Arial" w:cs="Arial"/>
          <w:sz w:val="22"/>
          <w:szCs w:val="22"/>
        </w:rPr>
        <w:tab/>
      </w:r>
      <w:r w:rsidRPr="00887F90">
        <w:rPr>
          <w:rFonts w:ascii="Arial" w:hAnsi="Arial" w:cs="Arial"/>
          <w:sz w:val="22"/>
          <w:szCs w:val="22"/>
        </w:rPr>
        <w:tab/>
      </w:r>
      <w:r w:rsidRPr="00887F90">
        <w:rPr>
          <w:rFonts w:ascii="Arial" w:hAnsi="Arial" w:cs="Arial"/>
          <w:sz w:val="22"/>
          <w:szCs w:val="22"/>
        </w:rPr>
        <w:tab/>
      </w:r>
      <w:r w:rsidRPr="00887F90">
        <w:rPr>
          <w:rFonts w:ascii="Arial" w:hAnsi="Arial" w:cs="Arial"/>
          <w:sz w:val="22"/>
          <w:szCs w:val="22"/>
        </w:rPr>
        <w:tab/>
        <w:t>Erjavčeva 20, 5000 NOVA GORICA</w:t>
      </w:r>
    </w:p>
    <w:p w14:paraId="47E05830" w14:textId="77777777" w:rsidR="005F388B" w:rsidRPr="00887F90" w:rsidRDefault="005F388B" w:rsidP="005F388B">
      <w:pPr>
        <w:rPr>
          <w:rFonts w:ascii="Arial" w:hAnsi="Arial" w:cs="Arial"/>
          <w:sz w:val="22"/>
          <w:szCs w:val="22"/>
        </w:rPr>
      </w:pPr>
      <w:r w:rsidRPr="00887F90">
        <w:rPr>
          <w:rFonts w:ascii="Arial" w:hAnsi="Arial" w:cs="Arial"/>
          <w:sz w:val="22"/>
          <w:szCs w:val="22"/>
        </w:rPr>
        <w:t>zakoniti zastopnik:</w:t>
      </w:r>
      <w:r w:rsidRPr="00887F90">
        <w:rPr>
          <w:rFonts w:ascii="Arial" w:hAnsi="Arial" w:cs="Arial"/>
          <w:sz w:val="22"/>
          <w:szCs w:val="22"/>
        </w:rPr>
        <w:tab/>
      </w:r>
      <w:r w:rsidRPr="00887F90">
        <w:rPr>
          <w:rFonts w:ascii="Arial" w:hAnsi="Arial" w:cs="Arial"/>
          <w:sz w:val="22"/>
          <w:szCs w:val="22"/>
        </w:rPr>
        <w:tab/>
        <w:t>mag. Radovan Jereb, direktor</w:t>
      </w:r>
    </w:p>
    <w:p w14:paraId="04A40801" w14:textId="77777777" w:rsidR="005F388B" w:rsidRPr="00887F90" w:rsidRDefault="005F388B" w:rsidP="005F388B">
      <w:pPr>
        <w:rPr>
          <w:rFonts w:ascii="Arial" w:hAnsi="Arial" w:cs="Arial"/>
          <w:sz w:val="22"/>
          <w:szCs w:val="22"/>
        </w:rPr>
      </w:pPr>
      <w:r w:rsidRPr="00887F90">
        <w:rPr>
          <w:rFonts w:ascii="Arial" w:hAnsi="Arial" w:cs="Arial"/>
          <w:sz w:val="22"/>
          <w:szCs w:val="22"/>
        </w:rPr>
        <w:t>matična št.:</w:t>
      </w:r>
      <w:r w:rsidRPr="00887F90">
        <w:rPr>
          <w:rFonts w:ascii="Arial" w:hAnsi="Arial" w:cs="Arial"/>
          <w:sz w:val="22"/>
          <w:szCs w:val="22"/>
        </w:rPr>
        <w:tab/>
      </w:r>
      <w:r w:rsidRPr="00887F90">
        <w:rPr>
          <w:rFonts w:ascii="Arial" w:hAnsi="Arial" w:cs="Arial"/>
          <w:sz w:val="22"/>
          <w:szCs w:val="22"/>
        </w:rPr>
        <w:tab/>
      </w:r>
      <w:r w:rsidRPr="00887F90">
        <w:rPr>
          <w:rFonts w:ascii="Arial" w:hAnsi="Arial" w:cs="Arial"/>
          <w:sz w:val="22"/>
          <w:szCs w:val="22"/>
        </w:rPr>
        <w:tab/>
        <w:t>5044421</w:t>
      </w:r>
    </w:p>
    <w:p w14:paraId="23D3BB53" w14:textId="77777777" w:rsidR="005F388B" w:rsidRPr="00887F90" w:rsidRDefault="005F388B" w:rsidP="005F388B">
      <w:pPr>
        <w:rPr>
          <w:rFonts w:ascii="Arial" w:hAnsi="Arial" w:cs="Arial"/>
          <w:sz w:val="22"/>
          <w:szCs w:val="22"/>
        </w:rPr>
      </w:pPr>
      <w:r w:rsidRPr="00887F90">
        <w:rPr>
          <w:rFonts w:ascii="Arial" w:hAnsi="Arial" w:cs="Arial"/>
          <w:sz w:val="22"/>
          <w:szCs w:val="22"/>
        </w:rPr>
        <w:t>ID št. za DDV:</w:t>
      </w:r>
      <w:r w:rsidRPr="00887F90">
        <w:rPr>
          <w:rFonts w:ascii="Arial" w:hAnsi="Arial" w:cs="Arial"/>
          <w:sz w:val="22"/>
          <w:szCs w:val="22"/>
        </w:rPr>
        <w:tab/>
      </w:r>
      <w:r w:rsidRPr="00887F90">
        <w:rPr>
          <w:rFonts w:ascii="Arial" w:hAnsi="Arial" w:cs="Arial"/>
          <w:sz w:val="22"/>
          <w:szCs w:val="22"/>
        </w:rPr>
        <w:tab/>
      </w:r>
      <w:r w:rsidRPr="00887F90">
        <w:rPr>
          <w:rFonts w:ascii="Arial" w:hAnsi="Arial" w:cs="Arial"/>
          <w:sz w:val="22"/>
          <w:szCs w:val="22"/>
        </w:rPr>
        <w:tab/>
        <w:t>SI74100475</w:t>
      </w:r>
    </w:p>
    <w:p w14:paraId="0CC61208" w14:textId="77777777" w:rsidR="005F388B" w:rsidRPr="00887F90" w:rsidRDefault="005F388B" w:rsidP="005F388B">
      <w:pPr>
        <w:rPr>
          <w:rFonts w:ascii="Arial" w:hAnsi="Arial" w:cs="Arial"/>
          <w:sz w:val="22"/>
          <w:szCs w:val="22"/>
        </w:rPr>
      </w:pPr>
      <w:r w:rsidRPr="00887F90">
        <w:rPr>
          <w:rFonts w:ascii="Arial" w:hAnsi="Arial" w:cs="Arial"/>
          <w:sz w:val="22"/>
          <w:szCs w:val="22"/>
        </w:rPr>
        <w:t>št. TRR:</w:t>
      </w:r>
      <w:r w:rsidRPr="00887F90">
        <w:rPr>
          <w:rFonts w:ascii="Arial" w:hAnsi="Arial" w:cs="Arial"/>
          <w:sz w:val="22"/>
          <w:szCs w:val="22"/>
        </w:rPr>
        <w:tab/>
      </w:r>
      <w:r w:rsidRPr="00887F90">
        <w:rPr>
          <w:rFonts w:ascii="Arial" w:hAnsi="Arial" w:cs="Arial"/>
          <w:sz w:val="22"/>
          <w:szCs w:val="22"/>
        </w:rPr>
        <w:tab/>
      </w:r>
      <w:r w:rsidRPr="00887F90">
        <w:rPr>
          <w:rFonts w:ascii="Arial" w:hAnsi="Arial" w:cs="Arial"/>
          <w:sz w:val="22"/>
          <w:szCs w:val="22"/>
        </w:rPr>
        <w:tab/>
        <w:t xml:space="preserve">SI 56 04750-0000545385 pri Novi KBM </w:t>
      </w:r>
      <w:proofErr w:type="spellStart"/>
      <w:r w:rsidRPr="00887F90">
        <w:rPr>
          <w:rFonts w:ascii="Arial" w:hAnsi="Arial" w:cs="Arial"/>
          <w:sz w:val="22"/>
          <w:szCs w:val="22"/>
        </w:rPr>
        <w:t>d.d</w:t>
      </w:r>
      <w:proofErr w:type="spellEnd"/>
      <w:r w:rsidRPr="00887F90">
        <w:rPr>
          <w:rFonts w:ascii="Arial" w:hAnsi="Arial" w:cs="Arial"/>
          <w:sz w:val="22"/>
          <w:szCs w:val="22"/>
        </w:rPr>
        <w:t>.</w:t>
      </w:r>
    </w:p>
    <w:p w14:paraId="25AE7D32" w14:textId="77777777" w:rsidR="005F388B" w:rsidRPr="00887F90" w:rsidRDefault="005F388B" w:rsidP="005F388B">
      <w:pPr>
        <w:rPr>
          <w:rFonts w:ascii="Arial" w:hAnsi="Arial" w:cs="Arial"/>
          <w:sz w:val="22"/>
          <w:szCs w:val="22"/>
        </w:rPr>
      </w:pPr>
    </w:p>
    <w:p w14:paraId="3205BB29" w14:textId="77777777" w:rsidR="005F388B" w:rsidRPr="00887F90" w:rsidRDefault="005F388B" w:rsidP="005F388B">
      <w:pPr>
        <w:rPr>
          <w:rFonts w:ascii="Arial" w:hAnsi="Arial" w:cs="Arial"/>
          <w:sz w:val="22"/>
          <w:szCs w:val="22"/>
        </w:rPr>
      </w:pPr>
      <w:r w:rsidRPr="00887F90">
        <w:rPr>
          <w:rFonts w:ascii="Arial" w:hAnsi="Arial" w:cs="Arial"/>
          <w:sz w:val="22"/>
          <w:szCs w:val="22"/>
        </w:rPr>
        <w:t xml:space="preserve">in </w:t>
      </w:r>
    </w:p>
    <w:p w14:paraId="20E9DF20" w14:textId="77777777" w:rsidR="005F388B" w:rsidRPr="00887F90" w:rsidRDefault="005F388B" w:rsidP="005F388B">
      <w:pPr>
        <w:rPr>
          <w:rFonts w:ascii="Arial" w:hAnsi="Arial" w:cs="Arial"/>
          <w:sz w:val="22"/>
          <w:szCs w:val="22"/>
        </w:rPr>
      </w:pPr>
    </w:p>
    <w:p w14:paraId="47219030" w14:textId="7C444702" w:rsidR="005F388B" w:rsidRPr="00887F90" w:rsidRDefault="00887F90" w:rsidP="005F388B">
      <w:pPr>
        <w:rPr>
          <w:rFonts w:ascii="Arial" w:hAnsi="Arial" w:cs="Arial"/>
          <w:sz w:val="22"/>
          <w:szCs w:val="22"/>
        </w:rPr>
      </w:pPr>
      <w:r>
        <w:rPr>
          <w:rFonts w:ascii="Arial" w:hAnsi="Arial" w:cs="Arial"/>
          <w:b/>
          <w:sz w:val="22"/>
          <w:szCs w:val="22"/>
        </w:rPr>
        <w:t>DOBAVITELJ</w:t>
      </w:r>
      <w:r w:rsidR="005F388B" w:rsidRPr="00887F90">
        <w:rPr>
          <w:rFonts w:ascii="Arial" w:hAnsi="Arial" w:cs="Arial"/>
          <w:b/>
          <w:sz w:val="22"/>
          <w:szCs w:val="22"/>
        </w:rPr>
        <w:t>:</w:t>
      </w:r>
      <w:r w:rsidR="005F388B" w:rsidRPr="00887F90">
        <w:rPr>
          <w:rFonts w:ascii="Arial" w:hAnsi="Arial" w:cs="Arial"/>
          <w:b/>
          <w:sz w:val="22"/>
          <w:szCs w:val="22"/>
        </w:rPr>
        <w:tab/>
      </w:r>
      <w:r w:rsidR="005F388B" w:rsidRPr="00887F90">
        <w:rPr>
          <w:rFonts w:ascii="Arial" w:hAnsi="Arial" w:cs="Arial"/>
          <w:b/>
          <w:sz w:val="22"/>
          <w:szCs w:val="22"/>
        </w:rPr>
        <w:tab/>
      </w:r>
      <w:r w:rsidR="005F388B" w:rsidRPr="00887F90">
        <w:rPr>
          <w:rFonts w:ascii="Arial" w:hAnsi="Arial" w:cs="Arial"/>
          <w:b/>
          <w:sz w:val="22"/>
          <w:szCs w:val="22"/>
        </w:rPr>
        <w:fldChar w:fldCharType="begin">
          <w:ffData>
            <w:name w:val=""/>
            <w:enabled/>
            <w:calcOnExit w:val="0"/>
            <w:textInput>
              <w:default w:val="Vpišite naziv izvajalca"/>
            </w:textInput>
          </w:ffData>
        </w:fldChar>
      </w:r>
      <w:r w:rsidR="005F388B" w:rsidRPr="00887F90">
        <w:rPr>
          <w:rFonts w:ascii="Arial" w:hAnsi="Arial" w:cs="Arial"/>
          <w:b/>
          <w:sz w:val="22"/>
          <w:szCs w:val="22"/>
        </w:rPr>
        <w:instrText xml:space="preserve"> FORMTEXT </w:instrText>
      </w:r>
      <w:r w:rsidR="005F388B" w:rsidRPr="00887F90">
        <w:rPr>
          <w:rFonts w:ascii="Arial" w:hAnsi="Arial" w:cs="Arial"/>
          <w:b/>
          <w:sz w:val="22"/>
          <w:szCs w:val="22"/>
        </w:rPr>
      </w:r>
      <w:r w:rsidR="005F388B" w:rsidRPr="00887F90">
        <w:rPr>
          <w:rFonts w:ascii="Arial" w:hAnsi="Arial" w:cs="Arial"/>
          <w:b/>
          <w:sz w:val="22"/>
          <w:szCs w:val="22"/>
        </w:rPr>
        <w:fldChar w:fldCharType="separate"/>
      </w:r>
      <w:r w:rsidR="005F388B" w:rsidRPr="00887F90">
        <w:rPr>
          <w:rFonts w:ascii="Arial" w:hAnsi="Arial" w:cs="Arial"/>
          <w:b/>
          <w:sz w:val="22"/>
          <w:szCs w:val="22"/>
        </w:rPr>
        <w:t>Vpišite naziv izvajalca</w:t>
      </w:r>
      <w:r w:rsidR="005F388B" w:rsidRPr="00887F90">
        <w:rPr>
          <w:rFonts w:ascii="Arial" w:hAnsi="Arial" w:cs="Arial"/>
          <w:b/>
          <w:sz w:val="22"/>
          <w:szCs w:val="22"/>
        </w:rPr>
        <w:fldChar w:fldCharType="end"/>
      </w:r>
    </w:p>
    <w:p w14:paraId="6DA558CD" w14:textId="77777777" w:rsidR="005F388B" w:rsidRPr="00887F90" w:rsidRDefault="005F388B" w:rsidP="005F388B">
      <w:pPr>
        <w:rPr>
          <w:rFonts w:ascii="Arial" w:hAnsi="Arial" w:cs="Arial"/>
          <w:sz w:val="22"/>
          <w:szCs w:val="22"/>
        </w:rPr>
      </w:pPr>
      <w:r w:rsidRPr="00887F90">
        <w:rPr>
          <w:rFonts w:ascii="Arial" w:hAnsi="Arial" w:cs="Arial"/>
          <w:sz w:val="22"/>
          <w:szCs w:val="22"/>
        </w:rPr>
        <w:t>naslov:</w:t>
      </w:r>
      <w:r w:rsidRPr="00887F90">
        <w:rPr>
          <w:rFonts w:ascii="Arial" w:hAnsi="Arial" w:cs="Arial"/>
          <w:sz w:val="22"/>
          <w:szCs w:val="22"/>
        </w:rPr>
        <w:tab/>
      </w:r>
      <w:r w:rsidRPr="00887F90">
        <w:rPr>
          <w:rFonts w:ascii="Arial" w:hAnsi="Arial" w:cs="Arial"/>
          <w:sz w:val="22"/>
          <w:szCs w:val="22"/>
        </w:rPr>
        <w:tab/>
      </w:r>
      <w:r w:rsidRPr="00887F90">
        <w:rPr>
          <w:rFonts w:ascii="Arial" w:hAnsi="Arial" w:cs="Arial"/>
          <w:sz w:val="22"/>
          <w:szCs w:val="22"/>
        </w:rPr>
        <w:tab/>
      </w:r>
      <w:r w:rsidRPr="00887F90">
        <w:rPr>
          <w:rFonts w:ascii="Arial" w:hAnsi="Arial" w:cs="Arial"/>
          <w:sz w:val="22"/>
          <w:szCs w:val="22"/>
        </w:rPr>
        <w:tab/>
      </w:r>
      <w:r w:rsidRPr="00887F90">
        <w:rPr>
          <w:rFonts w:ascii="Arial" w:hAnsi="Arial" w:cs="Arial"/>
          <w:sz w:val="22"/>
          <w:szCs w:val="22"/>
        </w:rPr>
        <w:fldChar w:fldCharType="begin">
          <w:ffData>
            <w:name w:val=""/>
            <w:enabled/>
            <w:calcOnExit w:val="0"/>
            <w:textInput>
              <w:default w:val="Vpišite naslov"/>
            </w:textInput>
          </w:ffData>
        </w:fldChar>
      </w:r>
      <w:r w:rsidRPr="00887F90">
        <w:rPr>
          <w:rFonts w:ascii="Arial" w:hAnsi="Arial" w:cs="Arial"/>
          <w:sz w:val="22"/>
          <w:szCs w:val="22"/>
        </w:rPr>
        <w:instrText xml:space="preserve"> FORMTEXT </w:instrText>
      </w:r>
      <w:r w:rsidRPr="00887F90">
        <w:rPr>
          <w:rFonts w:ascii="Arial" w:hAnsi="Arial" w:cs="Arial"/>
          <w:sz w:val="22"/>
          <w:szCs w:val="22"/>
        </w:rPr>
      </w:r>
      <w:r w:rsidRPr="00887F90">
        <w:rPr>
          <w:rFonts w:ascii="Arial" w:hAnsi="Arial" w:cs="Arial"/>
          <w:sz w:val="22"/>
          <w:szCs w:val="22"/>
        </w:rPr>
        <w:fldChar w:fldCharType="separate"/>
      </w:r>
      <w:r w:rsidRPr="00887F90">
        <w:rPr>
          <w:rFonts w:ascii="Arial" w:hAnsi="Arial" w:cs="Arial"/>
          <w:sz w:val="22"/>
          <w:szCs w:val="22"/>
        </w:rPr>
        <w:t>Vpišite naslov</w:t>
      </w:r>
      <w:r w:rsidRPr="00887F90">
        <w:rPr>
          <w:rFonts w:ascii="Arial" w:hAnsi="Arial" w:cs="Arial"/>
          <w:sz w:val="22"/>
          <w:szCs w:val="22"/>
        </w:rPr>
        <w:fldChar w:fldCharType="end"/>
      </w:r>
    </w:p>
    <w:p w14:paraId="7B4CA8BB" w14:textId="77777777" w:rsidR="005F388B" w:rsidRPr="00887F90" w:rsidRDefault="005F388B" w:rsidP="005F388B">
      <w:pPr>
        <w:rPr>
          <w:rFonts w:ascii="Arial" w:hAnsi="Arial" w:cs="Arial"/>
          <w:sz w:val="22"/>
          <w:szCs w:val="22"/>
        </w:rPr>
      </w:pPr>
      <w:r w:rsidRPr="00887F90">
        <w:rPr>
          <w:rFonts w:ascii="Arial" w:hAnsi="Arial" w:cs="Arial"/>
          <w:sz w:val="22"/>
          <w:szCs w:val="22"/>
        </w:rPr>
        <w:t>zakoniti zastopnik:</w:t>
      </w:r>
      <w:r w:rsidRPr="00887F90">
        <w:rPr>
          <w:rFonts w:ascii="Arial" w:hAnsi="Arial" w:cs="Arial"/>
          <w:sz w:val="22"/>
          <w:szCs w:val="22"/>
        </w:rPr>
        <w:tab/>
      </w:r>
      <w:r w:rsidRPr="00887F90">
        <w:rPr>
          <w:rFonts w:ascii="Arial" w:hAnsi="Arial" w:cs="Arial"/>
          <w:sz w:val="22"/>
          <w:szCs w:val="22"/>
        </w:rPr>
        <w:tab/>
      </w:r>
      <w:r w:rsidRPr="00887F90">
        <w:rPr>
          <w:rFonts w:ascii="Arial" w:hAnsi="Arial" w:cs="Arial"/>
          <w:sz w:val="22"/>
          <w:szCs w:val="22"/>
        </w:rPr>
        <w:fldChar w:fldCharType="begin">
          <w:ffData>
            <w:name w:val=""/>
            <w:enabled/>
            <w:calcOnExit w:val="0"/>
            <w:textInput>
              <w:default w:val="Vpišite ime in priimek zastopnika in funkcijo"/>
            </w:textInput>
          </w:ffData>
        </w:fldChar>
      </w:r>
      <w:r w:rsidRPr="00887F90">
        <w:rPr>
          <w:rFonts w:ascii="Arial" w:hAnsi="Arial" w:cs="Arial"/>
          <w:sz w:val="22"/>
          <w:szCs w:val="22"/>
        </w:rPr>
        <w:instrText xml:space="preserve"> FORMTEXT </w:instrText>
      </w:r>
      <w:r w:rsidRPr="00887F90">
        <w:rPr>
          <w:rFonts w:ascii="Arial" w:hAnsi="Arial" w:cs="Arial"/>
          <w:sz w:val="22"/>
          <w:szCs w:val="22"/>
        </w:rPr>
      </w:r>
      <w:r w:rsidRPr="00887F90">
        <w:rPr>
          <w:rFonts w:ascii="Arial" w:hAnsi="Arial" w:cs="Arial"/>
          <w:sz w:val="22"/>
          <w:szCs w:val="22"/>
        </w:rPr>
        <w:fldChar w:fldCharType="separate"/>
      </w:r>
      <w:r w:rsidRPr="00887F90">
        <w:rPr>
          <w:rFonts w:ascii="Arial" w:hAnsi="Arial" w:cs="Arial"/>
          <w:sz w:val="22"/>
          <w:szCs w:val="22"/>
        </w:rPr>
        <w:t>Vpišite ime in priimek zastopnika in funkcijo</w:t>
      </w:r>
      <w:r w:rsidRPr="00887F90">
        <w:rPr>
          <w:rFonts w:ascii="Arial" w:hAnsi="Arial" w:cs="Arial"/>
          <w:sz w:val="22"/>
          <w:szCs w:val="22"/>
        </w:rPr>
        <w:fldChar w:fldCharType="end"/>
      </w:r>
    </w:p>
    <w:p w14:paraId="46F1FC4E" w14:textId="77777777" w:rsidR="005F388B" w:rsidRPr="00887F90" w:rsidRDefault="005F388B" w:rsidP="005F388B">
      <w:pPr>
        <w:rPr>
          <w:rFonts w:ascii="Arial" w:hAnsi="Arial" w:cs="Arial"/>
          <w:sz w:val="22"/>
          <w:szCs w:val="22"/>
        </w:rPr>
      </w:pPr>
      <w:r w:rsidRPr="00887F90">
        <w:rPr>
          <w:rFonts w:ascii="Arial" w:hAnsi="Arial" w:cs="Arial"/>
          <w:sz w:val="22"/>
          <w:szCs w:val="22"/>
        </w:rPr>
        <w:t>matična št.:</w:t>
      </w:r>
      <w:r w:rsidRPr="00887F90">
        <w:rPr>
          <w:rFonts w:ascii="Arial" w:hAnsi="Arial" w:cs="Arial"/>
          <w:sz w:val="22"/>
          <w:szCs w:val="22"/>
        </w:rPr>
        <w:tab/>
      </w:r>
      <w:r w:rsidRPr="00887F90">
        <w:rPr>
          <w:rFonts w:ascii="Arial" w:hAnsi="Arial" w:cs="Arial"/>
          <w:sz w:val="22"/>
          <w:szCs w:val="22"/>
        </w:rPr>
        <w:tab/>
      </w:r>
      <w:r w:rsidRPr="00887F90">
        <w:rPr>
          <w:rFonts w:ascii="Arial" w:hAnsi="Arial" w:cs="Arial"/>
          <w:sz w:val="22"/>
          <w:szCs w:val="22"/>
        </w:rPr>
        <w:tab/>
      </w:r>
      <w:r w:rsidRPr="00887F90">
        <w:rPr>
          <w:rFonts w:ascii="Arial" w:hAnsi="Arial" w:cs="Arial"/>
          <w:sz w:val="22"/>
          <w:szCs w:val="22"/>
        </w:rPr>
        <w:fldChar w:fldCharType="begin">
          <w:ffData>
            <w:name w:val=""/>
            <w:enabled/>
            <w:calcOnExit w:val="0"/>
            <w:textInput>
              <w:default w:val="Vpišite matično številko"/>
            </w:textInput>
          </w:ffData>
        </w:fldChar>
      </w:r>
      <w:r w:rsidRPr="00887F90">
        <w:rPr>
          <w:rFonts w:ascii="Arial" w:hAnsi="Arial" w:cs="Arial"/>
          <w:sz w:val="22"/>
          <w:szCs w:val="22"/>
        </w:rPr>
        <w:instrText xml:space="preserve"> FORMTEXT </w:instrText>
      </w:r>
      <w:r w:rsidRPr="00887F90">
        <w:rPr>
          <w:rFonts w:ascii="Arial" w:hAnsi="Arial" w:cs="Arial"/>
          <w:sz w:val="22"/>
          <w:szCs w:val="22"/>
        </w:rPr>
      </w:r>
      <w:r w:rsidRPr="00887F90">
        <w:rPr>
          <w:rFonts w:ascii="Arial" w:hAnsi="Arial" w:cs="Arial"/>
          <w:sz w:val="22"/>
          <w:szCs w:val="22"/>
        </w:rPr>
        <w:fldChar w:fldCharType="separate"/>
      </w:r>
      <w:r w:rsidRPr="00887F90">
        <w:rPr>
          <w:rFonts w:ascii="Arial" w:hAnsi="Arial" w:cs="Arial"/>
          <w:sz w:val="22"/>
          <w:szCs w:val="22"/>
        </w:rPr>
        <w:t>Vpišite matično številko</w:t>
      </w:r>
      <w:r w:rsidRPr="00887F90">
        <w:rPr>
          <w:rFonts w:ascii="Arial" w:hAnsi="Arial" w:cs="Arial"/>
          <w:sz w:val="22"/>
          <w:szCs w:val="22"/>
        </w:rPr>
        <w:fldChar w:fldCharType="end"/>
      </w:r>
    </w:p>
    <w:p w14:paraId="4C69053E" w14:textId="77777777" w:rsidR="005F388B" w:rsidRPr="00887F90" w:rsidRDefault="005F388B" w:rsidP="005F388B">
      <w:pPr>
        <w:rPr>
          <w:rFonts w:ascii="Arial" w:hAnsi="Arial" w:cs="Arial"/>
          <w:sz w:val="22"/>
          <w:szCs w:val="22"/>
        </w:rPr>
      </w:pPr>
      <w:r w:rsidRPr="00887F90">
        <w:rPr>
          <w:rFonts w:ascii="Arial" w:hAnsi="Arial" w:cs="Arial"/>
          <w:sz w:val="22"/>
          <w:szCs w:val="22"/>
        </w:rPr>
        <w:t>ID št. za DDV:</w:t>
      </w:r>
      <w:r w:rsidRPr="00887F90">
        <w:rPr>
          <w:rFonts w:ascii="Arial" w:hAnsi="Arial" w:cs="Arial"/>
          <w:sz w:val="22"/>
          <w:szCs w:val="22"/>
        </w:rPr>
        <w:tab/>
      </w:r>
      <w:r w:rsidRPr="00887F90">
        <w:rPr>
          <w:rFonts w:ascii="Arial" w:hAnsi="Arial" w:cs="Arial"/>
          <w:sz w:val="22"/>
          <w:szCs w:val="22"/>
        </w:rPr>
        <w:tab/>
      </w:r>
      <w:r w:rsidRPr="00887F90">
        <w:rPr>
          <w:rFonts w:ascii="Arial" w:hAnsi="Arial" w:cs="Arial"/>
          <w:sz w:val="22"/>
          <w:szCs w:val="22"/>
        </w:rPr>
        <w:tab/>
      </w:r>
      <w:r w:rsidRPr="00887F90">
        <w:rPr>
          <w:rFonts w:ascii="Arial" w:hAnsi="Arial" w:cs="Arial"/>
          <w:sz w:val="22"/>
          <w:szCs w:val="22"/>
        </w:rPr>
        <w:fldChar w:fldCharType="begin">
          <w:ffData>
            <w:name w:val=""/>
            <w:enabled/>
            <w:calcOnExit w:val="0"/>
            <w:textInput>
              <w:default w:val="Vpišite davčno številko"/>
            </w:textInput>
          </w:ffData>
        </w:fldChar>
      </w:r>
      <w:r w:rsidRPr="00887F90">
        <w:rPr>
          <w:rFonts w:ascii="Arial" w:hAnsi="Arial" w:cs="Arial"/>
          <w:sz w:val="22"/>
          <w:szCs w:val="22"/>
        </w:rPr>
        <w:instrText xml:space="preserve"> FORMTEXT </w:instrText>
      </w:r>
      <w:r w:rsidRPr="00887F90">
        <w:rPr>
          <w:rFonts w:ascii="Arial" w:hAnsi="Arial" w:cs="Arial"/>
          <w:sz w:val="22"/>
          <w:szCs w:val="22"/>
        </w:rPr>
      </w:r>
      <w:r w:rsidRPr="00887F90">
        <w:rPr>
          <w:rFonts w:ascii="Arial" w:hAnsi="Arial" w:cs="Arial"/>
          <w:sz w:val="22"/>
          <w:szCs w:val="22"/>
        </w:rPr>
        <w:fldChar w:fldCharType="separate"/>
      </w:r>
      <w:r w:rsidRPr="00887F90">
        <w:rPr>
          <w:rFonts w:ascii="Arial" w:hAnsi="Arial" w:cs="Arial"/>
          <w:sz w:val="22"/>
          <w:szCs w:val="22"/>
        </w:rPr>
        <w:t>Vpišite davčno številko</w:t>
      </w:r>
      <w:r w:rsidRPr="00887F90">
        <w:rPr>
          <w:rFonts w:ascii="Arial" w:hAnsi="Arial" w:cs="Arial"/>
          <w:sz w:val="22"/>
          <w:szCs w:val="22"/>
        </w:rPr>
        <w:fldChar w:fldCharType="end"/>
      </w:r>
    </w:p>
    <w:p w14:paraId="73FAEB3F" w14:textId="77777777" w:rsidR="005F388B" w:rsidRPr="00887F90" w:rsidRDefault="005F388B" w:rsidP="005F388B">
      <w:pPr>
        <w:rPr>
          <w:rFonts w:ascii="Arial" w:hAnsi="Arial" w:cs="Arial"/>
          <w:b/>
          <w:sz w:val="22"/>
          <w:szCs w:val="22"/>
        </w:rPr>
      </w:pPr>
      <w:r w:rsidRPr="00887F90">
        <w:rPr>
          <w:rFonts w:ascii="Arial" w:hAnsi="Arial" w:cs="Arial"/>
          <w:sz w:val="22"/>
          <w:szCs w:val="22"/>
        </w:rPr>
        <w:t>št. TRR:</w:t>
      </w:r>
      <w:r w:rsidRPr="00887F90">
        <w:rPr>
          <w:rFonts w:ascii="Arial" w:hAnsi="Arial" w:cs="Arial"/>
          <w:sz w:val="22"/>
          <w:szCs w:val="22"/>
        </w:rPr>
        <w:tab/>
      </w:r>
      <w:r w:rsidRPr="00887F90">
        <w:rPr>
          <w:rFonts w:ascii="Arial" w:hAnsi="Arial" w:cs="Arial"/>
          <w:sz w:val="22"/>
          <w:szCs w:val="22"/>
        </w:rPr>
        <w:tab/>
      </w:r>
      <w:r w:rsidRPr="00887F90">
        <w:rPr>
          <w:rFonts w:ascii="Arial" w:hAnsi="Arial" w:cs="Arial"/>
          <w:sz w:val="22"/>
          <w:szCs w:val="22"/>
        </w:rPr>
        <w:tab/>
      </w:r>
      <w:r w:rsidRPr="00887F90">
        <w:rPr>
          <w:rFonts w:ascii="Arial" w:hAnsi="Arial" w:cs="Arial"/>
          <w:sz w:val="22"/>
          <w:szCs w:val="22"/>
        </w:rPr>
        <w:fldChar w:fldCharType="begin">
          <w:ffData>
            <w:name w:val=""/>
            <w:enabled/>
            <w:calcOnExit w:val="0"/>
            <w:textInput>
              <w:default w:val="Vpišite številko transakcijskega računa in banko"/>
            </w:textInput>
          </w:ffData>
        </w:fldChar>
      </w:r>
      <w:r w:rsidRPr="00887F90">
        <w:rPr>
          <w:rFonts w:ascii="Arial" w:hAnsi="Arial" w:cs="Arial"/>
          <w:sz w:val="22"/>
          <w:szCs w:val="22"/>
        </w:rPr>
        <w:instrText xml:space="preserve"> FORMTEXT </w:instrText>
      </w:r>
      <w:r w:rsidRPr="00887F90">
        <w:rPr>
          <w:rFonts w:ascii="Arial" w:hAnsi="Arial" w:cs="Arial"/>
          <w:sz w:val="22"/>
          <w:szCs w:val="22"/>
        </w:rPr>
      </w:r>
      <w:r w:rsidRPr="00887F90">
        <w:rPr>
          <w:rFonts w:ascii="Arial" w:hAnsi="Arial" w:cs="Arial"/>
          <w:sz w:val="22"/>
          <w:szCs w:val="22"/>
        </w:rPr>
        <w:fldChar w:fldCharType="separate"/>
      </w:r>
      <w:r w:rsidRPr="00887F90">
        <w:rPr>
          <w:rFonts w:ascii="Arial" w:hAnsi="Arial" w:cs="Arial"/>
          <w:sz w:val="22"/>
          <w:szCs w:val="22"/>
        </w:rPr>
        <w:t>Vpišite številko transakcijskega računa in banko</w:t>
      </w:r>
      <w:r w:rsidRPr="00887F90">
        <w:rPr>
          <w:rFonts w:ascii="Arial" w:hAnsi="Arial" w:cs="Arial"/>
          <w:sz w:val="22"/>
          <w:szCs w:val="22"/>
        </w:rPr>
        <w:fldChar w:fldCharType="end"/>
      </w:r>
      <w:r w:rsidRPr="00887F90">
        <w:rPr>
          <w:rFonts w:ascii="Arial" w:hAnsi="Arial" w:cs="Arial"/>
          <w:b/>
          <w:sz w:val="22"/>
          <w:szCs w:val="22"/>
        </w:rPr>
        <w:tab/>
      </w:r>
    </w:p>
    <w:p w14:paraId="7C1FB3EA" w14:textId="77777777" w:rsidR="005F388B" w:rsidRPr="00387F59" w:rsidRDefault="005F388B" w:rsidP="005F388B">
      <w:pPr>
        <w:rPr>
          <w:rFonts w:ascii="Arial" w:hAnsi="Arial" w:cs="Arial"/>
          <w:sz w:val="22"/>
          <w:szCs w:val="22"/>
          <w:highlight w:val="yellow"/>
        </w:rPr>
      </w:pPr>
    </w:p>
    <w:tbl>
      <w:tblPr>
        <w:tblW w:w="5000" w:type="pct"/>
        <w:tblLook w:val="04A0" w:firstRow="1" w:lastRow="0" w:firstColumn="1" w:lastColumn="0" w:noHBand="0" w:noVBand="1"/>
      </w:tblPr>
      <w:tblGrid>
        <w:gridCol w:w="2784"/>
        <w:gridCol w:w="6821"/>
      </w:tblGrid>
      <w:tr w:rsidR="005F388B" w:rsidRPr="00387F59" w14:paraId="4A86C192" w14:textId="77777777" w:rsidTr="005F388B">
        <w:trPr>
          <w:trHeight w:val="433"/>
        </w:trPr>
        <w:tc>
          <w:tcPr>
            <w:tcW w:w="1449" w:type="pct"/>
            <w:vAlign w:val="bottom"/>
          </w:tcPr>
          <w:p w14:paraId="674604BA" w14:textId="77777777" w:rsidR="005F388B" w:rsidRPr="00387F59" w:rsidRDefault="005F388B">
            <w:pPr>
              <w:jc w:val="left"/>
              <w:rPr>
                <w:rFonts w:ascii="Arial" w:hAnsi="Arial" w:cs="Arial"/>
                <w:sz w:val="22"/>
                <w:szCs w:val="22"/>
                <w:highlight w:val="yellow"/>
              </w:rPr>
            </w:pPr>
          </w:p>
        </w:tc>
        <w:tc>
          <w:tcPr>
            <w:tcW w:w="3551" w:type="pct"/>
            <w:vAlign w:val="bottom"/>
          </w:tcPr>
          <w:p w14:paraId="043042FE" w14:textId="77777777" w:rsidR="005F388B" w:rsidRPr="00387F59" w:rsidRDefault="005F388B">
            <w:pPr>
              <w:rPr>
                <w:rFonts w:ascii="Arial" w:hAnsi="Arial" w:cs="Arial"/>
                <w:sz w:val="22"/>
                <w:szCs w:val="22"/>
                <w:highlight w:val="yellow"/>
              </w:rPr>
            </w:pPr>
          </w:p>
        </w:tc>
      </w:tr>
    </w:tbl>
    <w:p w14:paraId="2EBCD9D4" w14:textId="596A5D9A" w:rsidR="005F388B" w:rsidRPr="00387F59" w:rsidRDefault="005F388B" w:rsidP="005F388B">
      <w:pPr>
        <w:pStyle w:val="Heading1clen"/>
        <w:keepNext w:val="0"/>
        <w:numPr>
          <w:ilvl w:val="0"/>
          <w:numId w:val="0"/>
        </w:numPr>
        <w:spacing w:line="240" w:lineRule="auto"/>
        <w:rPr>
          <w:sz w:val="22"/>
          <w:szCs w:val="22"/>
          <w:highlight w:val="yellow"/>
        </w:rPr>
      </w:pPr>
    </w:p>
    <w:p w14:paraId="0C3F0CB4" w14:textId="77777777" w:rsidR="005C7DF0" w:rsidRPr="00887F90" w:rsidRDefault="005C7DF0" w:rsidP="005C7DF0">
      <w:pPr>
        <w:pStyle w:val="Heading1clen"/>
        <w:keepNext w:val="0"/>
        <w:numPr>
          <w:ilvl w:val="0"/>
          <w:numId w:val="0"/>
        </w:numPr>
        <w:spacing w:line="240" w:lineRule="auto"/>
        <w:rPr>
          <w:sz w:val="22"/>
          <w:szCs w:val="22"/>
        </w:rPr>
      </w:pPr>
      <w:r w:rsidRPr="00887F90">
        <w:rPr>
          <w:sz w:val="22"/>
          <w:szCs w:val="22"/>
        </w:rPr>
        <w:t>I. UVODNE DOLOČBE</w:t>
      </w:r>
    </w:p>
    <w:p w14:paraId="69D71693" w14:textId="77777777" w:rsidR="005C7DF0" w:rsidRPr="00887F90" w:rsidRDefault="005C7DF0" w:rsidP="005C7DF0">
      <w:pPr>
        <w:pStyle w:val="Heading1clen"/>
        <w:keepNext w:val="0"/>
        <w:numPr>
          <w:ilvl w:val="0"/>
          <w:numId w:val="0"/>
        </w:numPr>
        <w:spacing w:line="240" w:lineRule="auto"/>
        <w:jc w:val="center"/>
        <w:rPr>
          <w:sz w:val="22"/>
          <w:szCs w:val="22"/>
        </w:rPr>
      </w:pPr>
      <w:r w:rsidRPr="00887F90">
        <w:rPr>
          <w:sz w:val="22"/>
          <w:szCs w:val="22"/>
        </w:rPr>
        <w:t>1. člen</w:t>
      </w:r>
    </w:p>
    <w:p w14:paraId="7B8A06A6" w14:textId="77777777" w:rsidR="005C7DF0" w:rsidRPr="00387F59" w:rsidRDefault="005C7DF0" w:rsidP="005C7DF0">
      <w:pPr>
        <w:rPr>
          <w:rFonts w:ascii="Arial" w:hAnsi="Arial" w:cs="Arial"/>
          <w:highlight w:val="yellow"/>
          <w:lang w:eastAsia="ar-SA"/>
        </w:rPr>
      </w:pPr>
    </w:p>
    <w:p w14:paraId="792E1B2B" w14:textId="7A50FF87" w:rsidR="005C7DF0" w:rsidRPr="00387F59" w:rsidRDefault="00887F90" w:rsidP="005C7DF0">
      <w:pPr>
        <w:spacing w:line="240" w:lineRule="exact"/>
        <w:rPr>
          <w:rFonts w:ascii="Arial" w:hAnsi="Arial" w:cs="Arial"/>
          <w:b/>
          <w:sz w:val="22"/>
          <w:szCs w:val="22"/>
          <w:highlight w:val="yellow"/>
        </w:rPr>
      </w:pPr>
      <w:r>
        <w:rPr>
          <w:rFonts w:ascii="Arial" w:hAnsi="Arial" w:cs="Arial"/>
          <w:sz w:val="22"/>
          <w:szCs w:val="22"/>
        </w:rPr>
        <w:t xml:space="preserve">Ta pogodba je sklenjena po postopku oddaje javnega naročila male vrednosti </w:t>
      </w:r>
      <w:r w:rsidRPr="00CC5098">
        <w:rPr>
          <w:rFonts w:ascii="Arial" w:hAnsi="Arial" w:cs="Arial"/>
          <w:sz w:val="22"/>
          <w:szCs w:val="22"/>
        </w:rPr>
        <w:t>s pogajanji iz drugega odstavka</w:t>
      </w:r>
      <w:r>
        <w:rPr>
          <w:rFonts w:ascii="Arial" w:hAnsi="Arial" w:cs="Arial"/>
          <w:sz w:val="22"/>
          <w:szCs w:val="22"/>
        </w:rPr>
        <w:t xml:space="preserve"> </w:t>
      </w:r>
      <w:r w:rsidRPr="00CC5098">
        <w:rPr>
          <w:rFonts w:ascii="Arial" w:hAnsi="Arial" w:cs="Arial"/>
          <w:sz w:val="22"/>
          <w:szCs w:val="22"/>
        </w:rPr>
        <w:t>47. člena Zakona o javnem naročanju</w:t>
      </w:r>
      <w:r>
        <w:rPr>
          <w:rFonts w:ascii="Arial" w:hAnsi="Arial" w:cs="Arial"/>
          <w:sz w:val="22"/>
          <w:szCs w:val="22"/>
        </w:rPr>
        <w:t xml:space="preserve"> (v nadaljevanju: ZJN-3), objavljenega na Portalu javnih naročil št. </w:t>
      </w:r>
      <w:r>
        <w:rPr>
          <w:rFonts w:ascii="Arial" w:hAnsi="Arial" w:cs="Arial"/>
          <w:sz w:val="22"/>
          <w:szCs w:val="22"/>
        </w:rPr>
        <w:fldChar w:fldCharType="begin">
          <w:ffData>
            <w:name w:val=""/>
            <w:enabled/>
            <w:calcOnExit w:val="0"/>
            <w:textInput>
              <w:default w:val="(Vpišite številk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(Vpišite številko)</w:t>
      </w:r>
      <w:r>
        <w:rPr>
          <w:rFonts w:ascii="Arial" w:hAnsi="Arial" w:cs="Arial"/>
          <w:sz w:val="22"/>
          <w:szCs w:val="22"/>
        </w:rPr>
        <w:fldChar w:fldCharType="end"/>
      </w:r>
      <w:r>
        <w:rPr>
          <w:rFonts w:ascii="Arial" w:hAnsi="Arial" w:cs="Arial"/>
          <w:sz w:val="22"/>
          <w:szCs w:val="22"/>
        </w:rPr>
        <w:t xml:space="preserve"> na podlagi naročnikove Dokumentacije v zvezi z javnim naročilom št. </w:t>
      </w:r>
      <w:r>
        <w:rPr>
          <w:rFonts w:ascii="Arial" w:hAnsi="Arial" w:cs="Arial"/>
          <w:sz w:val="22"/>
          <w:szCs w:val="22"/>
        </w:rPr>
        <w:fldChar w:fldCharType="begin">
          <w:ffData>
            <w:name w:val=""/>
            <w:enabled/>
            <w:calcOnExit w:val="0"/>
            <w:textInput>
              <w:default w:val="(Vpišite številk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(Vpišite številko)</w:t>
      </w:r>
      <w:r>
        <w:rPr>
          <w:rFonts w:ascii="Arial" w:hAnsi="Arial" w:cs="Arial"/>
          <w:sz w:val="22"/>
          <w:szCs w:val="22"/>
        </w:rPr>
        <w:fldChar w:fldCharType="end"/>
      </w:r>
      <w:r>
        <w:rPr>
          <w:rFonts w:ascii="Arial" w:hAnsi="Arial" w:cs="Arial"/>
          <w:sz w:val="22"/>
          <w:szCs w:val="22"/>
        </w:rPr>
        <w:t xml:space="preserve">, ki je priloga št. 1 te pogodbe (v nadaljevanju: DJN) in Ponudbe št. </w:t>
      </w:r>
      <w:r>
        <w:rPr>
          <w:rFonts w:ascii="Arial" w:hAnsi="Arial" w:cs="Arial"/>
          <w:sz w:val="22"/>
          <w:szCs w:val="22"/>
        </w:rPr>
        <w:fldChar w:fldCharType="begin">
          <w:ffData>
            <w:name w:val=""/>
            <w:enabled/>
            <w:calcOnExit w:val="0"/>
            <w:textInput>
              <w:default w:val="(Vpišite številk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(Vpišite številko)</w:t>
      </w:r>
      <w:r>
        <w:rPr>
          <w:rFonts w:ascii="Arial" w:hAnsi="Arial" w:cs="Arial"/>
          <w:sz w:val="22"/>
          <w:szCs w:val="22"/>
        </w:rPr>
        <w:fldChar w:fldCharType="end"/>
      </w:r>
      <w:r>
        <w:rPr>
          <w:rFonts w:ascii="Arial" w:hAnsi="Arial" w:cs="Arial"/>
          <w:sz w:val="22"/>
          <w:szCs w:val="22"/>
        </w:rPr>
        <w:t xml:space="preserve"> z dne </w:t>
      </w:r>
      <w:r>
        <w:rPr>
          <w:rFonts w:ascii="Arial" w:hAnsi="Arial" w:cs="Arial"/>
          <w:sz w:val="22"/>
          <w:szCs w:val="22"/>
        </w:rPr>
        <w:fldChar w:fldCharType="begin">
          <w:ffData>
            <w:name w:val=""/>
            <w:enabled/>
            <w:calcOnExit w:val="0"/>
            <w:textInput>
              <w:default w:val="(Vpišite datum)"/>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(Vpišite datum)</w:t>
      </w:r>
      <w:r>
        <w:rPr>
          <w:rFonts w:ascii="Arial" w:hAnsi="Arial" w:cs="Arial"/>
          <w:sz w:val="22"/>
          <w:szCs w:val="22"/>
        </w:rPr>
        <w:fldChar w:fldCharType="end"/>
      </w:r>
      <w:r>
        <w:rPr>
          <w:rFonts w:ascii="Arial" w:hAnsi="Arial" w:cs="Arial"/>
          <w:sz w:val="22"/>
          <w:szCs w:val="22"/>
        </w:rPr>
        <w:t xml:space="preserve">, ki je priloga št. 2 te pogodbe za posamezno vozilo, vsako iz posameznega sklopa izmed </w:t>
      </w:r>
      <w:r w:rsidR="00721285">
        <w:rPr>
          <w:rFonts w:ascii="Arial" w:hAnsi="Arial" w:cs="Arial"/>
          <w:sz w:val="22"/>
          <w:szCs w:val="22"/>
        </w:rPr>
        <w:t>štirih</w:t>
      </w:r>
      <w:r>
        <w:rPr>
          <w:rFonts w:ascii="Arial" w:hAnsi="Arial" w:cs="Arial"/>
          <w:sz w:val="22"/>
          <w:szCs w:val="22"/>
        </w:rPr>
        <w:t xml:space="preserve"> razpisanih sklopov </w:t>
      </w:r>
      <w:r w:rsidR="00721285">
        <w:rPr>
          <w:rFonts w:ascii="Arial" w:hAnsi="Arial" w:cs="Arial"/>
          <w:sz w:val="22"/>
          <w:szCs w:val="22"/>
        </w:rPr>
        <w:t>od 1 do 4.</w:t>
      </w:r>
    </w:p>
    <w:p w14:paraId="252DD28B" w14:textId="77777777" w:rsidR="005C7DF0" w:rsidRPr="00387F59" w:rsidRDefault="005C7DF0" w:rsidP="005C7DF0">
      <w:pPr>
        <w:widowControl w:val="0"/>
        <w:suppressAutoHyphens/>
        <w:contextualSpacing/>
        <w:rPr>
          <w:rFonts w:ascii="Arial" w:hAnsi="Arial" w:cs="Arial"/>
          <w:color w:val="000000"/>
          <w:sz w:val="22"/>
          <w:szCs w:val="22"/>
          <w:highlight w:val="yellow"/>
          <w:lang w:eastAsia="sl-SI"/>
        </w:rPr>
      </w:pPr>
    </w:p>
    <w:p w14:paraId="69F2E65A" w14:textId="77777777" w:rsidR="005C7DF0" w:rsidRPr="00721285" w:rsidRDefault="005C7DF0" w:rsidP="005C7DF0">
      <w:pPr>
        <w:spacing w:line="240" w:lineRule="exact"/>
        <w:rPr>
          <w:rFonts w:ascii="Arial" w:hAnsi="Arial" w:cs="Arial"/>
          <w:b/>
          <w:sz w:val="22"/>
          <w:szCs w:val="22"/>
        </w:rPr>
      </w:pPr>
      <w:r w:rsidRPr="00721285">
        <w:rPr>
          <w:rFonts w:ascii="Arial" w:hAnsi="Arial" w:cs="Arial"/>
          <w:b/>
          <w:sz w:val="22"/>
          <w:szCs w:val="22"/>
        </w:rPr>
        <w:t>II. PREDMET POGODBE</w:t>
      </w:r>
    </w:p>
    <w:p w14:paraId="267BEBF4" w14:textId="77777777" w:rsidR="005C7DF0" w:rsidRPr="00721285" w:rsidRDefault="005C7DF0" w:rsidP="005C7DF0">
      <w:pPr>
        <w:spacing w:line="240" w:lineRule="exact"/>
        <w:rPr>
          <w:rFonts w:ascii="Arial" w:hAnsi="Arial" w:cs="Arial"/>
          <w:b/>
          <w:sz w:val="22"/>
          <w:szCs w:val="22"/>
        </w:rPr>
      </w:pPr>
    </w:p>
    <w:p w14:paraId="7B17C0A3" w14:textId="77777777" w:rsidR="005C7DF0" w:rsidRPr="00721285" w:rsidRDefault="005C7DF0" w:rsidP="005C7DF0">
      <w:pPr>
        <w:pStyle w:val="Sprotnaopomba-besedilo"/>
        <w:spacing w:before="0" w:after="0"/>
        <w:jc w:val="center"/>
        <w:rPr>
          <w:b/>
          <w:sz w:val="22"/>
          <w:szCs w:val="22"/>
        </w:rPr>
      </w:pPr>
      <w:r w:rsidRPr="00721285">
        <w:rPr>
          <w:b/>
          <w:sz w:val="22"/>
          <w:szCs w:val="22"/>
        </w:rPr>
        <w:t>2. člen</w:t>
      </w:r>
    </w:p>
    <w:p w14:paraId="5946149D" w14:textId="77777777" w:rsidR="005C7DF0" w:rsidRPr="00721285" w:rsidRDefault="005C7DF0" w:rsidP="005C7DF0">
      <w:pPr>
        <w:pStyle w:val="Sprotnaopomba-besedilo"/>
        <w:spacing w:before="0" w:after="0"/>
        <w:jc w:val="center"/>
        <w:rPr>
          <w:b/>
          <w:sz w:val="22"/>
          <w:szCs w:val="22"/>
          <w:lang w:eastAsia="en-US"/>
        </w:rPr>
      </w:pPr>
    </w:p>
    <w:p w14:paraId="67A6BEC6" w14:textId="61240E36" w:rsidR="00387F59" w:rsidRDefault="005C7DF0" w:rsidP="00721285">
      <w:pPr>
        <w:spacing w:line="240" w:lineRule="exact"/>
        <w:rPr>
          <w:rFonts w:ascii="Arial" w:hAnsi="Arial" w:cs="Arial"/>
          <w:sz w:val="22"/>
          <w:szCs w:val="22"/>
        </w:rPr>
      </w:pPr>
      <w:r w:rsidRPr="00721285">
        <w:rPr>
          <w:rFonts w:ascii="Arial" w:hAnsi="Arial" w:cs="Arial"/>
          <w:sz w:val="22"/>
          <w:szCs w:val="22"/>
        </w:rPr>
        <w:t xml:space="preserve">Dobavitelj dobavi in proda </w:t>
      </w:r>
      <w:r w:rsidR="00721285" w:rsidRPr="00721285">
        <w:rPr>
          <w:rFonts w:ascii="Arial" w:hAnsi="Arial" w:cs="Arial"/>
          <w:sz w:val="22"/>
          <w:szCs w:val="22"/>
        </w:rPr>
        <w:t>n</w:t>
      </w:r>
      <w:r w:rsidRPr="00721285">
        <w:rPr>
          <w:rFonts w:ascii="Arial" w:hAnsi="Arial" w:cs="Arial"/>
          <w:sz w:val="22"/>
          <w:szCs w:val="22"/>
        </w:rPr>
        <w:t xml:space="preserve">aročniku, ta pa od njega prevzame in kupi </w:t>
      </w:r>
      <w:r w:rsidR="00387F59" w:rsidRPr="00721285">
        <w:rPr>
          <w:rFonts w:ascii="Arial" w:hAnsi="Arial" w:cs="Arial"/>
          <w:sz w:val="22"/>
          <w:szCs w:val="22"/>
        </w:rPr>
        <w:t>vozil</w:t>
      </w:r>
      <w:r w:rsidR="00721285" w:rsidRPr="00721285">
        <w:rPr>
          <w:rFonts w:ascii="Arial" w:hAnsi="Arial" w:cs="Arial"/>
          <w:sz w:val="22"/>
          <w:szCs w:val="22"/>
        </w:rPr>
        <w:t>o</w:t>
      </w:r>
      <w:r w:rsidR="00721285">
        <w:rPr>
          <w:rFonts w:ascii="Arial" w:hAnsi="Arial" w:cs="Arial"/>
          <w:sz w:val="22"/>
          <w:szCs w:val="22"/>
        </w:rPr>
        <w:t>:</w:t>
      </w:r>
    </w:p>
    <w:p w14:paraId="10212113" w14:textId="59121C53" w:rsidR="00721285" w:rsidRPr="00721285" w:rsidRDefault="00255A38" w:rsidP="00721285">
      <w:pPr>
        <w:jc w:val="left"/>
        <w:rPr>
          <w:rFonts w:ascii="Arial" w:hAnsi="Arial" w:cs="Arial"/>
          <w:bCs/>
          <w:sz w:val="22"/>
          <w:szCs w:val="22"/>
        </w:rPr>
      </w:pPr>
      <w:sdt>
        <w:sdtPr>
          <w:rPr>
            <w:rFonts w:ascii="Arial Narrow" w:hAnsi="Arial Narrow" w:cs="Arial"/>
            <w:b/>
            <w:sz w:val="22"/>
            <w:szCs w:val="22"/>
            <w:lang w:eastAsia="sl-SI"/>
          </w:rPr>
          <w:id w:val="1209987359"/>
          <w14:checkbox>
            <w14:checked w14:val="0"/>
            <w14:checkedState w14:val="2612" w14:font="MS Gothic"/>
            <w14:uncheckedState w14:val="2610" w14:font="MS Gothic"/>
          </w14:checkbox>
        </w:sdtPr>
        <w:sdtEndPr/>
        <w:sdtContent>
          <w:r w:rsidR="00721285">
            <w:rPr>
              <w:rFonts w:ascii="MS Gothic" w:eastAsia="MS Gothic" w:hAnsi="MS Gothic" w:cs="Arial" w:hint="eastAsia"/>
              <w:b/>
              <w:sz w:val="22"/>
              <w:szCs w:val="22"/>
              <w:lang w:eastAsia="sl-SI"/>
            </w:rPr>
            <w:t>☐</w:t>
          </w:r>
        </w:sdtContent>
      </w:sdt>
      <w:r w:rsidR="00721285" w:rsidRPr="00721285">
        <w:rPr>
          <w:rFonts w:ascii="Arial" w:hAnsi="Arial" w:cs="Arial"/>
          <w:bCs/>
          <w:sz w:val="22"/>
          <w:szCs w:val="22"/>
          <w:lang w:eastAsia="sl-SI"/>
        </w:rPr>
        <w:t xml:space="preserve">    </w:t>
      </w:r>
      <w:r w:rsidR="00721285">
        <w:rPr>
          <w:rFonts w:ascii="Arial" w:hAnsi="Arial" w:cs="Arial"/>
          <w:bCs/>
          <w:sz w:val="22"/>
          <w:szCs w:val="22"/>
          <w:lang w:eastAsia="sl-SI"/>
        </w:rPr>
        <w:t xml:space="preserve"> </w:t>
      </w:r>
      <w:r w:rsidR="00721285" w:rsidRPr="00721285">
        <w:rPr>
          <w:rFonts w:ascii="Arial" w:hAnsi="Arial" w:cs="Arial"/>
          <w:bCs/>
          <w:sz w:val="22"/>
          <w:szCs w:val="22"/>
          <w:lang w:eastAsia="sl-SI"/>
        </w:rPr>
        <w:t>Sklop 1 – Terensko vozilo 4X4 (2 kos)</w:t>
      </w:r>
      <w:r w:rsidR="00F35308">
        <w:rPr>
          <w:rFonts w:ascii="Arial" w:hAnsi="Arial" w:cs="Arial"/>
          <w:bCs/>
          <w:sz w:val="22"/>
          <w:szCs w:val="22"/>
          <w:lang w:eastAsia="sl-SI"/>
        </w:rPr>
        <w:t xml:space="preserve">: </w:t>
      </w:r>
      <w:r w:rsidR="00F35308">
        <w:rPr>
          <w:rFonts w:ascii="Arial" w:hAnsi="Arial" w:cs="Arial"/>
          <w:sz w:val="22"/>
          <w:szCs w:val="22"/>
        </w:rPr>
        <w:fldChar w:fldCharType="begin">
          <w:ffData>
            <w:name w:val=""/>
            <w:enabled/>
            <w:calcOnExit w:val="0"/>
            <w:textInput>
              <w:default w:val="(oznaka, tip vozila)"/>
            </w:textInput>
          </w:ffData>
        </w:fldChar>
      </w:r>
      <w:r w:rsidR="00F35308">
        <w:rPr>
          <w:rFonts w:ascii="Arial" w:hAnsi="Arial" w:cs="Arial"/>
          <w:sz w:val="22"/>
          <w:szCs w:val="22"/>
        </w:rPr>
        <w:instrText xml:space="preserve"> FORMTEXT </w:instrText>
      </w:r>
      <w:r w:rsidR="00F35308">
        <w:rPr>
          <w:rFonts w:ascii="Arial" w:hAnsi="Arial" w:cs="Arial"/>
          <w:sz w:val="22"/>
          <w:szCs w:val="22"/>
        </w:rPr>
      </w:r>
      <w:r w:rsidR="00F35308">
        <w:rPr>
          <w:rFonts w:ascii="Arial" w:hAnsi="Arial" w:cs="Arial"/>
          <w:sz w:val="22"/>
          <w:szCs w:val="22"/>
        </w:rPr>
        <w:fldChar w:fldCharType="separate"/>
      </w:r>
      <w:r w:rsidR="00F35308">
        <w:rPr>
          <w:rFonts w:ascii="Arial" w:hAnsi="Arial" w:cs="Arial"/>
          <w:noProof/>
          <w:sz w:val="22"/>
          <w:szCs w:val="22"/>
        </w:rPr>
        <w:t>(oznaka, tip vozila)</w:t>
      </w:r>
      <w:r w:rsidR="00F35308">
        <w:rPr>
          <w:rFonts w:ascii="Arial" w:hAnsi="Arial" w:cs="Arial"/>
          <w:sz w:val="22"/>
          <w:szCs w:val="22"/>
        </w:rPr>
        <w:fldChar w:fldCharType="end"/>
      </w:r>
    </w:p>
    <w:p w14:paraId="61FE925E" w14:textId="176A6AF7" w:rsidR="00721285" w:rsidRPr="00721285" w:rsidRDefault="00255A38" w:rsidP="00721285">
      <w:pPr>
        <w:jc w:val="left"/>
        <w:rPr>
          <w:rFonts w:ascii="Arial" w:hAnsi="Arial" w:cs="Arial"/>
          <w:bCs/>
          <w:sz w:val="22"/>
          <w:szCs w:val="22"/>
        </w:rPr>
      </w:pPr>
      <w:sdt>
        <w:sdtPr>
          <w:rPr>
            <w:rFonts w:ascii="Arial" w:hAnsi="Arial" w:cs="Arial"/>
            <w:bCs/>
            <w:sz w:val="22"/>
            <w:szCs w:val="22"/>
            <w:lang w:eastAsia="sl-SI"/>
          </w:rPr>
          <w:id w:val="-1701784572"/>
          <w14:checkbox>
            <w14:checked w14:val="0"/>
            <w14:checkedState w14:val="2612" w14:font="MS Gothic"/>
            <w14:uncheckedState w14:val="2610" w14:font="MS Gothic"/>
          </w14:checkbox>
        </w:sdtPr>
        <w:sdtEndPr/>
        <w:sdtContent>
          <w:r w:rsidR="00721285" w:rsidRPr="00721285">
            <w:rPr>
              <w:rFonts w:ascii="Segoe UI Symbol" w:eastAsia="MS Gothic" w:hAnsi="Segoe UI Symbol" w:cs="Segoe UI Symbol"/>
              <w:bCs/>
              <w:sz w:val="22"/>
              <w:szCs w:val="22"/>
              <w:lang w:eastAsia="sl-SI"/>
            </w:rPr>
            <w:t>☐</w:t>
          </w:r>
        </w:sdtContent>
      </w:sdt>
      <w:r w:rsidR="00721285" w:rsidRPr="00721285">
        <w:rPr>
          <w:rFonts w:ascii="Arial" w:hAnsi="Arial" w:cs="Arial"/>
          <w:bCs/>
          <w:sz w:val="22"/>
          <w:szCs w:val="22"/>
          <w:lang w:eastAsia="sl-SI"/>
        </w:rPr>
        <w:t xml:space="preserve">     Sklop 2 – </w:t>
      </w:r>
      <w:r w:rsidR="00721285" w:rsidRPr="00721285">
        <w:rPr>
          <w:rFonts w:ascii="Arial" w:hAnsi="Arial" w:cs="Arial"/>
          <w:bCs/>
          <w:sz w:val="22"/>
          <w:szCs w:val="22"/>
        </w:rPr>
        <w:t>Zaprto tovorno vozilo do 3,5 t</w:t>
      </w:r>
      <w:r w:rsidR="00F35308">
        <w:rPr>
          <w:rFonts w:ascii="Arial" w:hAnsi="Arial" w:cs="Arial"/>
          <w:bCs/>
          <w:sz w:val="22"/>
          <w:szCs w:val="22"/>
        </w:rPr>
        <w:t>:</w:t>
      </w:r>
      <w:r w:rsidR="00721285">
        <w:rPr>
          <w:rFonts w:ascii="Arial" w:hAnsi="Arial" w:cs="Arial"/>
          <w:bCs/>
          <w:sz w:val="22"/>
          <w:szCs w:val="22"/>
        </w:rPr>
        <w:t xml:space="preserve"> </w:t>
      </w:r>
      <w:r w:rsidR="00F35308">
        <w:rPr>
          <w:rFonts w:ascii="Arial" w:hAnsi="Arial" w:cs="Arial"/>
          <w:bCs/>
          <w:sz w:val="22"/>
          <w:szCs w:val="22"/>
        </w:rPr>
        <w:t xml:space="preserve"> </w:t>
      </w:r>
      <w:r w:rsidR="00F35308">
        <w:rPr>
          <w:rFonts w:ascii="Arial" w:hAnsi="Arial" w:cs="Arial"/>
          <w:sz w:val="22"/>
          <w:szCs w:val="22"/>
        </w:rPr>
        <w:fldChar w:fldCharType="begin">
          <w:ffData>
            <w:name w:val=""/>
            <w:enabled/>
            <w:calcOnExit w:val="0"/>
            <w:textInput>
              <w:default w:val="(oznaka, tip vozila)"/>
            </w:textInput>
          </w:ffData>
        </w:fldChar>
      </w:r>
      <w:r w:rsidR="00F35308">
        <w:rPr>
          <w:rFonts w:ascii="Arial" w:hAnsi="Arial" w:cs="Arial"/>
          <w:sz w:val="22"/>
          <w:szCs w:val="22"/>
        </w:rPr>
        <w:instrText xml:space="preserve"> FORMTEXT </w:instrText>
      </w:r>
      <w:r w:rsidR="00F35308">
        <w:rPr>
          <w:rFonts w:ascii="Arial" w:hAnsi="Arial" w:cs="Arial"/>
          <w:sz w:val="22"/>
          <w:szCs w:val="22"/>
        </w:rPr>
      </w:r>
      <w:r w:rsidR="00F35308">
        <w:rPr>
          <w:rFonts w:ascii="Arial" w:hAnsi="Arial" w:cs="Arial"/>
          <w:sz w:val="22"/>
          <w:szCs w:val="22"/>
        </w:rPr>
        <w:fldChar w:fldCharType="separate"/>
      </w:r>
      <w:r w:rsidR="00F35308">
        <w:rPr>
          <w:rFonts w:ascii="Arial" w:hAnsi="Arial" w:cs="Arial"/>
          <w:noProof/>
          <w:sz w:val="22"/>
          <w:szCs w:val="22"/>
        </w:rPr>
        <w:t>(oznaka, tip vozila)</w:t>
      </w:r>
      <w:r w:rsidR="00F35308">
        <w:rPr>
          <w:rFonts w:ascii="Arial" w:hAnsi="Arial" w:cs="Arial"/>
          <w:sz w:val="22"/>
          <w:szCs w:val="22"/>
        </w:rPr>
        <w:fldChar w:fldCharType="end"/>
      </w:r>
    </w:p>
    <w:p w14:paraId="7E421063" w14:textId="6781E7E3" w:rsidR="00721285" w:rsidRPr="00721285" w:rsidRDefault="00255A38" w:rsidP="005401D6">
      <w:pPr>
        <w:spacing w:line="240" w:lineRule="atLeast"/>
        <w:jc w:val="left"/>
        <w:rPr>
          <w:rFonts w:ascii="Arial" w:hAnsi="Arial" w:cs="Arial"/>
          <w:bCs/>
          <w:sz w:val="22"/>
          <w:szCs w:val="22"/>
        </w:rPr>
      </w:pPr>
      <w:sdt>
        <w:sdtPr>
          <w:rPr>
            <w:rFonts w:ascii="Arial" w:hAnsi="Arial" w:cs="Arial"/>
            <w:bCs/>
            <w:sz w:val="22"/>
            <w:szCs w:val="22"/>
            <w:lang w:eastAsia="sl-SI"/>
          </w:rPr>
          <w:id w:val="-167406193"/>
          <w14:checkbox>
            <w14:checked w14:val="0"/>
            <w14:checkedState w14:val="2612" w14:font="MS Gothic"/>
            <w14:uncheckedState w14:val="2610" w14:font="MS Gothic"/>
          </w14:checkbox>
        </w:sdtPr>
        <w:sdtEndPr/>
        <w:sdtContent>
          <w:r w:rsidR="00721285" w:rsidRPr="00721285">
            <w:rPr>
              <w:rFonts w:ascii="Segoe UI Symbol" w:eastAsia="MS Gothic" w:hAnsi="Segoe UI Symbol" w:cs="Segoe UI Symbol"/>
              <w:bCs/>
              <w:sz w:val="22"/>
              <w:szCs w:val="22"/>
              <w:lang w:eastAsia="sl-SI"/>
            </w:rPr>
            <w:t>☐</w:t>
          </w:r>
        </w:sdtContent>
      </w:sdt>
      <w:r w:rsidR="00721285" w:rsidRPr="00721285">
        <w:rPr>
          <w:rFonts w:ascii="Arial" w:hAnsi="Arial" w:cs="Arial"/>
          <w:bCs/>
          <w:sz w:val="22"/>
          <w:szCs w:val="22"/>
          <w:lang w:eastAsia="sl-SI"/>
        </w:rPr>
        <w:t xml:space="preserve">     Sklop 3 – </w:t>
      </w:r>
      <w:r w:rsidR="00721285" w:rsidRPr="00721285">
        <w:rPr>
          <w:rFonts w:ascii="Arial" w:hAnsi="Arial" w:cs="Arial"/>
          <w:bCs/>
          <w:sz w:val="22"/>
          <w:szCs w:val="22"/>
        </w:rPr>
        <w:t>Osebno vozilo- SUV</w:t>
      </w:r>
      <w:r w:rsidR="00F35308">
        <w:rPr>
          <w:rFonts w:ascii="Arial" w:hAnsi="Arial" w:cs="Arial"/>
          <w:bCs/>
          <w:sz w:val="22"/>
          <w:szCs w:val="22"/>
        </w:rPr>
        <w:t>:</w:t>
      </w:r>
      <w:r w:rsidR="00721285">
        <w:rPr>
          <w:rFonts w:ascii="Arial" w:hAnsi="Arial" w:cs="Arial"/>
          <w:bCs/>
          <w:sz w:val="22"/>
          <w:szCs w:val="22"/>
        </w:rPr>
        <w:t xml:space="preserve"> </w:t>
      </w:r>
      <w:r w:rsidR="00F35308">
        <w:rPr>
          <w:rFonts w:ascii="Arial" w:hAnsi="Arial" w:cs="Arial"/>
          <w:sz w:val="22"/>
          <w:szCs w:val="22"/>
        </w:rPr>
        <w:fldChar w:fldCharType="begin">
          <w:ffData>
            <w:name w:val=""/>
            <w:enabled/>
            <w:calcOnExit w:val="0"/>
            <w:textInput>
              <w:default w:val="(oznaka, tip vozila)"/>
            </w:textInput>
          </w:ffData>
        </w:fldChar>
      </w:r>
      <w:r w:rsidR="00F35308">
        <w:rPr>
          <w:rFonts w:ascii="Arial" w:hAnsi="Arial" w:cs="Arial"/>
          <w:sz w:val="22"/>
          <w:szCs w:val="22"/>
        </w:rPr>
        <w:instrText xml:space="preserve"> FORMTEXT </w:instrText>
      </w:r>
      <w:r w:rsidR="00F35308">
        <w:rPr>
          <w:rFonts w:ascii="Arial" w:hAnsi="Arial" w:cs="Arial"/>
          <w:sz w:val="22"/>
          <w:szCs w:val="22"/>
        </w:rPr>
      </w:r>
      <w:r w:rsidR="00F35308">
        <w:rPr>
          <w:rFonts w:ascii="Arial" w:hAnsi="Arial" w:cs="Arial"/>
          <w:sz w:val="22"/>
          <w:szCs w:val="22"/>
        </w:rPr>
        <w:fldChar w:fldCharType="separate"/>
      </w:r>
      <w:r w:rsidR="00F35308">
        <w:rPr>
          <w:rFonts w:ascii="Arial" w:hAnsi="Arial" w:cs="Arial"/>
          <w:noProof/>
          <w:sz w:val="22"/>
          <w:szCs w:val="22"/>
        </w:rPr>
        <w:t>(oznaka, tip vozila)</w:t>
      </w:r>
      <w:r w:rsidR="00F35308">
        <w:rPr>
          <w:rFonts w:ascii="Arial" w:hAnsi="Arial" w:cs="Arial"/>
          <w:sz w:val="22"/>
          <w:szCs w:val="22"/>
        </w:rPr>
        <w:fldChar w:fldCharType="end"/>
      </w:r>
    </w:p>
    <w:p w14:paraId="3F4220A2" w14:textId="79739AC6" w:rsidR="00721285" w:rsidRPr="00721285" w:rsidRDefault="00255A38" w:rsidP="005401D6">
      <w:pPr>
        <w:spacing w:line="240" w:lineRule="atLeast"/>
        <w:rPr>
          <w:rFonts w:ascii="Arial" w:hAnsi="Arial" w:cs="Arial"/>
          <w:bCs/>
          <w:sz w:val="22"/>
          <w:szCs w:val="22"/>
        </w:rPr>
      </w:pPr>
      <w:sdt>
        <w:sdtPr>
          <w:rPr>
            <w:rFonts w:ascii="Arial" w:hAnsi="Arial" w:cs="Arial"/>
            <w:bCs/>
            <w:sz w:val="22"/>
            <w:szCs w:val="22"/>
            <w:lang w:eastAsia="sl-SI"/>
          </w:rPr>
          <w:id w:val="18671552"/>
          <w14:checkbox>
            <w14:checked w14:val="0"/>
            <w14:checkedState w14:val="2612" w14:font="MS Gothic"/>
            <w14:uncheckedState w14:val="2610" w14:font="MS Gothic"/>
          </w14:checkbox>
        </w:sdtPr>
        <w:sdtEndPr/>
        <w:sdtContent>
          <w:r w:rsidR="00721285" w:rsidRPr="00721285">
            <w:rPr>
              <w:rFonts w:ascii="Segoe UI Symbol" w:eastAsia="MS Gothic" w:hAnsi="Segoe UI Symbol" w:cs="Segoe UI Symbol"/>
              <w:bCs/>
              <w:sz w:val="22"/>
              <w:szCs w:val="22"/>
              <w:lang w:eastAsia="sl-SI"/>
            </w:rPr>
            <w:t>☐</w:t>
          </w:r>
        </w:sdtContent>
      </w:sdt>
      <w:r w:rsidR="00721285" w:rsidRPr="00721285">
        <w:rPr>
          <w:rFonts w:ascii="Arial" w:hAnsi="Arial" w:cs="Arial"/>
          <w:bCs/>
          <w:sz w:val="22"/>
          <w:szCs w:val="22"/>
          <w:lang w:eastAsia="sl-SI"/>
        </w:rPr>
        <w:t xml:space="preserve">     Sklop 4 – </w:t>
      </w:r>
      <w:r w:rsidR="00721285" w:rsidRPr="00721285">
        <w:rPr>
          <w:rFonts w:ascii="Arial" w:hAnsi="Arial" w:cs="Arial"/>
          <w:bCs/>
          <w:sz w:val="22"/>
          <w:szCs w:val="22"/>
        </w:rPr>
        <w:t xml:space="preserve">Osebno vozilo </w:t>
      </w:r>
      <w:r w:rsidR="00721285">
        <w:rPr>
          <w:rFonts w:ascii="Arial" w:hAnsi="Arial" w:cs="Arial"/>
          <w:bCs/>
          <w:sz w:val="22"/>
          <w:szCs w:val="22"/>
        </w:rPr>
        <w:t>–</w:t>
      </w:r>
      <w:r w:rsidR="00721285" w:rsidRPr="00721285">
        <w:rPr>
          <w:rFonts w:ascii="Arial" w:hAnsi="Arial" w:cs="Arial"/>
          <w:bCs/>
          <w:sz w:val="22"/>
          <w:szCs w:val="22"/>
        </w:rPr>
        <w:t xml:space="preserve"> limuzina</w:t>
      </w:r>
      <w:r w:rsidR="00F35308">
        <w:rPr>
          <w:rFonts w:ascii="Arial" w:hAnsi="Arial" w:cs="Arial"/>
          <w:bCs/>
          <w:sz w:val="22"/>
          <w:szCs w:val="22"/>
        </w:rPr>
        <w:t>:</w:t>
      </w:r>
      <w:r w:rsidR="00721285">
        <w:rPr>
          <w:rFonts w:ascii="Arial" w:hAnsi="Arial" w:cs="Arial"/>
          <w:bCs/>
          <w:sz w:val="22"/>
          <w:szCs w:val="22"/>
        </w:rPr>
        <w:t xml:space="preserve"> </w:t>
      </w:r>
      <w:r w:rsidR="00F35308">
        <w:rPr>
          <w:rFonts w:ascii="Arial" w:hAnsi="Arial" w:cs="Arial"/>
          <w:sz w:val="22"/>
          <w:szCs w:val="22"/>
        </w:rPr>
        <w:fldChar w:fldCharType="begin">
          <w:ffData>
            <w:name w:val=""/>
            <w:enabled/>
            <w:calcOnExit w:val="0"/>
            <w:textInput>
              <w:default w:val="(oznaka, tip vozila)"/>
            </w:textInput>
          </w:ffData>
        </w:fldChar>
      </w:r>
      <w:r w:rsidR="00F35308">
        <w:rPr>
          <w:rFonts w:ascii="Arial" w:hAnsi="Arial" w:cs="Arial"/>
          <w:sz w:val="22"/>
          <w:szCs w:val="22"/>
        </w:rPr>
        <w:instrText xml:space="preserve"> FORMTEXT </w:instrText>
      </w:r>
      <w:r w:rsidR="00F35308">
        <w:rPr>
          <w:rFonts w:ascii="Arial" w:hAnsi="Arial" w:cs="Arial"/>
          <w:sz w:val="22"/>
          <w:szCs w:val="22"/>
        </w:rPr>
      </w:r>
      <w:r w:rsidR="00F35308">
        <w:rPr>
          <w:rFonts w:ascii="Arial" w:hAnsi="Arial" w:cs="Arial"/>
          <w:sz w:val="22"/>
          <w:szCs w:val="22"/>
        </w:rPr>
        <w:fldChar w:fldCharType="separate"/>
      </w:r>
      <w:r w:rsidR="00F35308">
        <w:rPr>
          <w:rFonts w:ascii="Arial" w:hAnsi="Arial" w:cs="Arial"/>
          <w:noProof/>
          <w:sz w:val="22"/>
          <w:szCs w:val="22"/>
        </w:rPr>
        <w:t>(oznaka, tip vozila)</w:t>
      </w:r>
      <w:r w:rsidR="00F35308">
        <w:rPr>
          <w:rFonts w:ascii="Arial" w:hAnsi="Arial" w:cs="Arial"/>
          <w:sz w:val="22"/>
          <w:szCs w:val="22"/>
        </w:rPr>
        <w:fldChar w:fldCharType="end"/>
      </w:r>
    </w:p>
    <w:p w14:paraId="6F7A611E" w14:textId="44ECBEB9" w:rsidR="00721285" w:rsidRPr="00721285" w:rsidRDefault="00721285" w:rsidP="005401D6">
      <w:pPr>
        <w:spacing w:line="240" w:lineRule="atLeast"/>
        <w:rPr>
          <w:rFonts w:ascii="Arial" w:hAnsi="Arial" w:cs="Arial"/>
          <w:bCs/>
          <w:sz w:val="22"/>
          <w:szCs w:val="22"/>
        </w:rPr>
      </w:pPr>
    </w:p>
    <w:p w14:paraId="495D9EBE" w14:textId="77777777" w:rsidR="00721285" w:rsidRPr="00387F59" w:rsidRDefault="00721285" w:rsidP="00721285">
      <w:pPr>
        <w:spacing w:line="240" w:lineRule="exact"/>
        <w:rPr>
          <w:rFonts w:ascii="Arial" w:hAnsi="Arial" w:cs="Arial"/>
          <w:b/>
          <w:sz w:val="22"/>
          <w:szCs w:val="22"/>
          <w:highlight w:val="yellow"/>
        </w:rPr>
      </w:pPr>
    </w:p>
    <w:p w14:paraId="22404B14" w14:textId="4B9D2BD1" w:rsidR="005C7DF0" w:rsidRPr="005401D6" w:rsidRDefault="005C7DF0" w:rsidP="005C7DF0">
      <w:pPr>
        <w:rPr>
          <w:rFonts w:ascii="Arial" w:hAnsi="Arial" w:cs="Arial"/>
          <w:b/>
          <w:sz w:val="22"/>
          <w:szCs w:val="22"/>
        </w:rPr>
      </w:pPr>
      <w:r w:rsidRPr="005401D6">
        <w:rPr>
          <w:rFonts w:ascii="Arial" w:hAnsi="Arial" w:cs="Arial"/>
          <w:b/>
          <w:sz w:val="22"/>
          <w:szCs w:val="22"/>
        </w:rPr>
        <w:t>III. POGODBENA CENA</w:t>
      </w:r>
    </w:p>
    <w:p w14:paraId="178D03BA" w14:textId="77777777" w:rsidR="005C7DF0" w:rsidRPr="005401D6" w:rsidRDefault="005C7DF0" w:rsidP="005C7DF0">
      <w:pPr>
        <w:spacing w:line="240" w:lineRule="exact"/>
        <w:rPr>
          <w:rFonts w:ascii="Arial" w:hAnsi="Arial" w:cs="Arial"/>
          <w:b/>
          <w:sz w:val="22"/>
          <w:szCs w:val="22"/>
        </w:rPr>
      </w:pPr>
    </w:p>
    <w:p w14:paraId="17D4B8A9" w14:textId="77777777" w:rsidR="005C7DF0" w:rsidRPr="005401D6" w:rsidRDefault="005C7DF0" w:rsidP="005C7DF0">
      <w:pPr>
        <w:pStyle w:val="Sprotnaopomba-besedilo"/>
        <w:numPr>
          <w:ilvl w:val="0"/>
          <w:numId w:val="52"/>
        </w:numPr>
        <w:spacing w:before="0" w:after="0"/>
        <w:jc w:val="center"/>
        <w:rPr>
          <w:b/>
          <w:sz w:val="22"/>
          <w:szCs w:val="22"/>
        </w:rPr>
      </w:pPr>
      <w:r w:rsidRPr="005401D6">
        <w:rPr>
          <w:b/>
          <w:sz w:val="22"/>
          <w:szCs w:val="22"/>
        </w:rPr>
        <w:t>člen</w:t>
      </w:r>
    </w:p>
    <w:p w14:paraId="56BCE6D0" w14:textId="77777777" w:rsidR="005C7DF0" w:rsidRPr="005401D6" w:rsidRDefault="005C7DF0" w:rsidP="005C7DF0">
      <w:pPr>
        <w:pStyle w:val="Sprotnaopomba-besedilo"/>
        <w:spacing w:before="0" w:after="0"/>
        <w:rPr>
          <w:b/>
          <w:sz w:val="22"/>
          <w:szCs w:val="22"/>
        </w:rPr>
      </w:pPr>
    </w:p>
    <w:p w14:paraId="27EF94FA" w14:textId="149A05A5" w:rsidR="005C7DF0" w:rsidRPr="005401D6" w:rsidRDefault="005C7DF0" w:rsidP="005C7DF0">
      <w:pPr>
        <w:widowControl w:val="0"/>
        <w:suppressAutoHyphens/>
        <w:rPr>
          <w:rFonts w:ascii="Arial" w:hAnsi="Arial" w:cs="Arial"/>
          <w:color w:val="000000"/>
          <w:sz w:val="22"/>
          <w:szCs w:val="22"/>
          <w:lang w:eastAsia="sl-SI"/>
        </w:rPr>
      </w:pPr>
      <w:r w:rsidRPr="005401D6">
        <w:rPr>
          <w:rFonts w:ascii="Arial" w:hAnsi="Arial" w:cs="Arial"/>
          <w:color w:val="000000"/>
          <w:sz w:val="22"/>
          <w:szCs w:val="22"/>
          <w:lang w:eastAsia="sl-SI"/>
        </w:rPr>
        <w:t xml:space="preserve">Pogodbena cena za predvideni obseg dobave iz te pogodbe </w:t>
      </w:r>
      <w:r w:rsidR="00345608" w:rsidRPr="00345608">
        <w:rPr>
          <w:rFonts w:ascii="Arial" w:hAnsi="Arial" w:cs="Arial"/>
          <w:color w:val="000000"/>
          <w:sz w:val="22"/>
          <w:szCs w:val="22"/>
          <w:lang w:eastAsia="sl-SI"/>
        </w:rPr>
        <w:t xml:space="preserve">DDP </w:t>
      </w:r>
      <w:r w:rsidR="00BF1D06">
        <w:rPr>
          <w:rFonts w:ascii="Arial" w:hAnsi="Arial" w:cs="Arial"/>
          <w:color w:val="000000"/>
          <w:sz w:val="22"/>
          <w:szCs w:val="22"/>
          <w:lang w:eastAsia="sl-SI"/>
        </w:rPr>
        <w:t>D</w:t>
      </w:r>
      <w:r w:rsidR="00345608" w:rsidRPr="00345608">
        <w:rPr>
          <w:rFonts w:ascii="Arial" w:hAnsi="Arial" w:cs="Arial"/>
          <w:color w:val="000000"/>
          <w:sz w:val="22"/>
          <w:szCs w:val="22"/>
          <w:lang w:eastAsia="sl-SI"/>
        </w:rPr>
        <w:t xml:space="preserve">elavnice </w:t>
      </w:r>
      <w:r w:rsidR="00BF1D06">
        <w:rPr>
          <w:rFonts w:ascii="Arial" w:hAnsi="Arial" w:cs="Arial"/>
          <w:color w:val="000000"/>
          <w:sz w:val="22"/>
          <w:szCs w:val="22"/>
          <w:lang w:eastAsia="sl-SI"/>
        </w:rPr>
        <w:t xml:space="preserve">HE </w:t>
      </w:r>
      <w:r w:rsidR="00345608" w:rsidRPr="00345608">
        <w:rPr>
          <w:rFonts w:ascii="Arial" w:hAnsi="Arial" w:cs="Arial"/>
          <w:color w:val="000000"/>
          <w:sz w:val="22"/>
          <w:szCs w:val="22"/>
          <w:lang w:eastAsia="sl-SI"/>
        </w:rPr>
        <w:t>Solkan</w:t>
      </w:r>
      <w:r w:rsidR="00BF1D06">
        <w:rPr>
          <w:rFonts w:ascii="Arial" w:hAnsi="Arial" w:cs="Arial"/>
          <w:color w:val="000000"/>
          <w:sz w:val="22"/>
          <w:szCs w:val="22"/>
          <w:lang w:eastAsia="sl-SI"/>
        </w:rPr>
        <w:t xml:space="preserve">, </w:t>
      </w:r>
      <w:r w:rsidR="00345608" w:rsidRPr="00345608">
        <w:rPr>
          <w:rFonts w:ascii="Arial" w:hAnsi="Arial" w:cs="Arial"/>
          <w:color w:val="000000"/>
          <w:sz w:val="22"/>
          <w:szCs w:val="22"/>
          <w:lang w:eastAsia="sl-SI"/>
        </w:rPr>
        <w:t>Soška cesta 46, 5250 Solkan</w:t>
      </w:r>
      <w:r w:rsidR="00BF1D06">
        <w:rPr>
          <w:rFonts w:ascii="Arial" w:hAnsi="Arial" w:cs="Arial"/>
          <w:color w:val="000000"/>
          <w:sz w:val="22"/>
          <w:szCs w:val="22"/>
          <w:lang w:eastAsia="sl-SI"/>
        </w:rPr>
        <w:t xml:space="preserve"> </w:t>
      </w:r>
      <w:r w:rsidR="00345608" w:rsidRPr="00345608">
        <w:rPr>
          <w:rFonts w:ascii="Arial" w:hAnsi="Arial" w:cs="Arial"/>
          <w:color w:val="000000"/>
          <w:sz w:val="22"/>
          <w:szCs w:val="22"/>
          <w:lang w:eastAsia="sl-SI"/>
        </w:rPr>
        <w:t>(</w:t>
      </w:r>
      <w:proofErr w:type="spellStart"/>
      <w:r w:rsidR="00345608" w:rsidRPr="00345608">
        <w:rPr>
          <w:rFonts w:ascii="Arial" w:hAnsi="Arial" w:cs="Arial"/>
          <w:color w:val="000000"/>
          <w:sz w:val="22"/>
          <w:szCs w:val="22"/>
          <w:lang w:eastAsia="sl-SI"/>
        </w:rPr>
        <w:t>Incoterms</w:t>
      </w:r>
      <w:proofErr w:type="spellEnd"/>
      <w:r w:rsidR="00345608" w:rsidRPr="00345608">
        <w:rPr>
          <w:rFonts w:ascii="Arial" w:hAnsi="Arial" w:cs="Arial"/>
          <w:color w:val="000000"/>
          <w:sz w:val="22"/>
          <w:szCs w:val="22"/>
          <w:lang w:eastAsia="sl-SI"/>
        </w:rPr>
        <w:t xml:space="preserve"> 2020) znaša</w:t>
      </w:r>
      <w:r w:rsidR="00345608">
        <w:rPr>
          <w:rFonts w:ascii="Arial" w:hAnsi="Arial" w:cs="Arial"/>
          <w:color w:val="000000"/>
          <w:sz w:val="22"/>
          <w:szCs w:val="22"/>
          <w:lang w:eastAsia="sl-SI"/>
        </w:rPr>
        <w:t>:</w:t>
      </w:r>
    </w:p>
    <w:p w14:paraId="2D330560" w14:textId="77777777" w:rsidR="005C7DF0" w:rsidRPr="00387F59" w:rsidRDefault="005C7DF0" w:rsidP="005C7DF0">
      <w:pPr>
        <w:widowControl w:val="0"/>
        <w:suppressAutoHyphens/>
        <w:rPr>
          <w:rFonts w:ascii="Arial" w:hAnsi="Arial" w:cs="Arial"/>
          <w:color w:val="000000"/>
          <w:sz w:val="22"/>
          <w:szCs w:val="22"/>
          <w:highlight w:val="yellow"/>
          <w:lang w:eastAsia="sl-SI"/>
        </w:rPr>
      </w:pPr>
    </w:p>
    <w:p w14:paraId="286DE7B7" w14:textId="77777777" w:rsidR="00387F59" w:rsidRPr="00387F59" w:rsidRDefault="00387F59" w:rsidP="00387F59">
      <w:pPr>
        <w:widowControl w:val="0"/>
        <w:suppressAutoHyphens/>
        <w:rPr>
          <w:rFonts w:ascii="Arial" w:hAnsi="Arial" w:cs="Arial"/>
          <w:color w:val="000000"/>
          <w:sz w:val="22"/>
          <w:szCs w:val="22"/>
          <w:highlight w:val="yellow"/>
          <w:lang w:eastAsia="sl-SI"/>
        </w:rPr>
      </w:pPr>
    </w:p>
    <w:p w14:paraId="1B5F17EC" w14:textId="5980B35A" w:rsidR="00387F59" w:rsidRPr="00E64609" w:rsidRDefault="00387F59" w:rsidP="00387F59">
      <w:pPr>
        <w:rPr>
          <w:rFonts w:ascii="Arial" w:hAnsi="Arial" w:cs="Arial"/>
          <w:b/>
          <w:sz w:val="22"/>
          <w:szCs w:val="22"/>
          <w:lang w:eastAsia="ar-SA"/>
        </w:rPr>
      </w:pPr>
      <w:r w:rsidRPr="00E64609">
        <w:rPr>
          <w:rFonts w:ascii="Arial" w:hAnsi="Arial" w:cs="Arial"/>
          <w:b/>
          <w:sz w:val="22"/>
          <w:szCs w:val="22"/>
          <w:lang w:eastAsia="ar-SA"/>
        </w:rPr>
        <w:lastRenderedPageBreak/>
        <w:t xml:space="preserve">brez DDV </w:t>
      </w:r>
      <w:r w:rsidRPr="00E64609">
        <w:rPr>
          <w:rFonts w:ascii="Arial" w:hAnsi="Arial" w:cs="Arial"/>
          <w:b/>
          <w:sz w:val="22"/>
          <w:szCs w:val="22"/>
          <w:lang w:val="de-AT" w:eastAsia="zh-TW"/>
        </w:rPr>
        <w:fldChar w:fldCharType="begin">
          <w:ffData>
            <w:name w:val=""/>
            <w:enabled/>
            <w:calcOnExit w:val="0"/>
            <w:textInput>
              <w:default w:val="(Vpišite znesek)"/>
            </w:textInput>
          </w:ffData>
        </w:fldChar>
      </w:r>
      <w:r w:rsidRPr="00E64609">
        <w:rPr>
          <w:rFonts w:ascii="Arial" w:hAnsi="Arial" w:cs="Arial"/>
          <w:b/>
          <w:sz w:val="22"/>
          <w:szCs w:val="22"/>
          <w:lang w:val="de-AT" w:eastAsia="zh-TW"/>
        </w:rPr>
        <w:instrText xml:space="preserve"> FORMTEXT </w:instrText>
      </w:r>
      <w:r w:rsidRPr="00E64609">
        <w:rPr>
          <w:rFonts w:ascii="Arial" w:hAnsi="Arial" w:cs="Arial"/>
          <w:b/>
          <w:sz w:val="22"/>
          <w:szCs w:val="22"/>
          <w:lang w:val="de-AT" w:eastAsia="zh-TW"/>
        </w:rPr>
      </w:r>
      <w:r w:rsidRPr="00E64609">
        <w:rPr>
          <w:rFonts w:ascii="Arial" w:hAnsi="Arial" w:cs="Arial"/>
          <w:b/>
          <w:sz w:val="22"/>
          <w:szCs w:val="22"/>
          <w:lang w:val="de-AT" w:eastAsia="zh-TW"/>
        </w:rPr>
        <w:fldChar w:fldCharType="separate"/>
      </w:r>
      <w:r w:rsidRPr="00E64609">
        <w:rPr>
          <w:rFonts w:ascii="Arial" w:hAnsi="Arial" w:cs="Arial"/>
          <w:b/>
          <w:noProof/>
          <w:sz w:val="22"/>
          <w:szCs w:val="22"/>
          <w:lang w:val="de-AT" w:eastAsia="zh-TW"/>
        </w:rPr>
        <w:t>(Vpišite znesek)</w:t>
      </w:r>
      <w:r w:rsidRPr="00E64609">
        <w:rPr>
          <w:rFonts w:ascii="Arial" w:hAnsi="Arial" w:cs="Arial"/>
          <w:b/>
          <w:sz w:val="22"/>
          <w:szCs w:val="22"/>
          <w:lang w:val="de-AT" w:eastAsia="zh-TW"/>
        </w:rPr>
        <w:fldChar w:fldCharType="end"/>
      </w:r>
      <w:r w:rsidRPr="00E64609">
        <w:rPr>
          <w:rFonts w:ascii="Arial" w:hAnsi="Arial" w:cs="Arial"/>
          <w:b/>
          <w:sz w:val="22"/>
          <w:szCs w:val="22"/>
          <w:lang w:val="de-AT" w:eastAsia="zh-TW"/>
        </w:rPr>
        <w:t xml:space="preserve">, </w:t>
      </w:r>
    </w:p>
    <w:p w14:paraId="602B28DE" w14:textId="0ECEFF0C" w:rsidR="005C7DF0" w:rsidRDefault="005C7DF0" w:rsidP="005C7DF0">
      <w:pPr>
        <w:widowControl w:val="0"/>
        <w:suppressAutoHyphens/>
        <w:rPr>
          <w:rFonts w:ascii="Arial" w:hAnsi="Arial" w:cs="Arial"/>
          <w:color w:val="000000"/>
          <w:sz w:val="22"/>
          <w:szCs w:val="22"/>
          <w:highlight w:val="yellow"/>
          <w:lang w:eastAsia="sl-SI"/>
        </w:rPr>
      </w:pPr>
    </w:p>
    <w:p w14:paraId="361B2ADA" w14:textId="396D78A9" w:rsidR="005401D6" w:rsidRPr="00E64609" w:rsidRDefault="005401D6" w:rsidP="005C7DF0">
      <w:pPr>
        <w:widowControl w:val="0"/>
        <w:suppressAutoHyphens/>
        <w:rPr>
          <w:rFonts w:ascii="Arial" w:hAnsi="Arial" w:cs="Arial"/>
          <w:color w:val="000000"/>
          <w:sz w:val="22"/>
          <w:szCs w:val="22"/>
          <w:lang w:eastAsia="sl-SI"/>
        </w:rPr>
      </w:pPr>
      <w:r w:rsidRPr="00E64609">
        <w:rPr>
          <w:rFonts w:ascii="Arial" w:hAnsi="Arial" w:cs="Arial"/>
          <w:color w:val="000000"/>
          <w:sz w:val="22"/>
          <w:szCs w:val="22"/>
          <w:lang w:eastAsia="sl-SI"/>
        </w:rPr>
        <w:t>DDV se obračuna v skladu z veljavno zakonodajo.</w:t>
      </w:r>
    </w:p>
    <w:p w14:paraId="1CF32733" w14:textId="77777777" w:rsidR="005401D6" w:rsidRPr="00E64609" w:rsidRDefault="005401D6" w:rsidP="005C7DF0">
      <w:pPr>
        <w:widowControl w:val="0"/>
        <w:suppressAutoHyphens/>
        <w:rPr>
          <w:rFonts w:ascii="Arial" w:hAnsi="Arial" w:cs="Arial"/>
          <w:color w:val="000000"/>
          <w:sz w:val="22"/>
          <w:szCs w:val="22"/>
          <w:lang w:eastAsia="sl-SI"/>
        </w:rPr>
      </w:pPr>
    </w:p>
    <w:p w14:paraId="72CBC189" w14:textId="26EF191A" w:rsidR="005C7DF0" w:rsidRPr="00E64609" w:rsidRDefault="005C7DF0" w:rsidP="005C7DF0">
      <w:pPr>
        <w:widowControl w:val="0"/>
        <w:suppressAutoHyphens/>
        <w:rPr>
          <w:rFonts w:ascii="Arial" w:hAnsi="Arial" w:cs="Arial"/>
          <w:color w:val="000000"/>
          <w:sz w:val="22"/>
          <w:szCs w:val="22"/>
          <w:lang w:eastAsia="sl-SI"/>
        </w:rPr>
      </w:pPr>
      <w:r w:rsidRPr="00E64609">
        <w:rPr>
          <w:rFonts w:ascii="Arial" w:hAnsi="Arial" w:cs="Arial"/>
          <w:color w:val="000000"/>
          <w:sz w:val="22"/>
          <w:szCs w:val="22"/>
          <w:lang w:eastAsia="sl-SI"/>
        </w:rPr>
        <w:t xml:space="preserve">Cene po enoti so fiksne do konca izpolnitve </w:t>
      </w:r>
      <w:r w:rsidR="00E64609" w:rsidRPr="00E64609">
        <w:rPr>
          <w:rFonts w:ascii="Arial" w:hAnsi="Arial" w:cs="Arial"/>
          <w:color w:val="000000"/>
          <w:sz w:val="22"/>
          <w:szCs w:val="22"/>
          <w:lang w:eastAsia="sl-SI"/>
        </w:rPr>
        <w:t xml:space="preserve">dobave </w:t>
      </w:r>
      <w:r w:rsidRPr="00E64609">
        <w:rPr>
          <w:rFonts w:ascii="Arial" w:hAnsi="Arial" w:cs="Arial"/>
          <w:color w:val="000000"/>
          <w:sz w:val="22"/>
          <w:szCs w:val="22"/>
          <w:lang w:eastAsia="sl-SI"/>
        </w:rPr>
        <w:t>in vključuje</w:t>
      </w:r>
      <w:r w:rsidR="00BF1D06">
        <w:rPr>
          <w:rFonts w:ascii="Arial" w:hAnsi="Arial" w:cs="Arial"/>
          <w:color w:val="000000"/>
          <w:sz w:val="22"/>
          <w:szCs w:val="22"/>
          <w:lang w:eastAsia="sl-SI"/>
        </w:rPr>
        <w:t>jo</w:t>
      </w:r>
      <w:r w:rsidRPr="00E64609">
        <w:rPr>
          <w:rFonts w:ascii="Arial" w:hAnsi="Arial" w:cs="Arial"/>
          <w:color w:val="000000"/>
          <w:sz w:val="22"/>
          <w:szCs w:val="22"/>
          <w:lang w:eastAsia="sl-SI"/>
        </w:rPr>
        <w:t xml:space="preserve"> vse stroške za kvalitetno in celovito izpolnitev s pogodbo dogovorjenih obveznosti.</w:t>
      </w:r>
    </w:p>
    <w:p w14:paraId="0DCC8C66" w14:textId="77777777" w:rsidR="005C7DF0" w:rsidRPr="00E64609" w:rsidRDefault="005C7DF0" w:rsidP="005C7DF0">
      <w:pPr>
        <w:widowControl w:val="0"/>
        <w:suppressAutoHyphens/>
        <w:rPr>
          <w:rFonts w:ascii="Arial" w:hAnsi="Arial" w:cs="Arial"/>
          <w:color w:val="000000"/>
          <w:sz w:val="22"/>
          <w:szCs w:val="22"/>
          <w:lang w:eastAsia="sl-SI"/>
        </w:rPr>
      </w:pPr>
    </w:p>
    <w:p w14:paraId="69E01D1C" w14:textId="77777777" w:rsidR="005C7DF0" w:rsidRPr="00387F59" w:rsidRDefault="005C7DF0" w:rsidP="005C7DF0">
      <w:pPr>
        <w:widowControl w:val="0"/>
        <w:suppressAutoHyphens/>
        <w:contextualSpacing/>
        <w:rPr>
          <w:rFonts w:ascii="Arial" w:hAnsi="Arial" w:cs="Arial"/>
          <w:color w:val="000000"/>
          <w:sz w:val="22"/>
          <w:szCs w:val="22"/>
          <w:highlight w:val="yellow"/>
          <w:lang w:eastAsia="sl-SI"/>
        </w:rPr>
      </w:pPr>
    </w:p>
    <w:p w14:paraId="39346C59" w14:textId="77777777" w:rsidR="005C7DF0" w:rsidRPr="00E64609" w:rsidRDefault="005C7DF0" w:rsidP="005C7DF0">
      <w:pPr>
        <w:widowControl w:val="0"/>
        <w:suppressAutoHyphens/>
        <w:rPr>
          <w:rFonts w:ascii="Arial" w:hAnsi="Arial" w:cs="Arial"/>
          <w:b/>
          <w:bCs/>
          <w:color w:val="000000"/>
          <w:sz w:val="22"/>
          <w:szCs w:val="22"/>
          <w:lang w:eastAsia="sl-SI"/>
        </w:rPr>
      </w:pPr>
      <w:r w:rsidRPr="00E64609">
        <w:rPr>
          <w:rFonts w:ascii="Arial" w:hAnsi="Arial" w:cs="Arial"/>
          <w:b/>
          <w:bCs/>
          <w:color w:val="000000"/>
          <w:sz w:val="22"/>
          <w:szCs w:val="22"/>
          <w:lang w:eastAsia="sl-SI"/>
        </w:rPr>
        <w:t>IV. OBRAČUN IN PLAČILO</w:t>
      </w:r>
    </w:p>
    <w:p w14:paraId="2B2D6AC0" w14:textId="77777777" w:rsidR="005C7DF0" w:rsidRPr="00E64609" w:rsidRDefault="005C7DF0" w:rsidP="005C7DF0">
      <w:pPr>
        <w:rPr>
          <w:rFonts w:ascii="Arial" w:hAnsi="Arial" w:cs="Arial"/>
          <w:lang w:eastAsia="sl-SI"/>
        </w:rPr>
      </w:pPr>
    </w:p>
    <w:p w14:paraId="0865081E" w14:textId="77777777" w:rsidR="005C7DF0" w:rsidRPr="00E64609" w:rsidRDefault="005C7DF0" w:rsidP="005C7DF0">
      <w:pPr>
        <w:pStyle w:val="Sprotnaopomba-besedilo"/>
        <w:numPr>
          <w:ilvl w:val="0"/>
          <w:numId w:val="52"/>
        </w:numPr>
        <w:spacing w:before="0" w:after="0"/>
        <w:jc w:val="center"/>
        <w:rPr>
          <w:b/>
          <w:sz w:val="22"/>
          <w:szCs w:val="22"/>
        </w:rPr>
      </w:pPr>
      <w:r w:rsidRPr="00E64609">
        <w:rPr>
          <w:b/>
          <w:sz w:val="22"/>
          <w:szCs w:val="22"/>
        </w:rPr>
        <w:t>člen</w:t>
      </w:r>
    </w:p>
    <w:p w14:paraId="26F51B80" w14:textId="77777777" w:rsidR="005C7DF0" w:rsidRPr="00387F59" w:rsidRDefault="005C7DF0" w:rsidP="005C7DF0">
      <w:pPr>
        <w:widowControl w:val="0"/>
        <w:suppressAutoHyphens/>
        <w:ind w:left="1077"/>
        <w:rPr>
          <w:rFonts w:ascii="Arial" w:hAnsi="Arial" w:cs="Arial"/>
          <w:color w:val="000000"/>
          <w:sz w:val="22"/>
          <w:szCs w:val="22"/>
          <w:highlight w:val="yellow"/>
          <w:lang w:eastAsia="sl-SI"/>
        </w:rPr>
      </w:pPr>
    </w:p>
    <w:p w14:paraId="3D0C021E" w14:textId="27B6D4C0" w:rsidR="00E64609" w:rsidRPr="00E64609" w:rsidRDefault="00E64609" w:rsidP="005C7DF0">
      <w:pPr>
        <w:widowControl w:val="0"/>
        <w:suppressAutoHyphens/>
        <w:rPr>
          <w:rFonts w:ascii="Arial" w:hAnsi="Arial" w:cs="Arial"/>
          <w:color w:val="000000"/>
          <w:sz w:val="22"/>
          <w:szCs w:val="22"/>
          <w:lang w:eastAsia="sl-SI"/>
        </w:rPr>
      </w:pPr>
      <w:r w:rsidRPr="00E64609">
        <w:rPr>
          <w:rFonts w:ascii="Arial" w:hAnsi="Arial" w:cs="Arial"/>
          <w:color w:val="000000"/>
          <w:sz w:val="22"/>
          <w:szCs w:val="22"/>
          <w:lang w:eastAsia="sl-SI"/>
        </w:rPr>
        <w:t>Naročnik plača kupnino</w:t>
      </w:r>
      <w:r>
        <w:rPr>
          <w:rFonts w:ascii="Arial" w:hAnsi="Arial" w:cs="Arial"/>
          <w:color w:val="000000"/>
          <w:sz w:val="22"/>
          <w:szCs w:val="22"/>
          <w:lang w:eastAsia="sl-SI"/>
        </w:rPr>
        <w:t xml:space="preserve"> po opravljeni primopredaji na podlagi primopredajnega zapisnika ter</w:t>
      </w:r>
      <w:r w:rsidRPr="00E64609">
        <w:rPr>
          <w:rFonts w:ascii="Arial" w:hAnsi="Arial" w:cs="Arial"/>
          <w:color w:val="000000"/>
          <w:sz w:val="22"/>
          <w:szCs w:val="22"/>
          <w:lang w:eastAsia="sl-SI"/>
        </w:rPr>
        <w:t xml:space="preserve"> </w:t>
      </w:r>
      <w:r w:rsidR="00737C4E">
        <w:rPr>
          <w:rFonts w:ascii="Arial" w:hAnsi="Arial" w:cs="Arial"/>
          <w:color w:val="000000"/>
          <w:sz w:val="22"/>
          <w:szCs w:val="22"/>
          <w:lang w:eastAsia="sl-SI"/>
        </w:rPr>
        <w:t xml:space="preserve">nato </w:t>
      </w:r>
      <w:r w:rsidRPr="00E64609">
        <w:rPr>
          <w:rFonts w:ascii="Arial" w:hAnsi="Arial" w:cs="Arial"/>
          <w:color w:val="000000"/>
          <w:sz w:val="22"/>
          <w:szCs w:val="22"/>
          <w:lang w:eastAsia="sl-SI"/>
        </w:rPr>
        <w:t xml:space="preserve">izstavljenega </w:t>
      </w:r>
      <w:r w:rsidRPr="006A1B69">
        <w:rPr>
          <w:rFonts w:ascii="Arial" w:hAnsi="Arial" w:cs="Arial"/>
          <w:color w:val="000000"/>
          <w:sz w:val="22"/>
          <w:szCs w:val="22"/>
          <w:lang w:eastAsia="sl-SI"/>
        </w:rPr>
        <w:t>računa v 15 dneh</w:t>
      </w:r>
      <w:r w:rsidRPr="00E64609">
        <w:rPr>
          <w:rFonts w:ascii="Arial" w:hAnsi="Arial" w:cs="Arial"/>
          <w:color w:val="000000"/>
          <w:sz w:val="22"/>
          <w:szCs w:val="22"/>
          <w:lang w:eastAsia="sl-SI"/>
        </w:rPr>
        <w:t xml:space="preserve"> od prejetja računa.</w:t>
      </w:r>
    </w:p>
    <w:p w14:paraId="37893584" w14:textId="77777777" w:rsidR="00E64609" w:rsidRPr="00E64609" w:rsidRDefault="00E64609" w:rsidP="005C7DF0">
      <w:pPr>
        <w:widowControl w:val="0"/>
        <w:suppressAutoHyphens/>
        <w:rPr>
          <w:rFonts w:ascii="Arial" w:hAnsi="Arial" w:cs="Arial"/>
          <w:color w:val="000000"/>
          <w:sz w:val="22"/>
          <w:szCs w:val="22"/>
          <w:lang w:eastAsia="sl-SI"/>
        </w:rPr>
      </w:pPr>
    </w:p>
    <w:p w14:paraId="042A7285" w14:textId="7BC8981E" w:rsidR="005C7DF0" w:rsidRPr="00E64609" w:rsidRDefault="005C7DF0" w:rsidP="005C7DF0">
      <w:pPr>
        <w:widowControl w:val="0"/>
        <w:suppressAutoHyphens/>
        <w:rPr>
          <w:rFonts w:ascii="Arial" w:hAnsi="Arial" w:cs="Arial"/>
          <w:bCs/>
          <w:color w:val="000000"/>
          <w:sz w:val="22"/>
          <w:szCs w:val="22"/>
          <w:lang w:eastAsia="sl-SI"/>
        </w:rPr>
      </w:pPr>
      <w:r w:rsidRPr="00E64609">
        <w:rPr>
          <w:rFonts w:ascii="Arial" w:hAnsi="Arial" w:cs="Arial"/>
          <w:bCs/>
          <w:color w:val="000000"/>
          <w:sz w:val="22"/>
          <w:szCs w:val="22"/>
          <w:lang w:eastAsia="sl-SI"/>
        </w:rPr>
        <w:t>V primeru zamude pri plačilu ima dobavitelj pravico terjati zakonske zamudne obresti.</w:t>
      </w:r>
    </w:p>
    <w:p w14:paraId="6B78159B" w14:textId="77777777" w:rsidR="005C7DF0" w:rsidRPr="00387F59" w:rsidRDefault="005C7DF0" w:rsidP="005C7DF0">
      <w:pPr>
        <w:widowControl w:val="0"/>
        <w:suppressAutoHyphens/>
        <w:rPr>
          <w:rFonts w:ascii="Arial" w:hAnsi="Arial" w:cs="Arial"/>
          <w:color w:val="000000"/>
          <w:sz w:val="22"/>
          <w:szCs w:val="22"/>
          <w:highlight w:val="yellow"/>
          <w:lang w:eastAsia="sl-SI"/>
        </w:rPr>
      </w:pPr>
    </w:p>
    <w:p w14:paraId="78E1CB79" w14:textId="77777777" w:rsidR="005C7DF0" w:rsidRPr="00737C4E" w:rsidRDefault="005C7DF0" w:rsidP="005C7DF0">
      <w:pPr>
        <w:rPr>
          <w:rFonts w:ascii="Arial" w:hAnsi="Arial" w:cs="Arial"/>
          <w:color w:val="000000"/>
          <w:sz w:val="22"/>
          <w:szCs w:val="22"/>
          <w:lang w:eastAsia="sl-SI"/>
        </w:rPr>
      </w:pPr>
      <w:r w:rsidRPr="00737C4E">
        <w:rPr>
          <w:rFonts w:ascii="Arial" w:hAnsi="Arial" w:cs="Arial"/>
          <w:color w:val="000000"/>
          <w:sz w:val="22"/>
          <w:szCs w:val="22"/>
          <w:lang w:eastAsia="sl-SI"/>
        </w:rPr>
        <w:t xml:space="preserve">Če naročnik po dogovoru z dobaviteljem plača pred rokom plačila, lahko obračuna </w:t>
      </w:r>
      <w:proofErr w:type="spellStart"/>
      <w:r w:rsidRPr="00737C4E">
        <w:rPr>
          <w:rFonts w:ascii="Arial" w:hAnsi="Arial" w:cs="Arial"/>
          <w:color w:val="000000"/>
          <w:sz w:val="22"/>
          <w:szCs w:val="22"/>
          <w:lang w:eastAsia="sl-SI"/>
        </w:rPr>
        <w:t>cassasconto</w:t>
      </w:r>
      <w:proofErr w:type="spellEnd"/>
      <w:r w:rsidRPr="00737C4E">
        <w:rPr>
          <w:rFonts w:ascii="Arial" w:hAnsi="Arial" w:cs="Arial"/>
          <w:color w:val="000000"/>
          <w:sz w:val="22"/>
          <w:szCs w:val="22"/>
          <w:lang w:eastAsia="sl-SI"/>
        </w:rPr>
        <w:t xml:space="preserve"> v višini 0,05 % za vsak dan predčasnega plačila in znesek odbije pri plačilu računa. Za obračunani </w:t>
      </w:r>
      <w:proofErr w:type="spellStart"/>
      <w:r w:rsidRPr="00737C4E">
        <w:rPr>
          <w:rFonts w:ascii="Arial" w:hAnsi="Arial" w:cs="Arial"/>
          <w:color w:val="000000"/>
          <w:sz w:val="22"/>
          <w:szCs w:val="22"/>
          <w:lang w:eastAsia="sl-SI"/>
        </w:rPr>
        <w:t>cassasconto</w:t>
      </w:r>
      <w:proofErr w:type="spellEnd"/>
      <w:r w:rsidRPr="00737C4E">
        <w:rPr>
          <w:rFonts w:ascii="Arial" w:hAnsi="Arial" w:cs="Arial"/>
          <w:color w:val="000000"/>
          <w:sz w:val="22"/>
          <w:szCs w:val="22"/>
          <w:lang w:eastAsia="sl-SI"/>
        </w:rPr>
        <w:t xml:space="preserve"> mora dobavitelj naročniku izstaviti dobropis v roku 10 dni po prejemu plačila.</w:t>
      </w:r>
    </w:p>
    <w:p w14:paraId="0947DE04" w14:textId="77777777" w:rsidR="005C7DF0" w:rsidRPr="00387F59" w:rsidRDefault="005C7DF0" w:rsidP="005C7DF0">
      <w:pPr>
        <w:widowControl w:val="0"/>
        <w:suppressAutoHyphens/>
        <w:rPr>
          <w:rFonts w:ascii="Arial" w:hAnsi="Arial" w:cs="Arial"/>
          <w:color w:val="000000"/>
          <w:sz w:val="22"/>
          <w:szCs w:val="22"/>
          <w:highlight w:val="yellow"/>
          <w:lang w:eastAsia="sl-SI"/>
        </w:rPr>
      </w:pPr>
    </w:p>
    <w:p w14:paraId="251CF913" w14:textId="77777777" w:rsidR="005C7DF0" w:rsidRPr="00737C4E" w:rsidRDefault="005C7DF0" w:rsidP="005C7DF0">
      <w:pPr>
        <w:widowControl w:val="0"/>
        <w:suppressAutoHyphens/>
        <w:rPr>
          <w:rFonts w:ascii="Arial" w:hAnsi="Arial" w:cs="Arial"/>
          <w:color w:val="000000"/>
          <w:sz w:val="22"/>
          <w:szCs w:val="22"/>
          <w:lang w:eastAsia="sl-SI"/>
        </w:rPr>
      </w:pPr>
    </w:p>
    <w:p w14:paraId="638C1B87" w14:textId="6E87C464" w:rsidR="005C7DF0" w:rsidRPr="00737C4E" w:rsidRDefault="005C7DF0" w:rsidP="005C7DF0">
      <w:pPr>
        <w:widowControl w:val="0"/>
        <w:suppressAutoHyphens/>
        <w:rPr>
          <w:rFonts w:ascii="Arial" w:hAnsi="Arial" w:cs="Arial"/>
          <w:b/>
          <w:bCs/>
          <w:color w:val="000000"/>
          <w:sz w:val="22"/>
          <w:szCs w:val="22"/>
          <w:lang w:eastAsia="sl-SI"/>
        </w:rPr>
      </w:pPr>
      <w:r w:rsidRPr="00737C4E">
        <w:rPr>
          <w:rFonts w:ascii="Arial" w:hAnsi="Arial" w:cs="Arial"/>
          <w:b/>
          <w:bCs/>
          <w:color w:val="000000"/>
          <w:sz w:val="22"/>
          <w:szCs w:val="22"/>
          <w:lang w:eastAsia="sl-SI"/>
        </w:rPr>
        <w:t>V. PREVZEM</w:t>
      </w:r>
    </w:p>
    <w:p w14:paraId="1108EAC7" w14:textId="77777777" w:rsidR="005C7DF0" w:rsidRPr="00737C4E" w:rsidRDefault="005C7DF0" w:rsidP="005C7DF0">
      <w:pPr>
        <w:widowControl w:val="0"/>
        <w:suppressAutoHyphens/>
        <w:jc w:val="center"/>
        <w:rPr>
          <w:rFonts w:ascii="Arial" w:hAnsi="Arial" w:cs="Arial"/>
          <w:b/>
          <w:bCs/>
          <w:color w:val="000000"/>
          <w:sz w:val="22"/>
          <w:szCs w:val="22"/>
          <w:lang w:eastAsia="sl-SI"/>
        </w:rPr>
      </w:pPr>
    </w:p>
    <w:p w14:paraId="1E239AE1" w14:textId="3FE1E548" w:rsidR="005C7DF0" w:rsidRDefault="005C7DF0" w:rsidP="005C7DF0">
      <w:pPr>
        <w:pStyle w:val="Sprotnaopomba-besedilo"/>
        <w:numPr>
          <w:ilvl w:val="0"/>
          <w:numId w:val="52"/>
        </w:numPr>
        <w:spacing w:before="0" w:after="0"/>
        <w:jc w:val="center"/>
        <w:rPr>
          <w:b/>
          <w:sz w:val="22"/>
          <w:szCs w:val="22"/>
        </w:rPr>
      </w:pPr>
      <w:r w:rsidRPr="00737C4E">
        <w:rPr>
          <w:b/>
          <w:sz w:val="22"/>
          <w:szCs w:val="22"/>
        </w:rPr>
        <w:t>člen</w:t>
      </w:r>
    </w:p>
    <w:p w14:paraId="5825C9C1" w14:textId="77777777" w:rsidR="003A4C68" w:rsidRPr="00737C4E" w:rsidRDefault="003A4C68" w:rsidP="003A4C68">
      <w:pPr>
        <w:pStyle w:val="Sprotnaopomba-besedilo"/>
        <w:spacing w:before="0" w:after="0"/>
        <w:rPr>
          <w:b/>
          <w:sz w:val="22"/>
          <w:szCs w:val="22"/>
        </w:rPr>
      </w:pPr>
    </w:p>
    <w:p w14:paraId="1CD740BA" w14:textId="5E95EF09" w:rsidR="00737C4E" w:rsidRDefault="005C7DF0" w:rsidP="005C7DF0">
      <w:pPr>
        <w:widowControl w:val="0"/>
        <w:suppressAutoHyphens/>
        <w:rPr>
          <w:rFonts w:ascii="Arial" w:hAnsi="Arial" w:cs="Arial"/>
          <w:color w:val="000000"/>
          <w:sz w:val="22"/>
          <w:szCs w:val="22"/>
          <w:lang w:eastAsia="sl-SI"/>
        </w:rPr>
      </w:pPr>
      <w:r w:rsidRPr="00737C4E">
        <w:rPr>
          <w:rFonts w:ascii="Arial" w:hAnsi="Arial" w:cs="Arial"/>
          <w:color w:val="000000"/>
          <w:sz w:val="22"/>
          <w:szCs w:val="22"/>
          <w:lang w:eastAsia="sl-SI"/>
        </w:rPr>
        <w:t xml:space="preserve">Dobavitelj bo dobavil </w:t>
      </w:r>
      <w:r w:rsidR="00737C4E" w:rsidRPr="00737C4E">
        <w:rPr>
          <w:rFonts w:ascii="Arial" w:hAnsi="Arial" w:cs="Arial"/>
          <w:color w:val="000000"/>
          <w:sz w:val="22"/>
          <w:szCs w:val="22"/>
          <w:lang w:eastAsia="sl-SI"/>
        </w:rPr>
        <w:t xml:space="preserve">vozila DDP Solkan </w:t>
      </w:r>
      <w:r w:rsidRPr="00737C4E">
        <w:rPr>
          <w:rFonts w:ascii="Arial" w:hAnsi="Arial" w:cs="Arial"/>
          <w:color w:val="000000"/>
          <w:sz w:val="22"/>
          <w:szCs w:val="22"/>
          <w:lang w:eastAsia="sl-SI"/>
        </w:rPr>
        <w:t xml:space="preserve">v obsegu iz 2. člena te pogodbe </w:t>
      </w:r>
      <w:r w:rsidR="00737C4E">
        <w:rPr>
          <w:rFonts w:ascii="Arial" w:hAnsi="Arial" w:cs="Arial"/>
          <w:color w:val="000000"/>
          <w:sz w:val="22"/>
          <w:szCs w:val="22"/>
          <w:lang w:eastAsia="sl-SI"/>
        </w:rPr>
        <w:t>najkasneje do:</w:t>
      </w:r>
    </w:p>
    <w:p w14:paraId="1C73F527" w14:textId="3A5DE9DF" w:rsidR="00737C4E" w:rsidRDefault="00255A38" w:rsidP="00737C4E">
      <w:pPr>
        <w:widowControl w:val="0"/>
        <w:suppressAutoHyphens/>
        <w:rPr>
          <w:rFonts w:ascii="Arial" w:hAnsi="Arial" w:cs="Arial"/>
          <w:color w:val="000000"/>
          <w:sz w:val="22"/>
          <w:szCs w:val="22"/>
          <w:lang w:eastAsia="sl-SI"/>
        </w:rPr>
      </w:pPr>
      <w:sdt>
        <w:sdtPr>
          <w:rPr>
            <w:rFonts w:ascii="Arial" w:hAnsi="Arial" w:cs="Arial"/>
            <w:bCs/>
            <w:sz w:val="22"/>
            <w:szCs w:val="22"/>
            <w:lang w:eastAsia="sl-SI"/>
          </w:rPr>
          <w:id w:val="2094896572"/>
          <w14:checkbox>
            <w14:checked w14:val="0"/>
            <w14:checkedState w14:val="2612" w14:font="MS Gothic"/>
            <w14:uncheckedState w14:val="2610" w14:font="MS Gothic"/>
          </w14:checkbox>
        </w:sdtPr>
        <w:sdtEndPr/>
        <w:sdtContent>
          <w:r w:rsidR="00737C4E" w:rsidRPr="00721285">
            <w:rPr>
              <w:rFonts w:ascii="Segoe UI Symbol" w:eastAsia="MS Gothic" w:hAnsi="Segoe UI Symbol" w:cs="Segoe UI Symbol"/>
              <w:bCs/>
              <w:sz w:val="22"/>
              <w:szCs w:val="22"/>
              <w:lang w:eastAsia="sl-SI"/>
            </w:rPr>
            <w:t>☐</w:t>
          </w:r>
        </w:sdtContent>
      </w:sdt>
      <w:r w:rsidR="00737C4E" w:rsidRPr="00721285">
        <w:rPr>
          <w:rFonts w:ascii="Arial" w:hAnsi="Arial" w:cs="Arial"/>
          <w:bCs/>
          <w:sz w:val="22"/>
          <w:szCs w:val="22"/>
          <w:lang w:eastAsia="sl-SI"/>
        </w:rPr>
        <w:t xml:space="preserve">     Sklop 1 – Terensko vozilo 4X4 (2 kos)</w:t>
      </w:r>
      <w:r w:rsidR="00737C4E">
        <w:rPr>
          <w:rFonts w:ascii="Arial" w:hAnsi="Arial" w:cs="Arial"/>
          <w:bCs/>
          <w:sz w:val="22"/>
          <w:szCs w:val="22"/>
          <w:lang w:eastAsia="sl-SI"/>
        </w:rPr>
        <w:t xml:space="preserve"> </w:t>
      </w:r>
      <w:r w:rsidR="00737C4E">
        <w:rPr>
          <w:rFonts w:ascii="Arial" w:hAnsi="Arial" w:cs="Arial"/>
          <w:bCs/>
          <w:sz w:val="22"/>
          <w:szCs w:val="22"/>
          <w:lang w:eastAsia="sl-SI"/>
        </w:rPr>
        <w:tab/>
      </w:r>
      <w:r w:rsidR="00737C4E">
        <w:rPr>
          <w:rFonts w:ascii="Arial" w:hAnsi="Arial" w:cs="Arial"/>
          <w:bCs/>
          <w:sz w:val="22"/>
          <w:szCs w:val="22"/>
          <w:lang w:eastAsia="sl-SI"/>
        </w:rPr>
        <w:tab/>
      </w:r>
      <w:r w:rsidR="00737C4E">
        <w:rPr>
          <w:rFonts w:ascii="Arial" w:hAnsi="Arial" w:cs="Arial"/>
          <w:bCs/>
          <w:sz w:val="22"/>
          <w:szCs w:val="22"/>
          <w:lang w:eastAsia="sl-SI"/>
        </w:rPr>
        <w:tab/>
      </w:r>
      <w:r w:rsidR="00737C4E">
        <w:rPr>
          <w:rFonts w:ascii="Arial" w:hAnsi="Arial" w:cs="Arial"/>
          <w:bCs/>
          <w:sz w:val="22"/>
          <w:szCs w:val="22"/>
          <w:lang w:eastAsia="sl-SI"/>
        </w:rPr>
        <w:tab/>
      </w:r>
      <w:r w:rsidR="003A4C68">
        <w:rPr>
          <w:rFonts w:ascii="Arial" w:hAnsi="Arial" w:cs="Arial"/>
          <w:bCs/>
          <w:sz w:val="22"/>
          <w:szCs w:val="22"/>
          <w:lang w:eastAsia="sl-SI"/>
        </w:rPr>
        <w:tab/>
      </w:r>
      <w:r w:rsidR="00737C4E" w:rsidRPr="00737C4E">
        <w:rPr>
          <w:rFonts w:ascii="Arial" w:hAnsi="Arial" w:cs="Arial"/>
          <w:b/>
          <w:sz w:val="22"/>
          <w:szCs w:val="22"/>
          <w:lang w:eastAsia="sl-SI"/>
        </w:rPr>
        <w:t>31.12.2020</w:t>
      </w:r>
    </w:p>
    <w:p w14:paraId="7C22B0B2" w14:textId="2AE8B47A" w:rsidR="00737C4E" w:rsidRPr="00721285" w:rsidRDefault="00255A38" w:rsidP="00737C4E">
      <w:pPr>
        <w:jc w:val="left"/>
        <w:rPr>
          <w:rFonts w:ascii="Arial" w:hAnsi="Arial" w:cs="Arial"/>
          <w:bCs/>
          <w:sz w:val="22"/>
          <w:szCs w:val="22"/>
        </w:rPr>
      </w:pPr>
      <w:sdt>
        <w:sdtPr>
          <w:rPr>
            <w:rFonts w:ascii="Arial" w:hAnsi="Arial" w:cs="Arial"/>
            <w:bCs/>
            <w:sz w:val="22"/>
            <w:szCs w:val="22"/>
            <w:lang w:eastAsia="sl-SI"/>
          </w:rPr>
          <w:id w:val="-587690911"/>
          <w14:checkbox>
            <w14:checked w14:val="0"/>
            <w14:checkedState w14:val="2612" w14:font="MS Gothic"/>
            <w14:uncheckedState w14:val="2610" w14:font="MS Gothic"/>
          </w14:checkbox>
        </w:sdtPr>
        <w:sdtEndPr/>
        <w:sdtContent>
          <w:r w:rsidR="00737C4E" w:rsidRPr="00721285">
            <w:rPr>
              <w:rFonts w:ascii="Segoe UI Symbol" w:eastAsia="MS Gothic" w:hAnsi="Segoe UI Symbol" w:cs="Segoe UI Symbol"/>
              <w:bCs/>
              <w:sz w:val="22"/>
              <w:szCs w:val="22"/>
              <w:lang w:eastAsia="sl-SI"/>
            </w:rPr>
            <w:t>☐</w:t>
          </w:r>
        </w:sdtContent>
      </w:sdt>
      <w:r w:rsidR="00737C4E" w:rsidRPr="00721285">
        <w:rPr>
          <w:rFonts w:ascii="Arial" w:hAnsi="Arial" w:cs="Arial"/>
          <w:bCs/>
          <w:sz w:val="22"/>
          <w:szCs w:val="22"/>
          <w:lang w:eastAsia="sl-SI"/>
        </w:rPr>
        <w:t xml:space="preserve">     Sklop 2 – </w:t>
      </w:r>
      <w:r w:rsidR="00737C4E" w:rsidRPr="00721285">
        <w:rPr>
          <w:rFonts w:ascii="Arial" w:hAnsi="Arial" w:cs="Arial"/>
          <w:bCs/>
          <w:sz w:val="22"/>
          <w:szCs w:val="22"/>
        </w:rPr>
        <w:t>Zaprto tovorno vozilo do 3,5 t</w:t>
      </w:r>
      <w:r w:rsidR="00737C4E">
        <w:rPr>
          <w:rFonts w:ascii="Arial" w:hAnsi="Arial" w:cs="Arial"/>
          <w:bCs/>
          <w:sz w:val="22"/>
          <w:szCs w:val="22"/>
        </w:rPr>
        <w:t xml:space="preserve"> </w:t>
      </w:r>
      <w:r w:rsidR="00737C4E">
        <w:rPr>
          <w:rFonts w:ascii="Arial" w:hAnsi="Arial" w:cs="Arial"/>
          <w:bCs/>
          <w:sz w:val="22"/>
          <w:szCs w:val="22"/>
        </w:rPr>
        <w:tab/>
      </w:r>
      <w:r w:rsidR="00737C4E">
        <w:rPr>
          <w:rFonts w:ascii="Arial" w:hAnsi="Arial" w:cs="Arial"/>
          <w:bCs/>
          <w:sz w:val="22"/>
          <w:szCs w:val="22"/>
        </w:rPr>
        <w:tab/>
      </w:r>
      <w:r w:rsidR="00737C4E">
        <w:rPr>
          <w:rFonts w:ascii="Arial" w:hAnsi="Arial" w:cs="Arial"/>
          <w:bCs/>
          <w:sz w:val="22"/>
          <w:szCs w:val="22"/>
        </w:rPr>
        <w:tab/>
      </w:r>
      <w:r w:rsidR="00737C4E">
        <w:rPr>
          <w:rFonts w:ascii="Arial" w:hAnsi="Arial" w:cs="Arial"/>
          <w:bCs/>
          <w:sz w:val="22"/>
          <w:szCs w:val="22"/>
        </w:rPr>
        <w:tab/>
      </w:r>
      <w:r w:rsidR="00737C4E">
        <w:rPr>
          <w:rFonts w:ascii="Arial" w:hAnsi="Arial" w:cs="Arial"/>
          <w:bCs/>
          <w:sz w:val="22"/>
          <w:szCs w:val="22"/>
        </w:rPr>
        <w:tab/>
      </w:r>
      <w:r w:rsidR="00737C4E" w:rsidRPr="00737C4E">
        <w:rPr>
          <w:rFonts w:ascii="Arial" w:hAnsi="Arial" w:cs="Arial"/>
          <w:b/>
          <w:sz w:val="22"/>
          <w:szCs w:val="22"/>
          <w:lang w:eastAsia="sl-SI"/>
        </w:rPr>
        <w:t>31.12.2020</w:t>
      </w:r>
    </w:p>
    <w:p w14:paraId="59E18BC8" w14:textId="5E7D7F43" w:rsidR="00737C4E" w:rsidRPr="00721285" w:rsidRDefault="00255A38" w:rsidP="00737C4E">
      <w:pPr>
        <w:spacing w:line="240" w:lineRule="atLeast"/>
        <w:jc w:val="left"/>
        <w:rPr>
          <w:rFonts w:ascii="Arial" w:hAnsi="Arial" w:cs="Arial"/>
          <w:bCs/>
          <w:sz w:val="22"/>
          <w:szCs w:val="22"/>
        </w:rPr>
      </w:pPr>
      <w:sdt>
        <w:sdtPr>
          <w:rPr>
            <w:rFonts w:ascii="Arial" w:hAnsi="Arial" w:cs="Arial"/>
            <w:bCs/>
            <w:sz w:val="22"/>
            <w:szCs w:val="22"/>
            <w:lang w:eastAsia="sl-SI"/>
          </w:rPr>
          <w:id w:val="-936601639"/>
          <w14:checkbox>
            <w14:checked w14:val="0"/>
            <w14:checkedState w14:val="2612" w14:font="MS Gothic"/>
            <w14:uncheckedState w14:val="2610" w14:font="MS Gothic"/>
          </w14:checkbox>
        </w:sdtPr>
        <w:sdtEndPr/>
        <w:sdtContent>
          <w:r w:rsidR="00737C4E" w:rsidRPr="00721285">
            <w:rPr>
              <w:rFonts w:ascii="Segoe UI Symbol" w:eastAsia="MS Gothic" w:hAnsi="Segoe UI Symbol" w:cs="Segoe UI Symbol"/>
              <w:bCs/>
              <w:sz w:val="22"/>
              <w:szCs w:val="22"/>
              <w:lang w:eastAsia="sl-SI"/>
            </w:rPr>
            <w:t>☐</w:t>
          </w:r>
        </w:sdtContent>
      </w:sdt>
      <w:r w:rsidR="00737C4E" w:rsidRPr="00721285">
        <w:rPr>
          <w:rFonts w:ascii="Arial" w:hAnsi="Arial" w:cs="Arial"/>
          <w:bCs/>
          <w:sz w:val="22"/>
          <w:szCs w:val="22"/>
          <w:lang w:eastAsia="sl-SI"/>
        </w:rPr>
        <w:t xml:space="preserve">     Sklop 3 – </w:t>
      </w:r>
      <w:r w:rsidR="00737C4E" w:rsidRPr="00721285">
        <w:rPr>
          <w:rFonts w:ascii="Arial" w:hAnsi="Arial" w:cs="Arial"/>
          <w:bCs/>
          <w:sz w:val="22"/>
          <w:szCs w:val="22"/>
        </w:rPr>
        <w:t>Osebno vozilo- SUV</w:t>
      </w:r>
      <w:r w:rsidR="00737C4E">
        <w:rPr>
          <w:rFonts w:ascii="Arial" w:hAnsi="Arial" w:cs="Arial"/>
          <w:bCs/>
          <w:sz w:val="22"/>
          <w:szCs w:val="22"/>
        </w:rPr>
        <w:t xml:space="preserve"> </w:t>
      </w:r>
      <w:r w:rsidR="00737C4E">
        <w:rPr>
          <w:rFonts w:ascii="Arial" w:hAnsi="Arial" w:cs="Arial"/>
          <w:bCs/>
          <w:sz w:val="22"/>
          <w:szCs w:val="22"/>
          <w:lang w:eastAsia="sl-SI"/>
        </w:rPr>
        <w:tab/>
      </w:r>
      <w:r w:rsidR="00737C4E">
        <w:rPr>
          <w:rFonts w:ascii="Arial" w:hAnsi="Arial" w:cs="Arial"/>
          <w:bCs/>
          <w:sz w:val="22"/>
          <w:szCs w:val="22"/>
          <w:lang w:eastAsia="sl-SI"/>
        </w:rPr>
        <w:tab/>
      </w:r>
      <w:r w:rsidR="003A4C68">
        <w:rPr>
          <w:rFonts w:ascii="Arial" w:hAnsi="Arial" w:cs="Arial"/>
          <w:bCs/>
          <w:sz w:val="22"/>
          <w:szCs w:val="22"/>
          <w:lang w:eastAsia="sl-SI"/>
        </w:rPr>
        <w:tab/>
      </w:r>
      <w:r w:rsidR="00737C4E">
        <w:rPr>
          <w:rFonts w:ascii="Arial" w:hAnsi="Arial" w:cs="Arial"/>
          <w:bCs/>
          <w:sz w:val="22"/>
          <w:szCs w:val="22"/>
          <w:lang w:eastAsia="sl-SI"/>
        </w:rPr>
        <w:tab/>
      </w:r>
      <w:r w:rsidR="00737C4E">
        <w:rPr>
          <w:rFonts w:ascii="Arial" w:hAnsi="Arial" w:cs="Arial"/>
          <w:bCs/>
          <w:sz w:val="22"/>
          <w:szCs w:val="22"/>
          <w:lang w:eastAsia="sl-SI"/>
        </w:rPr>
        <w:tab/>
      </w:r>
      <w:r w:rsidR="00737C4E">
        <w:rPr>
          <w:rFonts w:ascii="Arial" w:hAnsi="Arial" w:cs="Arial"/>
          <w:bCs/>
          <w:sz w:val="22"/>
          <w:szCs w:val="22"/>
          <w:lang w:eastAsia="sl-SI"/>
        </w:rPr>
        <w:tab/>
      </w:r>
      <w:r w:rsidR="00737C4E">
        <w:rPr>
          <w:rFonts w:ascii="Arial" w:hAnsi="Arial" w:cs="Arial"/>
          <w:bCs/>
          <w:sz w:val="22"/>
          <w:szCs w:val="22"/>
          <w:lang w:eastAsia="sl-SI"/>
        </w:rPr>
        <w:tab/>
      </w:r>
      <w:r w:rsidR="00737C4E" w:rsidRPr="00737C4E">
        <w:rPr>
          <w:rFonts w:ascii="Arial" w:hAnsi="Arial" w:cs="Arial"/>
          <w:b/>
          <w:sz w:val="22"/>
          <w:szCs w:val="22"/>
          <w:lang w:eastAsia="sl-SI"/>
        </w:rPr>
        <w:t>30.</w:t>
      </w:r>
      <w:r w:rsidR="00737C4E">
        <w:rPr>
          <w:rFonts w:ascii="Arial" w:hAnsi="Arial" w:cs="Arial"/>
          <w:b/>
          <w:sz w:val="22"/>
          <w:szCs w:val="22"/>
          <w:lang w:eastAsia="sl-SI"/>
        </w:rPr>
        <w:t>0</w:t>
      </w:r>
      <w:r w:rsidR="00737C4E" w:rsidRPr="00737C4E">
        <w:rPr>
          <w:rFonts w:ascii="Arial" w:hAnsi="Arial" w:cs="Arial"/>
          <w:b/>
          <w:sz w:val="22"/>
          <w:szCs w:val="22"/>
          <w:lang w:eastAsia="sl-SI"/>
        </w:rPr>
        <w:t>4.2021</w:t>
      </w:r>
    </w:p>
    <w:p w14:paraId="21B72DFB" w14:textId="32E4FE50" w:rsidR="00737C4E" w:rsidRPr="00721285" w:rsidRDefault="00255A38" w:rsidP="00737C4E">
      <w:pPr>
        <w:spacing w:line="240" w:lineRule="atLeast"/>
        <w:rPr>
          <w:rFonts w:ascii="Arial" w:hAnsi="Arial" w:cs="Arial"/>
          <w:bCs/>
          <w:sz w:val="22"/>
          <w:szCs w:val="22"/>
        </w:rPr>
      </w:pPr>
      <w:sdt>
        <w:sdtPr>
          <w:rPr>
            <w:rFonts w:ascii="Arial" w:hAnsi="Arial" w:cs="Arial"/>
            <w:bCs/>
            <w:sz w:val="22"/>
            <w:szCs w:val="22"/>
            <w:lang w:eastAsia="sl-SI"/>
          </w:rPr>
          <w:id w:val="-1162694657"/>
          <w14:checkbox>
            <w14:checked w14:val="0"/>
            <w14:checkedState w14:val="2612" w14:font="MS Gothic"/>
            <w14:uncheckedState w14:val="2610" w14:font="MS Gothic"/>
          </w14:checkbox>
        </w:sdtPr>
        <w:sdtEndPr/>
        <w:sdtContent>
          <w:r w:rsidR="00737C4E" w:rsidRPr="00721285">
            <w:rPr>
              <w:rFonts w:ascii="Segoe UI Symbol" w:eastAsia="MS Gothic" w:hAnsi="Segoe UI Symbol" w:cs="Segoe UI Symbol"/>
              <w:bCs/>
              <w:sz w:val="22"/>
              <w:szCs w:val="22"/>
              <w:lang w:eastAsia="sl-SI"/>
            </w:rPr>
            <w:t>☐</w:t>
          </w:r>
        </w:sdtContent>
      </w:sdt>
      <w:r w:rsidR="00737C4E" w:rsidRPr="00721285">
        <w:rPr>
          <w:rFonts w:ascii="Arial" w:hAnsi="Arial" w:cs="Arial"/>
          <w:bCs/>
          <w:sz w:val="22"/>
          <w:szCs w:val="22"/>
          <w:lang w:eastAsia="sl-SI"/>
        </w:rPr>
        <w:t xml:space="preserve">     Sklop 4 – </w:t>
      </w:r>
      <w:r w:rsidR="00737C4E" w:rsidRPr="00721285">
        <w:rPr>
          <w:rFonts w:ascii="Arial" w:hAnsi="Arial" w:cs="Arial"/>
          <w:bCs/>
          <w:sz w:val="22"/>
          <w:szCs w:val="22"/>
        </w:rPr>
        <w:t xml:space="preserve">Osebno vozilo </w:t>
      </w:r>
      <w:r w:rsidR="00737C4E">
        <w:rPr>
          <w:rFonts w:ascii="Arial" w:hAnsi="Arial" w:cs="Arial"/>
          <w:bCs/>
          <w:sz w:val="22"/>
          <w:szCs w:val="22"/>
        </w:rPr>
        <w:t>–</w:t>
      </w:r>
      <w:r w:rsidR="00737C4E" w:rsidRPr="00721285">
        <w:rPr>
          <w:rFonts w:ascii="Arial" w:hAnsi="Arial" w:cs="Arial"/>
          <w:bCs/>
          <w:sz w:val="22"/>
          <w:szCs w:val="22"/>
        </w:rPr>
        <w:t xml:space="preserve"> limuzina</w:t>
      </w:r>
      <w:r w:rsidR="00737C4E">
        <w:rPr>
          <w:rFonts w:ascii="Arial" w:hAnsi="Arial" w:cs="Arial"/>
          <w:bCs/>
          <w:sz w:val="22"/>
          <w:szCs w:val="22"/>
          <w:lang w:eastAsia="sl-SI"/>
        </w:rPr>
        <w:t xml:space="preserve"> </w:t>
      </w:r>
      <w:r w:rsidR="00737C4E">
        <w:rPr>
          <w:rFonts w:ascii="Arial" w:hAnsi="Arial" w:cs="Arial"/>
          <w:bCs/>
          <w:sz w:val="22"/>
          <w:szCs w:val="22"/>
          <w:lang w:eastAsia="sl-SI"/>
        </w:rPr>
        <w:tab/>
      </w:r>
      <w:r w:rsidR="00737C4E">
        <w:rPr>
          <w:rFonts w:ascii="Arial" w:hAnsi="Arial" w:cs="Arial"/>
          <w:bCs/>
          <w:sz w:val="22"/>
          <w:szCs w:val="22"/>
          <w:lang w:eastAsia="sl-SI"/>
        </w:rPr>
        <w:tab/>
      </w:r>
      <w:r w:rsidR="00737C4E">
        <w:rPr>
          <w:rFonts w:ascii="Arial" w:hAnsi="Arial" w:cs="Arial"/>
          <w:bCs/>
          <w:sz w:val="22"/>
          <w:szCs w:val="22"/>
          <w:lang w:eastAsia="sl-SI"/>
        </w:rPr>
        <w:tab/>
      </w:r>
      <w:r w:rsidR="00737C4E">
        <w:rPr>
          <w:rFonts w:ascii="Arial" w:hAnsi="Arial" w:cs="Arial"/>
          <w:bCs/>
          <w:sz w:val="22"/>
          <w:szCs w:val="22"/>
          <w:lang w:eastAsia="sl-SI"/>
        </w:rPr>
        <w:tab/>
      </w:r>
      <w:r w:rsidR="00737C4E">
        <w:rPr>
          <w:rFonts w:ascii="Arial" w:hAnsi="Arial" w:cs="Arial"/>
          <w:bCs/>
          <w:sz w:val="22"/>
          <w:szCs w:val="22"/>
          <w:lang w:eastAsia="sl-SI"/>
        </w:rPr>
        <w:tab/>
      </w:r>
      <w:r w:rsidR="00737C4E">
        <w:rPr>
          <w:rFonts w:ascii="Arial" w:hAnsi="Arial" w:cs="Arial"/>
          <w:bCs/>
          <w:sz w:val="22"/>
          <w:szCs w:val="22"/>
          <w:lang w:eastAsia="sl-SI"/>
        </w:rPr>
        <w:tab/>
      </w:r>
      <w:r w:rsidR="00737C4E" w:rsidRPr="00737C4E">
        <w:rPr>
          <w:rFonts w:ascii="Arial" w:hAnsi="Arial" w:cs="Arial"/>
          <w:b/>
          <w:sz w:val="22"/>
          <w:szCs w:val="22"/>
          <w:lang w:eastAsia="sl-SI"/>
        </w:rPr>
        <w:t>30.</w:t>
      </w:r>
      <w:r w:rsidR="00737C4E">
        <w:rPr>
          <w:rFonts w:ascii="Arial" w:hAnsi="Arial" w:cs="Arial"/>
          <w:b/>
          <w:sz w:val="22"/>
          <w:szCs w:val="22"/>
          <w:lang w:eastAsia="sl-SI"/>
        </w:rPr>
        <w:t>0</w:t>
      </w:r>
      <w:r w:rsidR="00737C4E" w:rsidRPr="00737C4E">
        <w:rPr>
          <w:rFonts w:ascii="Arial" w:hAnsi="Arial" w:cs="Arial"/>
          <w:b/>
          <w:sz w:val="22"/>
          <w:szCs w:val="22"/>
          <w:lang w:eastAsia="sl-SI"/>
        </w:rPr>
        <w:t>4.2021</w:t>
      </w:r>
    </w:p>
    <w:p w14:paraId="6D51409A" w14:textId="77777777" w:rsidR="00737C4E" w:rsidRDefault="00737C4E" w:rsidP="005C7DF0">
      <w:pPr>
        <w:widowControl w:val="0"/>
        <w:suppressAutoHyphens/>
        <w:rPr>
          <w:rFonts w:ascii="Arial" w:hAnsi="Arial" w:cs="Arial"/>
          <w:color w:val="000000"/>
          <w:sz w:val="22"/>
          <w:szCs w:val="22"/>
          <w:lang w:eastAsia="sl-SI"/>
        </w:rPr>
      </w:pPr>
    </w:p>
    <w:p w14:paraId="744CF09F" w14:textId="2158EABD" w:rsidR="005C7DF0" w:rsidRPr="00737C4E" w:rsidRDefault="005C7DF0" w:rsidP="005C7DF0">
      <w:pPr>
        <w:widowControl w:val="0"/>
        <w:suppressAutoHyphens/>
        <w:rPr>
          <w:rFonts w:ascii="Arial" w:hAnsi="Arial" w:cs="Arial"/>
          <w:color w:val="000000"/>
          <w:sz w:val="22"/>
          <w:szCs w:val="22"/>
          <w:lang w:eastAsia="sl-SI"/>
        </w:rPr>
      </w:pPr>
      <w:r w:rsidRPr="00737C4E">
        <w:rPr>
          <w:rFonts w:ascii="Arial" w:hAnsi="Arial" w:cs="Arial"/>
          <w:color w:val="000000"/>
          <w:sz w:val="22"/>
          <w:szCs w:val="22"/>
          <w:lang w:eastAsia="sl-SI"/>
        </w:rPr>
        <w:t>Šteje se, da je dobavitelj izpolnil to pogodbo, ko je</w:t>
      </w:r>
      <w:r w:rsidR="00737C4E" w:rsidRPr="00737C4E">
        <w:rPr>
          <w:rFonts w:ascii="Arial" w:hAnsi="Arial" w:cs="Arial"/>
          <w:color w:val="000000"/>
          <w:sz w:val="22"/>
          <w:szCs w:val="22"/>
          <w:lang w:eastAsia="sl-SI"/>
        </w:rPr>
        <w:t xml:space="preserve"> dobavljeno vozilo</w:t>
      </w:r>
      <w:r w:rsidRPr="00737C4E">
        <w:rPr>
          <w:rFonts w:ascii="Arial" w:hAnsi="Arial" w:cs="Arial"/>
          <w:color w:val="000000"/>
          <w:sz w:val="22"/>
          <w:szCs w:val="22"/>
          <w:lang w:eastAsia="sl-SI"/>
        </w:rPr>
        <w:t xml:space="preserve"> s pripadajočo dokumentacijo v kvaliteti, ki izhaja iz te pogodbe</w:t>
      </w:r>
      <w:r w:rsidR="003A4C68">
        <w:rPr>
          <w:rFonts w:ascii="Arial" w:hAnsi="Arial" w:cs="Arial"/>
          <w:color w:val="000000"/>
          <w:sz w:val="22"/>
          <w:szCs w:val="22"/>
          <w:lang w:eastAsia="sl-SI"/>
        </w:rPr>
        <w:t xml:space="preserve"> v brezhibnem stanju</w:t>
      </w:r>
      <w:r w:rsidRPr="00737C4E">
        <w:rPr>
          <w:rFonts w:ascii="Arial" w:hAnsi="Arial" w:cs="Arial"/>
          <w:color w:val="000000"/>
          <w:sz w:val="22"/>
          <w:szCs w:val="22"/>
          <w:lang w:eastAsia="sl-SI"/>
        </w:rPr>
        <w:t>.</w:t>
      </w:r>
    </w:p>
    <w:p w14:paraId="46B7F787" w14:textId="77777777" w:rsidR="005C7DF0" w:rsidRPr="00387F59" w:rsidRDefault="005C7DF0" w:rsidP="005C7DF0">
      <w:pPr>
        <w:widowControl w:val="0"/>
        <w:suppressAutoHyphens/>
        <w:rPr>
          <w:rFonts w:ascii="Arial" w:hAnsi="Arial" w:cs="Arial"/>
          <w:color w:val="000000"/>
          <w:sz w:val="22"/>
          <w:szCs w:val="22"/>
          <w:highlight w:val="yellow"/>
          <w:lang w:eastAsia="sl-SI"/>
        </w:rPr>
      </w:pPr>
    </w:p>
    <w:p w14:paraId="1A9FC1F3" w14:textId="3C62E8EE" w:rsidR="005C7DF0" w:rsidRPr="003A4C68" w:rsidRDefault="005C7DF0" w:rsidP="005C7DF0">
      <w:pPr>
        <w:widowControl w:val="0"/>
        <w:suppressAutoHyphens/>
        <w:rPr>
          <w:rFonts w:ascii="Arial" w:hAnsi="Arial" w:cs="Arial"/>
          <w:color w:val="000000"/>
          <w:sz w:val="22"/>
          <w:szCs w:val="22"/>
          <w:lang w:eastAsia="sl-SI"/>
        </w:rPr>
      </w:pPr>
      <w:r w:rsidRPr="00737C4E">
        <w:rPr>
          <w:rFonts w:ascii="Arial" w:hAnsi="Arial" w:cs="Arial"/>
          <w:color w:val="000000"/>
          <w:sz w:val="22"/>
          <w:szCs w:val="22"/>
          <w:lang w:eastAsia="sl-SI"/>
        </w:rPr>
        <w:t xml:space="preserve">Prevzem </w:t>
      </w:r>
      <w:r w:rsidR="00737C4E" w:rsidRPr="00737C4E">
        <w:rPr>
          <w:rFonts w:ascii="Arial" w:hAnsi="Arial" w:cs="Arial"/>
          <w:color w:val="000000"/>
          <w:sz w:val="22"/>
          <w:szCs w:val="22"/>
          <w:lang w:eastAsia="sl-SI"/>
        </w:rPr>
        <w:t>vozila</w:t>
      </w:r>
      <w:r w:rsidRPr="00737C4E">
        <w:rPr>
          <w:rFonts w:ascii="Arial" w:hAnsi="Arial" w:cs="Arial"/>
          <w:color w:val="000000"/>
          <w:sz w:val="22"/>
          <w:szCs w:val="22"/>
          <w:lang w:eastAsia="sl-SI"/>
        </w:rPr>
        <w:t xml:space="preserve"> se opravi s podpisom prevzemnega zapisnika, ki ga podpišeta predstavnika naročnika in </w:t>
      </w:r>
      <w:r w:rsidRPr="003A4C68">
        <w:rPr>
          <w:rFonts w:ascii="Arial" w:hAnsi="Arial" w:cs="Arial"/>
          <w:color w:val="000000"/>
          <w:sz w:val="22"/>
          <w:szCs w:val="22"/>
          <w:lang w:eastAsia="sl-SI"/>
        </w:rPr>
        <w:t xml:space="preserve">dobavitelja, po izročitvi </w:t>
      </w:r>
      <w:r w:rsidR="003A4C68" w:rsidRPr="003A4C68">
        <w:rPr>
          <w:rFonts w:ascii="Arial" w:hAnsi="Arial" w:cs="Arial"/>
          <w:color w:val="000000"/>
          <w:sz w:val="22"/>
          <w:szCs w:val="22"/>
          <w:lang w:eastAsia="sl-SI"/>
        </w:rPr>
        <w:t>vozil</w:t>
      </w:r>
      <w:r w:rsidRPr="003A4C68">
        <w:rPr>
          <w:rFonts w:ascii="Arial" w:hAnsi="Arial" w:cs="Arial"/>
          <w:color w:val="000000"/>
          <w:sz w:val="22"/>
          <w:szCs w:val="22"/>
          <w:lang w:eastAsia="sl-SI"/>
        </w:rPr>
        <w:t xml:space="preserve"> s spremno dokumentacijo</w:t>
      </w:r>
      <w:r w:rsidR="003A4C68">
        <w:rPr>
          <w:rFonts w:ascii="Arial" w:hAnsi="Arial" w:cs="Arial"/>
          <w:color w:val="000000"/>
          <w:sz w:val="22"/>
          <w:szCs w:val="22"/>
          <w:lang w:eastAsia="sl-SI"/>
        </w:rPr>
        <w:t xml:space="preserve"> vključno s homologacijo</w:t>
      </w:r>
      <w:r w:rsidR="003A4C68" w:rsidRPr="003A4C68">
        <w:rPr>
          <w:rFonts w:ascii="Arial" w:hAnsi="Arial" w:cs="Arial"/>
          <w:color w:val="000000"/>
          <w:sz w:val="22"/>
          <w:szCs w:val="22"/>
          <w:lang w:eastAsia="sl-SI"/>
        </w:rPr>
        <w:t>.</w:t>
      </w:r>
    </w:p>
    <w:p w14:paraId="7DE03AD3" w14:textId="12DE59BD" w:rsidR="005C7DF0" w:rsidRDefault="005C7DF0" w:rsidP="005C7DF0">
      <w:pPr>
        <w:widowControl w:val="0"/>
        <w:suppressAutoHyphens/>
        <w:rPr>
          <w:rFonts w:ascii="Arial" w:hAnsi="Arial" w:cs="Arial"/>
          <w:color w:val="000000"/>
          <w:sz w:val="22"/>
          <w:szCs w:val="22"/>
          <w:highlight w:val="yellow"/>
          <w:lang w:eastAsia="sl-SI"/>
        </w:rPr>
      </w:pPr>
    </w:p>
    <w:p w14:paraId="1E3DAFA8" w14:textId="77777777" w:rsidR="005C7DF0" w:rsidRPr="00387F59" w:rsidRDefault="005C7DF0" w:rsidP="005C7DF0">
      <w:pPr>
        <w:widowControl w:val="0"/>
        <w:suppressAutoHyphens/>
        <w:rPr>
          <w:rFonts w:ascii="Arial" w:hAnsi="Arial" w:cs="Arial"/>
          <w:color w:val="000000"/>
          <w:sz w:val="22"/>
          <w:szCs w:val="22"/>
          <w:highlight w:val="yellow"/>
          <w:lang w:eastAsia="sl-SI"/>
        </w:rPr>
      </w:pPr>
    </w:p>
    <w:p w14:paraId="3F889560" w14:textId="77777777" w:rsidR="005C7DF0" w:rsidRPr="003A4C68" w:rsidRDefault="005C7DF0" w:rsidP="005C7DF0">
      <w:pPr>
        <w:widowControl w:val="0"/>
        <w:suppressAutoHyphens/>
        <w:rPr>
          <w:rFonts w:ascii="Arial" w:hAnsi="Arial" w:cs="Arial"/>
          <w:b/>
          <w:bCs/>
          <w:color w:val="000000"/>
          <w:sz w:val="22"/>
          <w:szCs w:val="22"/>
          <w:lang w:eastAsia="sl-SI"/>
        </w:rPr>
      </w:pPr>
      <w:r w:rsidRPr="003A4C68">
        <w:rPr>
          <w:rFonts w:ascii="Arial" w:hAnsi="Arial" w:cs="Arial"/>
          <w:b/>
          <w:bCs/>
          <w:color w:val="000000"/>
          <w:sz w:val="22"/>
          <w:szCs w:val="22"/>
          <w:lang w:eastAsia="sl-SI"/>
        </w:rPr>
        <w:t>VI. POGODBENA KAZEN</w:t>
      </w:r>
    </w:p>
    <w:p w14:paraId="75D75971" w14:textId="77777777" w:rsidR="005C7DF0" w:rsidRPr="003A4C68" w:rsidRDefault="005C7DF0" w:rsidP="005C7DF0">
      <w:pPr>
        <w:widowControl w:val="0"/>
        <w:suppressAutoHyphens/>
        <w:rPr>
          <w:rFonts w:ascii="Arial" w:hAnsi="Arial" w:cs="Arial"/>
          <w:color w:val="000000"/>
          <w:sz w:val="22"/>
          <w:szCs w:val="22"/>
          <w:lang w:eastAsia="sl-SI"/>
        </w:rPr>
      </w:pPr>
    </w:p>
    <w:p w14:paraId="618F2E86" w14:textId="77777777" w:rsidR="005C7DF0" w:rsidRPr="003A4C68" w:rsidRDefault="005C7DF0" w:rsidP="005C7DF0">
      <w:pPr>
        <w:pStyle w:val="Sprotnaopomba-besedilo"/>
        <w:numPr>
          <w:ilvl w:val="0"/>
          <w:numId w:val="52"/>
        </w:numPr>
        <w:spacing w:before="0" w:after="0"/>
        <w:jc w:val="center"/>
        <w:rPr>
          <w:b/>
          <w:sz w:val="22"/>
          <w:szCs w:val="22"/>
        </w:rPr>
      </w:pPr>
      <w:r w:rsidRPr="003A4C68">
        <w:rPr>
          <w:b/>
          <w:sz w:val="22"/>
          <w:szCs w:val="22"/>
        </w:rPr>
        <w:t>člen</w:t>
      </w:r>
    </w:p>
    <w:p w14:paraId="4CF8A8DD" w14:textId="77777777" w:rsidR="005C7DF0" w:rsidRPr="003A4C68" w:rsidRDefault="005C7DF0" w:rsidP="005C7DF0">
      <w:pPr>
        <w:widowControl w:val="0"/>
        <w:suppressAutoHyphens/>
        <w:rPr>
          <w:rFonts w:ascii="Arial" w:hAnsi="Arial" w:cs="Arial"/>
          <w:color w:val="000000"/>
          <w:sz w:val="22"/>
          <w:szCs w:val="22"/>
          <w:lang w:eastAsia="sl-SI"/>
        </w:rPr>
      </w:pPr>
    </w:p>
    <w:p w14:paraId="7A730C7C" w14:textId="7D85494F" w:rsidR="005C7DF0" w:rsidRPr="003A4C68" w:rsidRDefault="005C7DF0" w:rsidP="005C7DF0">
      <w:pPr>
        <w:rPr>
          <w:rFonts w:ascii="Arial" w:hAnsi="Arial" w:cs="Arial"/>
          <w:sz w:val="22"/>
          <w:szCs w:val="22"/>
        </w:rPr>
      </w:pPr>
      <w:r w:rsidRPr="003A4C68">
        <w:rPr>
          <w:rFonts w:ascii="Arial" w:hAnsi="Arial" w:cs="Arial"/>
          <w:sz w:val="22"/>
          <w:szCs w:val="22"/>
        </w:rPr>
        <w:t xml:space="preserve">V primeru, da dobavitelj po svoji krivdi ne izpolni pogodbene obveznosti ali če zamuja z njeno izpolnitvijo, mora </w:t>
      </w:r>
      <w:r w:rsidR="003A4C68" w:rsidRPr="003A4C68">
        <w:rPr>
          <w:rFonts w:ascii="Arial" w:hAnsi="Arial" w:cs="Arial"/>
          <w:sz w:val="22"/>
          <w:szCs w:val="22"/>
        </w:rPr>
        <w:t>n</w:t>
      </w:r>
      <w:r w:rsidRPr="003A4C68">
        <w:rPr>
          <w:rFonts w:ascii="Arial" w:hAnsi="Arial" w:cs="Arial"/>
          <w:sz w:val="22"/>
          <w:szCs w:val="22"/>
        </w:rPr>
        <w:t xml:space="preserve">aročniku plačati pogodbeno kazen v višini 0,5 % od pogodbene cene za vsak koledarski dan zamude s tem, da skupni znesek pogodbene kazni ne more presegati 10 % pogodbene cene. </w:t>
      </w:r>
    </w:p>
    <w:p w14:paraId="2AB2E7F6" w14:textId="77777777" w:rsidR="005C7DF0" w:rsidRPr="00387F59" w:rsidRDefault="005C7DF0" w:rsidP="005C7DF0">
      <w:pPr>
        <w:rPr>
          <w:rFonts w:ascii="Arial" w:hAnsi="Arial" w:cs="Arial"/>
          <w:sz w:val="22"/>
          <w:szCs w:val="22"/>
          <w:highlight w:val="yellow"/>
        </w:rPr>
      </w:pPr>
    </w:p>
    <w:p w14:paraId="2C798609" w14:textId="29BA3D85" w:rsidR="005C7DF0" w:rsidRPr="005C0530" w:rsidRDefault="005C7DF0" w:rsidP="005C7DF0">
      <w:pPr>
        <w:rPr>
          <w:rFonts w:ascii="Arial" w:hAnsi="Arial" w:cs="Arial"/>
          <w:sz w:val="22"/>
          <w:szCs w:val="22"/>
        </w:rPr>
      </w:pPr>
      <w:r w:rsidRPr="005C0530">
        <w:rPr>
          <w:rFonts w:ascii="Arial" w:hAnsi="Arial" w:cs="Arial"/>
          <w:sz w:val="22"/>
          <w:szCs w:val="22"/>
        </w:rPr>
        <w:t xml:space="preserve">Ne glede na pogodbeno kazen, ima </w:t>
      </w:r>
      <w:r w:rsidR="003A4C68" w:rsidRPr="005C0530">
        <w:rPr>
          <w:rFonts w:ascii="Arial" w:hAnsi="Arial" w:cs="Arial"/>
          <w:sz w:val="22"/>
          <w:szCs w:val="22"/>
        </w:rPr>
        <w:t>n</w:t>
      </w:r>
      <w:r w:rsidRPr="005C0530">
        <w:rPr>
          <w:rFonts w:ascii="Arial" w:hAnsi="Arial" w:cs="Arial"/>
          <w:sz w:val="22"/>
          <w:szCs w:val="22"/>
        </w:rPr>
        <w:t xml:space="preserve">aročnik pravico, poleg pogodbene kazni uveljaviti od dobavitelja tudi izkazano škodo, ki mu je nastala zaradi dobaviteljevega neizpolnjevanja pogodbenih obveznosti, kolikor presega pogodbeno kazen. Pravico do povračila nastale škode bo </w:t>
      </w:r>
      <w:r w:rsidR="003A4C68" w:rsidRPr="005C0530">
        <w:rPr>
          <w:rFonts w:ascii="Arial" w:hAnsi="Arial" w:cs="Arial"/>
          <w:sz w:val="22"/>
          <w:szCs w:val="22"/>
        </w:rPr>
        <w:t>n</w:t>
      </w:r>
      <w:r w:rsidRPr="005C0530">
        <w:rPr>
          <w:rFonts w:ascii="Arial" w:hAnsi="Arial" w:cs="Arial"/>
          <w:sz w:val="22"/>
          <w:szCs w:val="22"/>
        </w:rPr>
        <w:t xml:space="preserve">aročnik uveljavljal po splošnih načelih odškodninske odgovornosti, neodvisno od uveljavljanja pogodbene kazni. </w:t>
      </w:r>
    </w:p>
    <w:p w14:paraId="4D17CD8D" w14:textId="77777777" w:rsidR="005C7DF0" w:rsidRPr="00387F59" w:rsidRDefault="005C7DF0" w:rsidP="005C7DF0">
      <w:pPr>
        <w:widowControl w:val="0"/>
        <w:suppressAutoHyphens/>
        <w:rPr>
          <w:rFonts w:ascii="Arial" w:hAnsi="Arial" w:cs="Arial"/>
          <w:color w:val="000000"/>
          <w:sz w:val="22"/>
          <w:szCs w:val="22"/>
          <w:highlight w:val="yellow"/>
          <w:lang w:eastAsia="sl-SI"/>
        </w:rPr>
      </w:pPr>
    </w:p>
    <w:p w14:paraId="7CC8BC39" w14:textId="3DA2B69D" w:rsidR="005C7DF0" w:rsidRDefault="005C7DF0" w:rsidP="005C7DF0">
      <w:pPr>
        <w:widowControl w:val="0"/>
        <w:suppressAutoHyphens/>
        <w:rPr>
          <w:rFonts w:ascii="Arial" w:hAnsi="Arial" w:cs="Arial"/>
          <w:color w:val="000000"/>
          <w:sz w:val="22"/>
          <w:szCs w:val="22"/>
          <w:highlight w:val="yellow"/>
          <w:lang w:eastAsia="sl-SI"/>
        </w:rPr>
      </w:pPr>
    </w:p>
    <w:p w14:paraId="26447968" w14:textId="77777777" w:rsidR="00BF1D06" w:rsidRPr="00387F59" w:rsidRDefault="00BF1D06" w:rsidP="005C7DF0">
      <w:pPr>
        <w:widowControl w:val="0"/>
        <w:suppressAutoHyphens/>
        <w:rPr>
          <w:rFonts w:ascii="Arial" w:hAnsi="Arial" w:cs="Arial"/>
          <w:color w:val="000000"/>
          <w:sz w:val="22"/>
          <w:szCs w:val="22"/>
          <w:highlight w:val="yellow"/>
          <w:lang w:eastAsia="sl-SI"/>
        </w:rPr>
      </w:pPr>
    </w:p>
    <w:p w14:paraId="3BE9C740" w14:textId="77777777" w:rsidR="005C7DF0" w:rsidRPr="005C0530" w:rsidRDefault="005C7DF0" w:rsidP="005C7DF0">
      <w:pPr>
        <w:widowControl w:val="0"/>
        <w:suppressAutoHyphens/>
        <w:rPr>
          <w:rFonts w:ascii="Arial" w:hAnsi="Arial" w:cs="Arial"/>
          <w:b/>
          <w:bCs/>
          <w:color w:val="000000"/>
          <w:sz w:val="22"/>
          <w:szCs w:val="22"/>
          <w:lang w:eastAsia="sl-SI"/>
        </w:rPr>
      </w:pPr>
      <w:r w:rsidRPr="005C0530">
        <w:rPr>
          <w:rFonts w:ascii="Arial" w:hAnsi="Arial" w:cs="Arial"/>
          <w:b/>
          <w:bCs/>
          <w:color w:val="000000"/>
          <w:sz w:val="22"/>
          <w:szCs w:val="22"/>
          <w:lang w:eastAsia="sl-SI"/>
        </w:rPr>
        <w:lastRenderedPageBreak/>
        <w:t xml:space="preserve">VII. POOBLAŠČENI PREDSTAVNIKI </w:t>
      </w:r>
    </w:p>
    <w:p w14:paraId="128DB580" w14:textId="77777777" w:rsidR="005C7DF0" w:rsidRPr="005C0530" w:rsidRDefault="005C7DF0" w:rsidP="005C7DF0">
      <w:pPr>
        <w:widowControl w:val="0"/>
        <w:suppressAutoHyphens/>
        <w:jc w:val="center"/>
        <w:rPr>
          <w:rFonts w:ascii="Arial" w:hAnsi="Arial" w:cs="Arial"/>
          <w:b/>
          <w:bCs/>
          <w:color w:val="000000"/>
          <w:sz w:val="22"/>
          <w:szCs w:val="22"/>
          <w:lang w:eastAsia="sl-SI"/>
        </w:rPr>
      </w:pPr>
    </w:p>
    <w:p w14:paraId="61789B68" w14:textId="77777777" w:rsidR="005C7DF0" w:rsidRPr="005C0530" w:rsidRDefault="005C7DF0" w:rsidP="005C7DF0">
      <w:pPr>
        <w:pStyle w:val="Sprotnaopomba-besedilo"/>
        <w:numPr>
          <w:ilvl w:val="0"/>
          <w:numId w:val="52"/>
        </w:numPr>
        <w:spacing w:before="0" w:after="0"/>
        <w:jc w:val="center"/>
        <w:rPr>
          <w:b/>
          <w:sz w:val="22"/>
          <w:szCs w:val="22"/>
        </w:rPr>
      </w:pPr>
      <w:r w:rsidRPr="005C0530">
        <w:rPr>
          <w:b/>
          <w:sz w:val="22"/>
          <w:szCs w:val="22"/>
        </w:rPr>
        <w:t>člen</w:t>
      </w:r>
    </w:p>
    <w:p w14:paraId="6AEECF8D" w14:textId="77777777" w:rsidR="005C7DF0" w:rsidRPr="005C0530" w:rsidRDefault="005C7DF0" w:rsidP="005C7DF0">
      <w:pPr>
        <w:widowControl w:val="0"/>
        <w:suppressAutoHyphens/>
        <w:rPr>
          <w:rFonts w:ascii="Arial" w:hAnsi="Arial" w:cs="Arial"/>
          <w:color w:val="000000"/>
          <w:sz w:val="22"/>
          <w:szCs w:val="22"/>
          <w:lang w:eastAsia="sl-SI"/>
        </w:rPr>
      </w:pPr>
    </w:p>
    <w:p w14:paraId="669D4E34" w14:textId="77777777" w:rsidR="005C7DF0" w:rsidRPr="005C0530" w:rsidRDefault="005C7DF0" w:rsidP="005C7DF0">
      <w:pPr>
        <w:rPr>
          <w:rFonts w:ascii="Arial" w:hAnsi="Arial" w:cs="Arial"/>
          <w:sz w:val="22"/>
          <w:szCs w:val="22"/>
        </w:rPr>
      </w:pPr>
      <w:r w:rsidRPr="005C0530">
        <w:rPr>
          <w:rFonts w:ascii="Arial" w:hAnsi="Arial" w:cs="Arial"/>
          <w:sz w:val="22"/>
          <w:szCs w:val="22"/>
        </w:rPr>
        <w:t>Pooblaščeni predstavniki pogodbenih strank pri izvajanju te pogodbe so:</w:t>
      </w:r>
    </w:p>
    <w:p w14:paraId="3BCE1601" w14:textId="74DE9514" w:rsidR="005C7DF0" w:rsidRPr="005C0530" w:rsidRDefault="005C7DF0" w:rsidP="005C7DF0">
      <w:pPr>
        <w:pStyle w:val="Odstavekseznama"/>
        <w:numPr>
          <w:ilvl w:val="0"/>
          <w:numId w:val="53"/>
        </w:numPr>
        <w:spacing w:after="0"/>
        <w:ind w:left="714" w:hanging="357"/>
        <w:rPr>
          <w:rFonts w:ascii="Arial" w:hAnsi="Arial" w:cs="Arial"/>
          <w:i/>
        </w:rPr>
      </w:pPr>
      <w:r w:rsidRPr="005C0530">
        <w:rPr>
          <w:rFonts w:ascii="Arial" w:hAnsi="Arial" w:cs="Arial"/>
        </w:rPr>
        <w:t xml:space="preserve">za </w:t>
      </w:r>
      <w:r w:rsidR="005C0530">
        <w:rPr>
          <w:rFonts w:ascii="Arial" w:hAnsi="Arial" w:cs="Arial"/>
        </w:rPr>
        <w:t>n</w:t>
      </w:r>
      <w:r w:rsidRPr="005C0530">
        <w:rPr>
          <w:rFonts w:ascii="Arial" w:hAnsi="Arial" w:cs="Arial"/>
        </w:rPr>
        <w:t xml:space="preserve">aročnika: </w:t>
      </w:r>
      <w:r w:rsidR="00387F59" w:rsidRPr="005C0530">
        <w:rPr>
          <w:rFonts w:ascii="Arial" w:hAnsi="Arial" w:cs="Arial"/>
          <w:i/>
        </w:rPr>
        <w:fldChar w:fldCharType="begin">
          <w:ffData>
            <w:name w:val=""/>
            <w:enabled/>
            <w:calcOnExit w:val="0"/>
            <w:textInput>
              <w:default w:val="(Vpišite ime in priimek predstavnika, telefon in e-naslov)"/>
            </w:textInput>
          </w:ffData>
        </w:fldChar>
      </w:r>
      <w:r w:rsidR="00387F59" w:rsidRPr="005C0530">
        <w:rPr>
          <w:rFonts w:ascii="Arial" w:hAnsi="Arial" w:cs="Arial"/>
          <w:i/>
        </w:rPr>
        <w:instrText xml:space="preserve"> FORMTEXT </w:instrText>
      </w:r>
      <w:r w:rsidR="00387F59" w:rsidRPr="005C0530">
        <w:rPr>
          <w:rFonts w:ascii="Arial" w:hAnsi="Arial" w:cs="Arial"/>
          <w:i/>
        </w:rPr>
      </w:r>
      <w:r w:rsidR="00387F59" w:rsidRPr="005C0530">
        <w:rPr>
          <w:rFonts w:ascii="Arial" w:hAnsi="Arial" w:cs="Arial"/>
          <w:i/>
        </w:rPr>
        <w:fldChar w:fldCharType="separate"/>
      </w:r>
      <w:r w:rsidR="00387F59" w:rsidRPr="005C0530">
        <w:rPr>
          <w:rFonts w:ascii="Arial" w:hAnsi="Arial" w:cs="Arial"/>
          <w:i/>
          <w:noProof/>
        </w:rPr>
        <w:t>(Vpišite ime in priimek predstavnika, telefon in e-naslov)</w:t>
      </w:r>
      <w:r w:rsidR="00387F59" w:rsidRPr="005C0530">
        <w:rPr>
          <w:rFonts w:ascii="Arial" w:hAnsi="Arial" w:cs="Arial"/>
          <w:i/>
        </w:rPr>
        <w:fldChar w:fldCharType="end"/>
      </w:r>
    </w:p>
    <w:p w14:paraId="6C2EFA87" w14:textId="10865A06" w:rsidR="005C7DF0" w:rsidRPr="005C0530" w:rsidRDefault="005C7DF0" w:rsidP="005C7DF0">
      <w:pPr>
        <w:pStyle w:val="Odstavekseznama"/>
        <w:numPr>
          <w:ilvl w:val="0"/>
          <w:numId w:val="53"/>
        </w:numPr>
        <w:spacing w:after="0"/>
        <w:ind w:left="714" w:hanging="357"/>
        <w:rPr>
          <w:rFonts w:ascii="Arial" w:hAnsi="Arial" w:cs="Arial"/>
          <w:i/>
        </w:rPr>
      </w:pPr>
      <w:r w:rsidRPr="005C0530">
        <w:rPr>
          <w:rFonts w:ascii="Arial" w:hAnsi="Arial" w:cs="Arial"/>
        </w:rPr>
        <w:t xml:space="preserve">za </w:t>
      </w:r>
      <w:r w:rsidR="005C0530">
        <w:rPr>
          <w:rFonts w:ascii="Arial" w:hAnsi="Arial" w:cs="Arial"/>
        </w:rPr>
        <w:t>dobavitelja</w:t>
      </w:r>
      <w:r w:rsidRPr="005C0530">
        <w:rPr>
          <w:rFonts w:ascii="Arial" w:hAnsi="Arial" w:cs="Arial"/>
        </w:rPr>
        <w:t>:</w:t>
      </w:r>
      <w:r w:rsidR="00387F59" w:rsidRPr="005C0530">
        <w:rPr>
          <w:rFonts w:ascii="Arial" w:hAnsi="Arial" w:cs="Arial"/>
          <w:i/>
        </w:rPr>
        <w:t xml:space="preserve"> </w:t>
      </w:r>
      <w:r w:rsidR="00387F59" w:rsidRPr="005C0530">
        <w:rPr>
          <w:rFonts w:ascii="Arial" w:hAnsi="Arial" w:cs="Arial"/>
          <w:i/>
        </w:rPr>
        <w:fldChar w:fldCharType="begin">
          <w:ffData>
            <w:name w:val=""/>
            <w:enabled/>
            <w:calcOnExit w:val="0"/>
            <w:textInput>
              <w:default w:val="(Vpišite ime in priimek predstavnika, telefon in e-naslov)"/>
            </w:textInput>
          </w:ffData>
        </w:fldChar>
      </w:r>
      <w:r w:rsidR="00387F59" w:rsidRPr="005C0530">
        <w:rPr>
          <w:rFonts w:ascii="Arial" w:hAnsi="Arial" w:cs="Arial"/>
          <w:i/>
        </w:rPr>
        <w:instrText xml:space="preserve"> FORMTEXT </w:instrText>
      </w:r>
      <w:r w:rsidR="00387F59" w:rsidRPr="005C0530">
        <w:rPr>
          <w:rFonts w:ascii="Arial" w:hAnsi="Arial" w:cs="Arial"/>
          <w:i/>
        </w:rPr>
      </w:r>
      <w:r w:rsidR="00387F59" w:rsidRPr="005C0530">
        <w:rPr>
          <w:rFonts w:ascii="Arial" w:hAnsi="Arial" w:cs="Arial"/>
          <w:i/>
        </w:rPr>
        <w:fldChar w:fldCharType="separate"/>
      </w:r>
      <w:r w:rsidR="00387F59" w:rsidRPr="005C0530">
        <w:rPr>
          <w:rFonts w:ascii="Arial" w:hAnsi="Arial" w:cs="Arial"/>
          <w:i/>
          <w:noProof/>
        </w:rPr>
        <w:t>(Vpišite ime in priimek predstavnika, telefon in e-naslov)</w:t>
      </w:r>
      <w:r w:rsidR="00387F59" w:rsidRPr="005C0530">
        <w:rPr>
          <w:rFonts w:ascii="Arial" w:hAnsi="Arial" w:cs="Arial"/>
          <w:i/>
        </w:rPr>
        <w:fldChar w:fldCharType="end"/>
      </w:r>
    </w:p>
    <w:p w14:paraId="614E08E6" w14:textId="77777777" w:rsidR="005C7DF0" w:rsidRPr="00387F59" w:rsidRDefault="005C7DF0" w:rsidP="005C7DF0">
      <w:pPr>
        <w:rPr>
          <w:rFonts w:ascii="Arial" w:hAnsi="Arial" w:cs="Arial"/>
          <w:sz w:val="22"/>
          <w:szCs w:val="22"/>
          <w:highlight w:val="yellow"/>
        </w:rPr>
      </w:pPr>
    </w:p>
    <w:p w14:paraId="09B84323" w14:textId="77777777" w:rsidR="005C7DF0" w:rsidRPr="005C0530" w:rsidRDefault="005C7DF0" w:rsidP="005C7DF0">
      <w:pPr>
        <w:rPr>
          <w:rFonts w:ascii="Arial" w:hAnsi="Arial" w:cs="Arial"/>
          <w:sz w:val="22"/>
          <w:szCs w:val="22"/>
        </w:rPr>
      </w:pPr>
      <w:r w:rsidRPr="005C0530">
        <w:rPr>
          <w:rFonts w:ascii="Arial" w:hAnsi="Arial" w:cs="Arial"/>
          <w:sz w:val="22"/>
          <w:szCs w:val="22"/>
        </w:rPr>
        <w:t xml:space="preserve">V primeru zamenjave predstavnikov pogodbenih strank mora vsaka od pogodbenih strank pisno obvestiti drugo pogodbeno stranko o zamenjavi. </w:t>
      </w:r>
    </w:p>
    <w:p w14:paraId="7CF4588C" w14:textId="77777777" w:rsidR="005C7DF0" w:rsidRPr="00387F59" w:rsidRDefault="005C7DF0" w:rsidP="005C7DF0">
      <w:pPr>
        <w:widowControl w:val="0"/>
        <w:suppressAutoHyphens/>
        <w:rPr>
          <w:rFonts w:ascii="Arial" w:hAnsi="Arial" w:cs="Arial"/>
          <w:color w:val="000000"/>
          <w:sz w:val="22"/>
          <w:szCs w:val="22"/>
          <w:highlight w:val="yellow"/>
          <w:lang w:eastAsia="sl-SI"/>
        </w:rPr>
      </w:pPr>
    </w:p>
    <w:p w14:paraId="44F5F3F6" w14:textId="77777777" w:rsidR="005C7DF0" w:rsidRPr="00387F59" w:rsidRDefault="005C7DF0" w:rsidP="005C7DF0">
      <w:pPr>
        <w:widowControl w:val="0"/>
        <w:suppressAutoHyphens/>
        <w:rPr>
          <w:rFonts w:ascii="Arial" w:hAnsi="Arial" w:cs="Arial"/>
          <w:color w:val="000000"/>
          <w:sz w:val="22"/>
          <w:szCs w:val="22"/>
          <w:highlight w:val="yellow"/>
          <w:lang w:eastAsia="sl-SI"/>
        </w:rPr>
      </w:pPr>
    </w:p>
    <w:p w14:paraId="2A9CFD02" w14:textId="77777777" w:rsidR="005C7DF0" w:rsidRPr="005C0530" w:rsidRDefault="005C7DF0" w:rsidP="005C7DF0">
      <w:pPr>
        <w:widowControl w:val="0"/>
        <w:suppressAutoHyphens/>
        <w:rPr>
          <w:rFonts w:ascii="Arial" w:hAnsi="Arial" w:cs="Arial"/>
          <w:b/>
          <w:bCs/>
          <w:color w:val="000000"/>
          <w:sz w:val="22"/>
          <w:szCs w:val="22"/>
          <w:lang w:eastAsia="sl-SI"/>
        </w:rPr>
      </w:pPr>
      <w:r w:rsidRPr="005C0530">
        <w:rPr>
          <w:rFonts w:ascii="Arial" w:hAnsi="Arial" w:cs="Arial"/>
          <w:b/>
          <w:bCs/>
          <w:color w:val="000000"/>
          <w:sz w:val="22"/>
          <w:szCs w:val="22"/>
          <w:lang w:eastAsia="sl-SI"/>
        </w:rPr>
        <w:t>VIII. JAMSTVO IN GARANCIJSKA DOBA</w:t>
      </w:r>
    </w:p>
    <w:p w14:paraId="63A30AFE" w14:textId="77777777" w:rsidR="005C7DF0" w:rsidRPr="005C0530" w:rsidRDefault="005C7DF0" w:rsidP="005C7DF0">
      <w:pPr>
        <w:widowControl w:val="0"/>
        <w:suppressAutoHyphens/>
        <w:jc w:val="center"/>
        <w:rPr>
          <w:rFonts w:ascii="Arial" w:hAnsi="Arial" w:cs="Arial"/>
          <w:b/>
          <w:bCs/>
          <w:color w:val="000000"/>
          <w:sz w:val="22"/>
          <w:szCs w:val="22"/>
          <w:lang w:eastAsia="sl-SI"/>
        </w:rPr>
      </w:pPr>
    </w:p>
    <w:p w14:paraId="00E9A73E" w14:textId="77777777" w:rsidR="005C7DF0" w:rsidRPr="005C0530" w:rsidRDefault="005C7DF0" w:rsidP="005C7DF0">
      <w:pPr>
        <w:pStyle w:val="Sprotnaopomba-besedilo"/>
        <w:numPr>
          <w:ilvl w:val="0"/>
          <w:numId w:val="52"/>
        </w:numPr>
        <w:spacing w:before="0" w:after="0"/>
        <w:jc w:val="center"/>
        <w:rPr>
          <w:b/>
          <w:sz w:val="22"/>
          <w:szCs w:val="22"/>
        </w:rPr>
      </w:pPr>
      <w:r w:rsidRPr="005C0530">
        <w:rPr>
          <w:b/>
          <w:sz w:val="22"/>
          <w:szCs w:val="22"/>
        </w:rPr>
        <w:t>člen</w:t>
      </w:r>
    </w:p>
    <w:p w14:paraId="1EC19765" w14:textId="77777777" w:rsidR="005C7DF0" w:rsidRPr="00387F59" w:rsidRDefault="005C7DF0" w:rsidP="005C7DF0">
      <w:pPr>
        <w:widowControl w:val="0"/>
        <w:suppressAutoHyphens/>
        <w:rPr>
          <w:rFonts w:ascii="Arial" w:hAnsi="Arial" w:cs="Arial"/>
          <w:color w:val="000000"/>
          <w:sz w:val="22"/>
          <w:szCs w:val="22"/>
          <w:highlight w:val="yellow"/>
          <w:lang w:eastAsia="sl-SI"/>
        </w:rPr>
      </w:pPr>
    </w:p>
    <w:p w14:paraId="03D9B512" w14:textId="3D8941A4" w:rsidR="005C7DF0" w:rsidRPr="005C0530" w:rsidRDefault="005C7DF0" w:rsidP="005C7DF0">
      <w:pPr>
        <w:widowControl w:val="0"/>
        <w:suppressAutoHyphens/>
        <w:rPr>
          <w:rFonts w:ascii="Arial" w:hAnsi="Arial" w:cs="Arial"/>
          <w:color w:val="000000"/>
          <w:sz w:val="22"/>
          <w:szCs w:val="22"/>
          <w:lang w:eastAsia="sl-SI"/>
        </w:rPr>
      </w:pPr>
      <w:r w:rsidRPr="005C0530">
        <w:rPr>
          <w:rFonts w:ascii="Arial" w:hAnsi="Arial" w:cs="Arial"/>
          <w:color w:val="000000"/>
          <w:sz w:val="22"/>
          <w:szCs w:val="22"/>
          <w:lang w:eastAsia="sl-SI"/>
        </w:rPr>
        <w:t xml:space="preserve">Dobavitelj garantira, da </w:t>
      </w:r>
      <w:r w:rsidR="005C0530" w:rsidRPr="005C0530">
        <w:rPr>
          <w:rFonts w:ascii="Arial" w:hAnsi="Arial" w:cs="Arial"/>
          <w:color w:val="000000"/>
          <w:sz w:val="22"/>
          <w:szCs w:val="22"/>
          <w:lang w:eastAsia="sl-SI"/>
        </w:rPr>
        <w:t>so vozila</w:t>
      </w:r>
      <w:r w:rsidRPr="005C0530">
        <w:rPr>
          <w:rFonts w:ascii="Arial" w:hAnsi="Arial" w:cs="Arial"/>
          <w:color w:val="000000"/>
          <w:sz w:val="22"/>
          <w:szCs w:val="22"/>
          <w:lang w:eastAsia="sl-SI"/>
        </w:rPr>
        <w:t xml:space="preserve"> dobavljena po tej pogodbi, nova ter da nima</w:t>
      </w:r>
      <w:r w:rsidR="005C0530" w:rsidRPr="005C0530">
        <w:rPr>
          <w:rFonts w:ascii="Arial" w:hAnsi="Arial" w:cs="Arial"/>
          <w:color w:val="000000"/>
          <w:sz w:val="22"/>
          <w:szCs w:val="22"/>
          <w:lang w:eastAsia="sl-SI"/>
        </w:rPr>
        <w:t>jo</w:t>
      </w:r>
      <w:r w:rsidRPr="005C0530">
        <w:rPr>
          <w:rFonts w:ascii="Arial" w:hAnsi="Arial" w:cs="Arial"/>
          <w:color w:val="000000"/>
          <w:sz w:val="22"/>
          <w:szCs w:val="22"/>
          <w:lang w:eastAsia="sl-SI"/>
        </w:rPr>
        <w:t xml:space="preserve"> napak ali pomanjkljivosti</w:t>
      </w:r>
      <w:r w:rsidR="005C0530" w:rsidRPr="005C0530">
        <w:rPr>
          <w:rFonts w:ascii="Arial" w:hAnsi="Arial" w:cs="Arial"/>
          <w:color w:val="000000"/>
          <w:sz w:val="22"/>
          <w:szCs w:val="22"/>
          <w:lang w:eastAsia="sl-SI"/>
        </w:rPr>
        <w:t xml:space="preserve"> </w:t>
      </w:r>
      <w:r w:rsidRPr="005C0530">
        <w:rPr>
          <w:rFonts w:ascii="Arial" w:hAnsi="Arial" w:cs="Arial"/>
          <w:color w:val="000000"/>
          <w:sz w:val="22"/>
          <w:szCs w:val="22"/>
          <w:lang w:eastAsia="sl-SI"/>
        </w:rPr>
        <w:t>ter da popolnoma ustreza</w:t>
      </w:r>
      <w:r w:rsidR="005C0530" w:rsidRPr="005C0530">
        <w:rPr>
          <w:rFonts w:ascii="Arial" w:hAnsi="Arial" w:cs="Arial"/>
          <w:color w:val="000000"/>
          <w:sz w:val="22"/>
          <w:szCs w:val="22"/>
          <w:lang w:eastAsia="sl-SI"/>
        </w:rPr>
        <w:t>jo</w:t>
      </w:r>
      <w:r w:rsidRPr="005C0530">
        <w:rPr>
          <w:rFonts w:ascii="Arial" w:hAnsi="Arial" w:cs="Arial"/>
          <w:color w:val="000000"/>
          <w:sz w:val="22"/>
          <w:szCs w:val="22"/>
          <w:lang w:eastAsia="sl-SI"/>
        </w:rPr>
        <w:t xml:space="preserve"> vsem tehničnim opisom, karakteristikam in specifikacijam iz te pogodbe.</w:t>
      </w:r>
    </w:p>
    <w:p w14:paraId="52041512" w14:textId="77777777" w:rsidR="005C7DF0" w:rsidRPr="00387F59" w:rsidRDefault="005C7DF0" w:rsidP="005C7DF0">
      <w:pPr>
        <w:widowControl w:val="0"/>
        <w:suppressAutoHyphens/>
        <w:rPr>
          <w:rFonts w:ascii="Arial" w:hAnsi="Arial" w:cs="Arial"/>
          <w:color w:val="000000"/>
          <w:sz w:val="22"/>
          <w:szCs w:val="22"/>
          <w:highlight w:val="yellow"/>
          <w:lang w:eastAsia="sl-SI"/>
        </w:rPr>
      </w:pPr>
    </w:p>
    <w:p w14:paraId="01A9251A" w14:textId="7627257C" w:rsidR="005C7DF0" w:rsidRPr="005C0530" w:rsidRDefault="005C7DF0" w:rsidP="005C7DF0">
      <w:pPr>
        <w:widowControl w:val="0"/>
        <w:suppressAutoHyphens/>
        <w:rPr>
          <w:rFonts w:ascii="Arial" w:hAnsi="Arial" w:cs="Arial"/>
          <w:color w:val="000000"/>
          <w:sz w:val="22"/>
          <w:szCs w:val="22"/>
          <w:lang w:eastAsia="sl-SI"/>
        </w:rPr>
      </w:pPr>
      <w:r w:rsidRPr="005C0530">
        <w:rPr>
          <w:rFonts w:ascii="Arial" w:hAnsi="Arial" w:cs="Arial"/>
          <w:color w:val="000000"/>
          <w:sz w:val="22"/>
          <w:szCs w:val="22"/>
          <w:lang w:eastAsia="sl-SI"/>
        </w:rPr>
        <w:t>Garancijska doba za dobavljen</w:t>
      </w:r>
      <w:r w:rsidR="005C0530" w:rsidRPr="005C0530">
        <w:rPr>
          <w:rFonts w:ascii="Arial" w:hAnsi="Arial" w:cs="Arial"/>
          <w:color w:val="000000"/>
          <w:sz w:val="22"/>
          <w:szCs w:val="22"/>
          <w:lang w:eastAsia="sl-SI"/>
        </w:rPr>
        <w:t>a</w:t>
      </w:r>
      <w:r w:rsidRPr="005C0530">
        <w:rPr>
          <w:rFonts w:ascii="Arial" w:hAnsi="Arial" w:cs="Arial"/>
          <w:color w:val="000000"/>
          <w:sz w:val="22"/>
          <w:szCs w:val="22"/>
          <w:lang w:eastAsia="sl-SI"/>
        </w:rPr>
        <w:t xml:space="preserve"> </w:t>
      </w:r>
      <w:r w:rsidR="005C0530" w:rsidRPr="005C0530">
        <w:rPr>
          <w:rFonts w:ascii="Arial" w:hAnsi="Arial" w:cs="Arial"/>
          <w:color w:val="000000"/>
          <w:sz w:val="22"/>
          <w:szCs w:val="22"/>
          <w:lang w:eastAsia="sl-SI"/>
        </w:rPr>
        <w:t>vozila</w:t>
      </w:r>
      <w:r w:rsidRPr="005C0530">
        <w:rPr>
          <w:rFonts w:ascii="Arial" w:hAnsi="Arial" w:cs="Arial"/>
          <w:color w:val="000000"/>
          <w:sz w:val="22"/>
          <w:szCs w:val="22"/>
          <w:lang w:eastAsia="sl-SI"/>
        </w:rPr>
        <w:t xml:space="preserve"> znaša </w:t>
      </w:r>
      <w:r w:rsidR="005C0530" w:rsidRPr="005C0530">
        <w:rPr>
          <w:rFonts w:ascii="Arial" w:hAnsi="Arial" w:cs="Arial"/>
          <w:i/>
        </w:rPr>
        <w:fldChar w:fldCharType="begin">
          <w:ffData>
            <w:name w:val=""/>
            <w:enabled/>
            <w:calcOnExit w:val="0"/>
            <w:textInput>
              <w:default w:val="(Vpišite število let)"/>
            </w:textInput>
          </w:ffData>
        </w:fldChar>
      </w:r>
      <w:r w:rsidR="005C0530" w:rsidRPr="005C0530">
        <w:rPr>
          <w:rFonts w:ascii="Arial" w:hAnsi="Arial" w:cs="Arial"/>
          <w:i/>
        </w:rPr>
        <w:instrText xml:space="preserve"> FORMTEXT </w:instrText>
      </w:r>
      <w:r w:rsidR="005C0530" w:rsidRPr="005C0530">
        <w:rPr>
          <w:rFonts w:ascii="Arial" w:hAnsi="Arial" w:cs="Arial"/>
          <w:i/>
        </w:rPr>
      </w:r>
      <w:r w:rsidR="005C0530" w:rsidRPr="005C0530">
        <w:rPr>
          <w:rFonts w:ascii="Arial" w:hAnsi="Arial" w:cs="Arial"/>
          <w:i/>
        </w:rPr>
        <w:fldChar w:fldCharType="separate"/>
      </w:r>
      <w:r w:rsidR="005C0530" w:rsidRPr="005C0530">
        <w:rPr>
          <w:rFonts w:ascii="Arial" w:hAnsi="Arial" w:cs="Arial"/>
          <w:i/>
          <w:noProof/>
        </w:rPr>
        <w:t>(Vpišite število let)</w:t>
      </w:r>
      <w:r w:rsidR="005C0530" w:rsidRPr="005C0530">
        <w:rPr>
          <w:rFonts w:ascii="Arial" w:hAnsi="Arial" w:cs="Arial"/>
          <w:i/>
        </w:rPr>
        <w:fldChar w:fldCharType="end"/>
      </w:r>
      <w:r w:rsidRPr="005C0530">
        <w:rPr>
          <w:rFonts w:ascii="Arial" w:hAnsi="Arial" w:cs="Arial"/>
          <w:color w:val="000000"/>
          <w:sz w:val="22"/>
          <w:szCs w:val="22"/>
          <w:lang w:eastAsia="sl-SI"/>
        </w:rPr>
        <w:t xml:space="preserve"> let in prične teči od dneva dobave </w:t>
      </w:r>
      <w:r w:rsidR="005C0530" w:rsidRPr="005C0530">
        <w:rPr>
          <w:rFonts w:ascii="Arial" w:hAnsi="Arial" w:cs="Arial"/>
          <w:color w:val="000000"/>
          <w:sz w:val="22"/>
          <w:szCs w:val="22"/>
          <w:lang w:eastAsia="sl-SI"/>
        </w:rPr>
        <w:t>vozil</w:t>
      </w:r>
      <w:r w:rsidRPr="005C0530">
        <w:rPr>
          <w:rFonts w:ascii="Arial" w:hAnsi="Arial" w:cs="Arial"/>
          <w:color w:val="000000"/>
          <w:sz w:val="22"/>
          <w:szCs w:val="22"/>
          <w:lang w:eastAsia="sl-SI"/>
        </w:rPr>
        <w:t>.</w:t>
      </w:r>
    </w:p>
    <w:p w14:paraId="5101123D" w14:textId="77777777" w:rsidR="005C7DF0" w:rsidRPr="00387F59" w:rsidRDefault="005C7DF0" w:rsidP="005C7DF0">
      <w:pPr>
        <w:widowControl w:val="0"/>
        <w:suppressAutoHyphens/>
        <w:rPr>
          <w:rFonts w:ascii="Arial" w:hAnsi="Arial" w:cs="Arial"/>
          <w:color w:val="000000"/>
          <w:sz w:val="22"/>
          <w:szCs w:val="22"/>
          <w:highlight w:val="yellow"/>
          <w:lang w:eastAsia="sl-SI"/>
        </w:rPr>
      </w:pPr>
    </w:p>
    <w:p w14:paraId="3125860E" w14:textId="65E897FB" w:rsidR="005C7DF0" w:rsidRPr="001C05C7" w:rsidRDefault="005C7DF0" w:rsidP="005C7DF0">
      <w:pPr>
        <w:widowControl w:val="0"/>
        <w:suppressAutoHyphens/>
        <w:rPr>
          <w:rFonts w:ascii="Arial" w:hAnsi="Arial" w:cs="Arial"/>
          <w:color w:val="000000"/>
          <w:sz w:val="22"/>
          <w:szCs w:val="22"/>
          <w:lang w:eastAsia="sl-SI"/>
        </w:rPr>
      </w:pPr>
      <w:r w:rsidRPr="001C05C7">
        <w:rPr>
          <w:rFonts w:ascii="Arial" w:hAnsi="Arial" w:cs="Arial"/>
          <w:color w:val="000000"/>
          <w:sz w:val="22"/>
          <w:szCs w:val="22"/>
          <w:lang w:eastAsia="sl-SI"/>
        </w:rPr>
        <w:t xml:space="preserve">V garancijskem roku je dobavitelj dolžan na lastne stroške odpraviti napake in odstraniti vse ugotovljene pomanjkljivosti. </w:t>
      </w:r>
    </w:p>
    <w:p w14:paraId="07948881" w14:textId="77777777" w:rsidR="005C7DF0" w:rsidRPr="00387F59" w:rsidRDefault="005C7DF0" w:rsidP="005C7DF0">
      <w:pPr>
        <w:widowControl w:val="0"/>
        <w:suppressAutoHyphens/>
        <w:rPr>
          <w:rFonts w:ascii="Arial" w:hAnsi="Arial" w:cs="Arial"/>
          <w:color w:val="000000"/>
          <w:sz w:val="22"/>
          <w:szCs w:val="22"/>
          <w:highlight w:val="yellow"/>
          <w:lang w:eastAsia="sl-SI"/>
        </w:rPr>
      </w:pPr>
    </w:p>
    <w:p w14:paraId="68455FED" w14:textId="2CA450F0" w:rsidR="005C7DF0" w:rsidRPr="00FD5744" w:rsidRDefault="005C7DF0" w:rsidP="005C7DF0">
      <w:pPr>
        <w:widowControl w:val="0"/>
        <w:suppressAutoHyphens/>
        <w:rPr>
          <w:rFonts w:ascii="Arial" w:hAnsi="Arial" w:cs="Arial"/>
          <w:color w:val="000000"/>
          <w:sz w:val="22"/>
          <w:szCs w:val="22"/>
          <w:lang w:eastAsia="sl-SI"/>
        </w:rPr>
      </w:pPr>
      <w:r w:rsidRPr="00FD5744">
        <w:rPr>
          <w:rFonts w:ascii="Arial" w:hAnsi="Arial" w:cs="Arial"/>
          <w:color w:val="000000"/>
          <w:sz w:val="22"/>
          <w:szCs w:val="22"/>
          <w:lang w:eastAsia="sl-SI"/>
        </w:rPr>
        <w:t>Dobavitelj bo pristopil k odpravi napak takoj po prejemu naročnikovega obvestila o nastali napaki in jo odpravil čimprej</w:t>
      </w:r>
      <w:r w:rsidR="00FD5744" w:rsidRPr="00FD5744">
        <w:rPr>
          <w:rFonts w:ascii="Arial" w:hAnsi="Arial" w:cs="Arial"/>
          <w:color w:val="000000"/>
          <w:sz w:val="22"/>
          <w:szCs w:val="22"/>
          <w:lang w:eastAsia="sl-SI"/>
        </w:rPr>
        <w:t>.</w:t>
      </w:r>
    </w:p>
    <w:p w14:paraId="487E0799" w14:textId="77777777" w:rsidR="005C7DF0" w:rsidRPr="00387F59" w:rsidRDefault="005C7DF0" w:rsidP="005C7DF0">
      <w:pPr>
        <w:widowControl w:val="0"/>
        <w:suppressAutoHyphens/>
        <w:rPr>
          <w:rFonts w:ascii="Arial" w:hAnsi="Arial" w:cs="Arial"/>
          <w:color w:val="000000"/>
          <w:sz w:val="22"/>
          <w:szCs w:val="22"/>
          <w:highlight w:val="yellow"/>
          <w:lang w:eastAsia="sl-SI"/>
        </w:rPr>
      </w:pPr>
    </w:p>
    <w:p w14:paraId="25F66621" w14:textId="77777777" w:rsidR="005C7DF0" w:rsidRPr="00387F59" w:rsidRDefault="005C7DF0" w:rsidP="005C7DF0">
      <w:pPr>
        <w:widowControl w:val="0"/>
        <w:suppressAutoHyphens/>
        <w:rPr>
          <w:rFonts w:ascii="Arial" w:hAnsi="Arial" w:cs="Arial"/>
          <w:color w:val="000000"/>
          <w:sz w:val="22"/>
          <w:szCs w:val="22"/>
          <w:highlight w:val="yellow"/>
          <w:lang w:eastAsia="sl-SI"/>
        </w:rPr>
      </w:pPr>
    </w:p>
    <w:p w14:paraId="78B8C8E4" w14:textId="2BF2527D" w:rsidR="005C7DF0" w:rsidRPr="00FD5744" w:rsidRDefault="005C7DF0" w:rsidP="005C7DF0">
      <w:pPr>
        <w:widowControl w:val="0"/>
        <w:suppressAutoHyphens/>
        <w:rPr>
          <w:rFonts w:ascii="Arial" w:hAnsi="Arial" w:cs="Arial"/>
          <w:b/>
          <w:bCs/>
          <w:color w:val="000000"/>
          <w:sz w:val="22"/>
          <w:szCs w:val="22"/>
          <w:lang w:eastAsia="sl-SI"/>
        </w:rPr>
      </w:pPr>
      <w:r w:rsidRPr="00FD5744">
        <w:rPr>
          <w:rFonts w:ascii="Arial" w:hAnsi="Arial" w:cs="Arial"/>
          <w:b/>
          <w:bCs/>
          <w:color w:val="000000"/>
          <w:sz w:val="22"/>
          <w:szCs w:val="22"/>
          <w:lang w:eastAsia="sl-SI"/>
        </w:rPr>
        <w:t>IX. VIŠJA SILA</w:t>
      </w:r>
    </w:p>
    <w:p w14:paraId="63FFC8EA" w14:textId="77777777" w:rsidR="005C7DF0" w:rsidRPr="00387F59" w:rsidRDefault="005C7DF0" w:rsidP="005C7DF0">
      <w:pPr>
        <w:widowControl w:val="0"/>
        <w:suppressAutoHyphens/>
        <w:rPr>
          <w:rFonts w:ascii="Arial" w:hAnsi="Arial" w:cs="Arial"/>
          <w:b/>
          <w:bCs/>
          <w:color w:val="000000"/>
          <w:sz w:val="22"/>
          <w:szCs w:val="22"/>
          <w:highlight w:val="yellow"/>
          <w:lang w:eastAsia="sl-SI"/>
        </w:rPr>
      </w:pPr>
    </w:p>
    <w:p w14:paraId="66CB9D09" w14:textId="77777777" w:rsidR="005C7DF0" w:rsidRPr="00FD5744" w:rsidRDefault="005C7DF0" w:rsidP="005C7DF0">
      <w:pPr>
        <w:pStyle w:val="Sprotnaopomba-besedilo"/>
        <w:numPr>
          <w:ilvl w:val="0"/>
          <w:numId w:val="52"/>
        </w:numPr>
        <w:spacing w:before="0" w:after="0"/>
        <w:jc w:val="center"/>
        <w:rPr>
          <w:b/>
          <w:sz w:val="22"/>
          <w:szCs w:val="22"/>
        </w:rPr>
      </w:pPr>
      <w:r w:rsidRPr="00FD5744">
        <w:rPr>
          <w:b/>
          <w:sz w:val="22"/>
          <w:szCs w:val="22"/>
        </w:rPr>
        <w:t>člen</w:t>
      </w:r>
    </w:p>
    <w:p w14:paraId="2C544EEB" w14:textId="77777777" w:rsidR="005C7DF0" w:rsidRPr="00FD5744" w:rsidRDefault="005C7DF0" w:rsidP="005C7DF0">
      <w:pPr>
        <w:widowControl w:val="0"/>
        <w:suppressAutoHyphens/>
        <w:rPr>
          <w:rFonts w:ascii="Arial" w:hAnsi="Arial" w:cs="Arial"/>
          <w:bCs/>
          <w:color w:val="000000"/>
          <w:lang w:eastAsia="sl-SI"/>
        </w:rPr>
      </w:pPr>
    </w:p>
    <w:p w14:paraId="39644F62" w14:textId="77777777" w:rsidR="005C7DF0" w:rsidRPr="00FD5744" w:rsidRDefault="005C7DF0" w:rsidP="005C7DF0">
      <w:pPr>
        <w:rPr>
          <w:rFonts w:ascii="Arial" w:hAnsi="Arial" w:cs="Arial"/>
          <w:sz w:val="22"/>
          <w:szCs w:val="22"/>
        </w:rPr>
      </w:pPr>
      <w:r w:rsidRPr="00FD5744">
        <w:rPr>
          <w:rFonts w:ascii="Arial" w:hAnsi="Arial" w:cs="Arial"/>
          <w:sz w:val="22"/>
          <w:szCs w:val="22"/>
        </w:rPr>
        <w:t xml:space="preserve">Pod višjo silo se štejejo vsi nepričakovani, nepredvideni ali neodklonljivi dogodki, ki nastopijo neodvisno od volje pogodbenih strank in preprečujejo izvajanje pogodbenih obveznosti in ki jih pogodbeni stranki nista mogli pričakovati, predvideti, preprečiti, jih odpraviti ali se jim izogniti. </w:t>
      </w:r>
    </w:p>
    <w:p w14:paraId="58463D6A" w14:textId="77777777" w:rsidR="005C7DF0" w:rsidRPr="00FD5744" w:rsidRDefault="005C7DF0" w:rsidP="005C7DF0">
      <w:pPr>
        <w:rPr>
          <w:rFonts w:ascii="Arial" w:hAnsi="Arial" w:cs="Arial"/>
          <w:sz w:val="22"/>
          <w:szCs w:val="22"/>
        </w:rPr>
      </w:pPr>
    </w:p>
    <w:p w14:paraId="19AEEB0B" w14:textId="77777777" w:rsidR="005C7DF0" w:rsidRPr="00FD5744" w:rsidRDefault="005C7DF0" w:rsidP="005C7DF0">
      <w:pPr>
        <w:rPr>
          <w:rFonts w:ascii="Arial" w:hAnsi="Arial" w:cs="Arial"/>
          <w:sz w:val="22"/>
          <w:szCs w:val="22"/>
        </w:rPr>
      </w:pPr>
      <w:r w:rsidRPr="00FD5744">
        <w:rPr>
          <w:rFonts w:ascii="Arial" w:hAnsi="Arial" w:cs="Arial"/>
          <w:sz w:val="22"/>
          <w:szCs w:val="22"/>
        </w:rPr>
        <w:t xml:space="preserve">Pogodbena stranka, na katere strani je višja sila nastala, je dolžna obvestiti nasprotno pogodbeno stranko o nastopu in prenehanju višje sile. To mora storiti v treh dneh po nastopu oziroma prenehanju višje sile in predložiti verodostojne dokaze o obstoju ter trajanju višje sile. </w:t>
      </w:r>
    </w:p>
    <w:p w14:paraId="667BCF2C" w14:textId="77777777" w:rsidR="005C7DF0" w:rsidRPr="00FD5744" w:rsidRDefault="005C7DF0" w:rsidP="005C7DF0">
      <w:pPr>
        <w:rPr>
          <w:rFonts w:ascii="Arial" w:hAnsi="Arial" w:cs="Arial"/>
          <w:sz w:val="22"/>
          <w:szCs w:val="22"/>
        </w:rPr>
      </w:pPr>
    </w:p>
    <w:p w14:paraId="36C7C472" w14:textId="6B264384" w:rsidR="005C7DF0" w:rsidRDefault="005C7DF0" w:rsidP="005C7DF0">
      <w:pPr>
        <w:rPr>
          <w:rFonts w:ascii="Arial" w:hAnsi="Arial" w:cs="Arial"/>
          <w:sz w:val="22"/>
          <w:szCs w:val="22"/>
        </w:rPr>
      </w:pPr>
      <w:r w:rsidRPr="00FD5744">
        <w:rPr>
          <w:rFonts w:ascii="Arial" w:hAnsi="Arial" w:cs="Arial"/>
          <w:sz w:val="22"/>
          <w:szCs w:val="22"/>
        </w:rPr>
        <w:t>Pogodbeni roki se podaljšajo najmanj za dobo trajanja višje sile. V tem primeru se pogodbeni stranki lahko pisno dogovorita o novih pogodbenih rokih.</w:t>
      </w:r>
    </w:p>
    <w:p w14:paraId="35F90A1A" w14:textId="2E0557B2" w:rsidR="00FD5744" w:rsidRDefault="00FD5744" w:rsidP="005C7DF0">
      <w:pPr>
        <w:rPr>
          <w:rFonts w:ascii="Arial" w:hAnsi="Arial" w:cs="Arial"/>
          <w:sz w:val="22"/>
          <w:szCs w:val="22"/>
        </w:rPr>
      </w:pPr>
    </w:p>
    <w:p w14:paraId="5022E22F" w14:textId="6B4F39ED" w:rsidR="00FD5744" w:rsidRPr="00730A5A" w:rsidRDefault="00FD5744" w:rsidP="00FD5744">
      <w:pPr>
        <w:rPr>
          <w:rFonts w:ascii="Arial" w:hAnsi="Arial" w:cs="Arial"/>
          <w:color w:val="000000" w:themeColor="text1"/>
          <w:sz w:val="22"/>
          <w:szCs w:val="22"/>
        </w:rPr>
      </w:pPr>
      <w:r>
        <w:rPr>
          <w:rFonts w:ascii="Arial" w:hAnsi="Arial" w:cs="Arial"/>
          <w:color w:val="000000" w:themeColor="text1"/>
          <w:sz w:val="22"/>
          <w:szCs w:val="22"/>
        </w:rPr>
        <w:t>Dobavitelj</w:t>
      </w:r>
      <w:r w:rsidRPr="00730A5A">
        <w:rPr>
          <w:rFonts w:ascii="Arial" w:hAnsi="Arial" w:cs="Arial"/>
          <w:color w:val="000000" w:themeColor="text1"/>
          <w:sz w:val="22"/>
          <w:szCs w:val="22"/>
        </w:rPr>
        <w:t xml:space="preserve"> se ne razbremeni odgovornosti po tej pogodbi zaradi epidemije oziroma bolezni SARS-CoV-2 (COVID-19), če bi se kot dober gospodar dogodku oziroma ukrepu zaradi te epidemije oziroma bolezni lahko pravočasno izognil zaradi njegove predvidljivosti in pričakovanosti.</w:t>
      </w:r>
    </w:p>
    <w:p w14:paraId="28C80DC0" w14:textId="77777777" w:rsidR="005C7DF0" w:rsidRPr="00387F59" w:rsidRDefault="005C7DF0" w:rsidP="005C7DF0">
      <w:pPr>
        <w:widowControl w:val="0"/>
        <w:suppressAutoHyphens/>
        <w:rPr>
          <w:rFonts w:ascii="Arial" w:hAnsi="Arial" w:cs="Arial"/>
          <w:color w:val="000000"/>
          <w:sz w:val="22"/>
          <w:szCs w:val="22"/>
          <w:highlight w:val="yellow"/>
          <w:lang w:eastAsia="sl-SI"/>
        </w:rPr>
      </w:pPr>
    </w:p>
    <w:p w14:paraId="1DC44B67" w14:textId="77777777" w:rsidR="005C7DF0" w:rsidRPr="00387F59" w:rsidRDefault="005C7DF0" w:rsidP="005C7DF0">
      <w:pPr>
        <w:widowControl w:val="0"/>
        <w:suppressAutoHyphens/>
        <w:rPr>
          <w:rFonts w:ascii="Arial" w:hAnsi="Arial" w:cs="Arial"/>
          <w:color w:val="000000"/>
          <w:sz w:val="22"/>
          <w:szCs w:val="22"/>
          <w:highlight w:val="yellow"/>
          <w:lang w:eastAsia="sl-SI"/>
        </w:rPr>
      </w:pPr>
    </w:p>
    <w:p w14:paraId="0E8D814B" w14:textId="77777777" w:rsidR="005C7DF0" w:rsidRPr="00FD5744" w:rsidRDefault="005C7DF0" w:rsidP="005C7DF0">
      <w:pPr>
        <w:widowControl w:val="0"/>
        <w:suppressAutoHyphens/>
        <w:rPr>
          <w:rFonts w:ascii="Arial" w:hAnsi="Arial" w:cs="Arial"/>
          <w:b/>
          <w:bCs/>
          <w:color w:val="000000"/>
          <w:sz w:val="22"/>
          <w:szCs w:val="22"/>
          <w:lang w:eastAsia="sl-SI"/>
        </w:rPr>
      </w:pPr>
      <w:r w:rsidRPr="00FD5744">
        <w:rPr>
          <w:rFonts w:ascii="Arial" w:hAnsi="Arial" w:cs="Arial"/>
          <w:b/>
          <w:bCs/>
          <w:color w:val="000000"/>
          <w:sz w:val="22"/>
          <w:szCs w:val="22"/>
          <w:lang w:eastAsia="sl-SI"/>
        </w:rPr>
        <w:t>X. ODSTOP OD POGODBE</w:t>
      </w:r>
    </w:p>
    <w:p w14:paraId="65A5C9AC" w14:textId="77777777" w:rsidR="005C7DF0" w:rsidRPr="00FD5744" w:rsidRDefault="005C7DF0" w:rsidP="005C7DF0">
      <w:pPr>
        <w:widowControl w:val="0"/>
        <w:suppressAutoHyphens/>
        <w:rPr>
          <w:rFonts w:ascii="Arial" w:hAnsi="Arial" w:cs="Arial"/>
          <w:b/>
          <w:bCs/>
          <w:color w:val="000000"/>
          <w:sz w:val="22"/>
          <w:szCs w:val="22"/>
          <w:lang w:eastAsia="sl-SI"/>
        </w:rPr>
      </w:pPr>
    </w:p>
    <w:p w14:paraId="2436CADD" w14:textId="77777777" w:rsidR="005C7DF0" w:rsidRPr="00FD5744" w:rsidRDefault="005C7DF0" w:rsidP="005C7DF0">
      <w:pPr>
        <w:pStyle w:val="Sprotnaopomba-besedilo"/>
        <w:numPr>
          <w:ilvl w:val="0"/>
          <w:numId w:val="52"/>
        </w:numPr>
        <w:spacing w:before="0" w:after="0"/>
        <w:jc w:val="center"/>
        <w:rPr>
          <w:b/>
          <w:sz w:val="22"/>
          <w:szCs w:val="22"/>
        </w:rPr>
      </w:pPr>
      <w:r w:rsidRPr="00FD5744">
        <w:rPr>
          <w:b/>
          <w:sz w:val="22"/>
          <w:szCs w:val="22"/>
        </w:rPr>
        <w:t>člen</w:t>
      </w:r>
    </w:p>
    <w:p w14:paraId="65115208" w14:textId="77777777" w:rsidR="005C7DF0" w:rsidRPr="00FD5744" w:rsidRDefault="005C7DF0" w:rsidP="005C7DF0">
      <w:pPr>
        <w:widowControl w:val="0"/>
        <w:suppressAutoHyphens/>
        <w:rPr>
          <w:rFonts w:ascii="Arial" w:hAnsi="Arial" w:cs="Arial"/>
          <w:bCs/>
          <w:color w:val="000000"/>
          <w:sz w:val="22"/>
          <w:szCs w:val="22"/>
          <w:lang w:eastAsia="sl-SI"/>
        </w:rPr>
      </w:pPr>
    </w:p>
    <w:p w14:paraId="6484DD43" w14:textId="77777777" w:rsidR="005C7DF0" w:rsidRPr="00FD5744" w:rsidRDefault="005C7DF0" w:rsidP="005C7DF0">
      <w:pPr>
        <w:widowControl w:val="0"/>
        <w:suppressAutoHyphens/>
        <w:rPr>
          <w:rFonts w:ascii="Arial" w:hAnsi="Arial" w:cs="Arial"/>
          <w:bCs/>
          <w:color w:val="000000"/>
          <w:sz w:val="22"/>
          <w:szCs w:val="22"/>
          <w:lang w:eastAsia="sl-SI"/>
        </w:rPr>
      </w:pPr>
      <w:r w:rsidRPr="00FD5744">
        <w:rPr>
          <w:rFonts w:ascii="Arial" w:hAnsi="Arial" w:cs="Arial"/>
          <w:bCs/>
          <w:color w:val="000000"/>
          <w:sz w:val="22"/>
          <w:szCs w:val="22"/>
          <w:lang w:eastAsia="sl-SI"/>
        </w:rPr>
        <w:t>Naročnik lahko kadarkoli odstopi od te pogodbe s pisnim obvestilom, če dobavitelj pogodbeno določenih obveznosti ne izpolnjuje v skladu s to pogodbo.</w:t>
      </w:r>
    </w:p>
    <w:p w14:paraId="582943CE" w14:textId="77777777" w:rsidR="005C7DF0" w:rsidRPr="00387F59" w:rsidRDefault="005C7DF0" w:rsidP="005C7DF0">
      <w:pPr>
        <w:widowControl w:val="0"/>
        <w:suppressAutoHyphens/>
        <w:rPr>
          <w:rFonts w:ascii="Arial" w:hAnsi="Arial" w:cs="Arial"/>
          <w:bCs/>
          <w:color w:val="000000"/>
          <w:sz w:val="22"/>
          <w:szCs w:val="22"/>
          <w:highlight w:val="yellow"/>
          <w:lang w:eastAsia="sl-SI"/>
        </w:rPr>
      </w:pPr>
    </w:p>
    <w:p w14:paraId="4F322F45" w14:textId="77777777" w:rsidR="005C7DF0" w:rsidRPr="00387F59" w:rsidRDefault="005C7DF0" w:rsidP="005C7DF0">
      <w:pPr>
        <w:widowControl w:val="0"/>
        <w:suppressAutoHyphens/>
        <w:rPr>
          <w:rFonts w:ascii="Arial" w:hAnsi="Arial" w:cs="Arial"/>
          <w:color w:val="000000"/>
          <w:sz w:val="22"/>
          <w:szCs w:val="22"/>
          <w:highlight w:val="yellow"/>
          <w:lang w:eastAsia="sl-SI"/>
        </w:rPr>
      </w:pPr>
    </w:p>
    <w:p w14:paraId="534C4481" w14:textId="77777777" w:rsidR="005C7DF0" w:rsidRPr="00FD5744" w:rsidRDefault="005C7DF0" w:rsidP="005C7DF0">
      <w:pPr>
        <w:widowControl w:val="0"/>
        <w:suppressAutoHyphens/>
        <w:rPr>
          <w:rFonts w:ascii="Arial" w:hAnsi="Arial" w:cs="Arial"/>
          <w:b/>
          <w:bCs/>
          <w:color w:val="000000"/>
          <w:sz w:val="22"/>
          <w:szCs w:val="22"/>
          <w:lang w:eastAsia="sl-SI"/>
        </w:rPr>
      </w:pPr>
      <w:r w:rsidRPr="00FD5744">
        <w:rPr>
          <w:rFonts w:ascii="Arial" w:hAnsi="Arial" w:cs="Arial"/>
          <w:b/>
          <w:bCs/>
          <w:color w:val="000000"/>
          <w:sz w:val="22"/>
          <w:szCs w:val="22"/>
          <w:lang w:eastAsia="sl-SI"/>
        </w:rPr>
        <w:t>XI. VAROVANJE POSLOVNE SKRIVNOSTI, PROTIKORUPCIJSKA IN SOCIALNA KLAVZULA</w:t>
      </w:r>
    </w:p>
    <w:p w14:paraId="2FECEBEB" w14:textId="77777777" w:rsidR="005C7DF0" w:rsidRPr="00FD5744" w:rsidRDefault="005C7DF0" w:rsidP="005C7DF0">
      <w:pPr>
        <w:widowControl w:val="0"/>
        <w:suppressAutoHyphens/>
        <w:rPr>
          <w:rFonts w:ascii="Arial" w:hAnsi="Arial" w:cs="Arial"/>
          <w:b/>
          <w:bCs/>
          <w:color w:val="000000"/>
          <w:sz w:val="22"/>
          <w:szCs w:val="22"/>
          <w:lang w:eastAsia="sl-SI"/>
        </w:rPr>
      </w:pPr>
    </w:p>
    <w:p w14:paraId="2F237528" w14:textId="77777777" w:rsidR="005C7DF0" w:rsidRPr="00FD5744" w:rsidRDefault="005C7DF0" w:rsidP="005C7DF0">
      <w:pPr>
        <w:pStyle w:val="Sprotnaopomba-besedilo"/>
        <w:numPr>
          <w:ilvl w:val="0"/>
          <w:numId w:val="52"/>
        </w:numPr>
        <w:spacing w:before="0" w:after="0"/>
        <w:jc w:val="center"/>
        <w:rPr>
          <w:b/>
          <w:sz w:val="22"/>
          <w:szCs w:val="22"/>
        </w:rPr>
      </w:pPr>
      <w:r w:rsidRPr="00FD5744">
        <w:rPr>
          <w:b/>
          <w:sz w:val="22"/>
          <w:szCs w:val="22"/>
        </w:rPr>
        <w:t>člen</w:t>
      </w:r>
    </w:p>
    <w:p w14:paraId="7E5250C0" w14:textId="77777777" w:rsidR="005C7DF0" w:rsidRPr="00FD5744" w:rsidRDefault="005C7DF0" w:rsidP="005C7DF0">
      <w:pPr>
        <w:pStyle w:val="Sprotnaopomba-besedilo"/>
        <w:spacing w:before="0" w:after="0"/>
        <w:rPr>
          <w:b/>
          <w:sz w:val="22"/>
          <w:szCs w:val="22"/>
        </w:rPr>
      </w:pPr>
    </w:p>
    <w:p w14:paraId="36F0D20F" w14:textId="77777777" w:rsidR="005C7DF0" w:rsidRPr="00FD5744" w:rsidRDefault="005C7DF0" w:rsidP="005C7DF0">
      <w:pPr>
        <w:rPr>
          <w:rFonts w:ascii="Arial" w:hAnsi="Arial" w:cs="Arial"/>
          <w:color w:val="000000"/>
          <w:sz w:val="22"/>
          <w:szCs w:val="22"/>
          <w:lang w:eastAsia="sl-SI"/>
        </w:rPr>
      </w:pPr>
      <w:r w:rsidRPr="00FD5744">
        <w:rPr>
          <w:rFonts w:ascii="Arial" w:hAnsi="Arial" w:cs="Arial"/>
          <w:color w:val="000000"/>
          <w:sz w:val="22"/>
          <w:szCs w:val="22"/>
          <w:lang w:eastAsia="sl-SI"/>
        </w:rPr>
        <w:t>Pogodbeni stranki morata vse dokumente in podatke, s katerimi se seznanita na podlagi te pogodbe ter tiste, za katere je očitno, da bi nastala občutna škoda, če bi zanje izvedela nepooblaščena oseba, varovati kot poslovno skrivnost.</w:t>
      </w:r>
    </w:p>
    <w:p w14:paraId="4FB74A1D" w14:textId="77777777" w:rsidR="005C7DF0" w:rsidRPr="00FD5744" w:rsidRDefault="005C7DF0" w:rsidP="005C7DF0">
      <w:pPr>
        <w:pStyle w:val="Sprotnaopomba-besedilo"/>
        <w:spacing w:before="0" w:after="0"/>
        <w:rPr>
          <w:b/>
          <w:sz w:val="22"/>
          <w:szCs w:val="22"/>
        </w:rPr>
      </w:pPr>
    </w:p>
    <w:p w14:paraId="45A30B02" w14:textId="77777777" w:rsidR="005C7DF0" w:rsidRPr="00FD5744" w:rsidRDefault="005C7DF0" w:rsidP="005C7DF0">
      <w:pPr>
        <w:pStyle w:val="Sprotnaopomba-besedilo"/>
        <w:numPr>
          <w:ilvl w:val="0"/>
          <w:numId w:val="52"/>
        </w:numPr>
        <w:spacing w:before="0" w:after="0"/>
        <w:jc w:val="center"/>
        <w:rPr>
          <w:b/>
          <w:sz w:val="22"/>
          <w:szCs w:val="22"/>
        </w:rPr>
      </w:pPr>
      <w:r w:rsidRPr="00FD5744">
        <w:rPr>
          <w:b/>
          <w:sz w:val="22"/>
          <w:szCs w:val="22"/>
        </w:rPr>
        <w:t>člen</w:t>
      </w:r>
    </w:p>
    <w:p w14:paraId="1AEA28B7" w14:textId="77777777" w:rsidR="005C7DF0" w:rsidRPr="00FD5744" w:rsidRDefault="005C7DF0" w:rsidP="005C7DF0">
      <w:pPr>
        <w:pStyle w:val="Sprotnaopomba-besedilo"/>
        <w:spacing w:before="0" w:after="0"/>
        <w:rPr>
          <w:b/>
          <w:sz w:val="22"/>
          <w:szCs w:val="22"/>
        </w:rPr>
      </w:pPr>
    </w:p>
    <w:p w14:paraId="2428B7EB" w14:textId="77777777" w:rsidR="005C7DF0" w:rsidRPr="00FD5744" w:rsidRDefault="005C7DF0" w:rsidP="005C7DF0">
      <w:pPr>
        <w:rPr>
          <w:rFonts w:ascii="Arial" w:hAnsi="Arial" w:cs="Arial"/>
          <w:color w:val="000000"/>
          <w:sz w:val="22"/>
          <w:szCs w:val="22"/>
          <w:lang w:eastAsia="sl-SI"/>
        </w:rPr>
      </w:pPr>
      <w:r w:rsidRPr="00FD5744">
        <w:rPr>
          <w:rFonts w:ascii="Arial" w:hAnsi="Arial" w:cs="Arial"/>
          <w:color w:val="000000"/>
          <w:sz w:val="22"/>
          <w:szCs w:val="22"/>
          <w:lang w:eastAsia="sl-SI"/>
        </w:rPr>
        <w:t>Če pri tej pogodbi kdo v imenu ali na račun druge pogodbene stranke, predstavniku ali posredniku javnega sektorja obljubi, ponudi ali da kakšno nedovoljeno korist za pridobitev posla ali za sklenitev posla pod ugodnejšimi pogoji ali za opustitev dolžnega nadzora nad izvajanjem pogodbenih obveznosti ali za drugo ravnanje ali opustitev, s katerim je osebi javnega sektorja povzročena škoda ali omogočena pridobitev nedovoljene koristi predstavniku, posredniku ali osebi javnega sektorja, drugi pogodbeni stranki ali njenemu predstavniku, zastopniku ali posredniku, je ta pogodba nična.</w:t>
      </w:r>
    </w:p>
    <w:p w14:paraId="49247821" w14:textId="77777777" w:rsidR="005C7DF0" w:rsidRPr="00FD5744" w:rsidRDefault="005C7DF0" w:rsidP="005C7DF0">
      <w:pPr>
        <w:widowControl w:val="0"/>
        <w:suppressAutoHyphens/>
        <w:rPr>
          <w:rFonts w:ascii="Arial" w:hAnsi="Arial" w:cs="Arial"/>
          <w:b/>
          <w:bCs/>
          <w:color w:val="000000"/>
          <w:sz w:val="22"/>
          <w:szCs w:val="22"/>
          <w:lang w:eastAsia="sl-SI"/>
        </w:rPr>
      </w:pPr>
    </w:p>
    <w:p w14:paraId="172167F4" w14:textId="77777777" w:rsidR="005C7DF0" w:rsidRPr="00FD5744" w:rsidRDefault="005C7DF0" w:rsidP="005C7DF0">
      <w:pPr>
        <w:pStyle w:val="Sprotnaopomba-besedilo"/>
        <w:numPr>
          <w:ilvl w:val="0"/>
          <w:numId w:val="52"/>
        </w:numPr>
        <w:spacing w:before="0" w:after="0"/>
        <w:jc w:val="center"/>
        <w:rPr>
          <w:b/>
          <w:sz w:val="22"/>
          <w:szCs w:val="22"/>
        </w:rPr>
      </w:pPr>
      <w:r w:rsidRPr="00FD5744">
        <w:rPr>
          <w:b/>
          <w:sz w:val="22"/>
          <w:szCs w:val="22"/>
        </w:rPr>
        <w:t>člen</w:t>
      </w:r>
    </w:p>
    <w:p w14:paraId="779DA692" w14:textId="77777777" w:rsidR="005C7DF0" w:rsidRPr="00FD5744" w:rsidRDefault="005C7DF0" w:rsidP="005C7DF0">
      <w:pPr>
        <w:rPr>
          <w:rFonts w:ascii="Arial" w:hAnsi="Arial" w:cs="Arial"/>
          <w:sz w:val="22"/>
          <w:szCs w:val="22"/>
        </w:rPr>
      </w:pPr>
    </w:p>
    <w:p w14:paraId="760C324F" w14:textId="77777777" w:rsidR="005C7DF0" w:rsidRPr="00FD5744" w:rsidRDefault="005C7DF0" w:rsidP="005C7DF0">
      <w:pPr>
        <w:pStyle w:val="Sprotnaopomba-besedilo"/>
        <w:spacing w:before="0" w:after="0"/>
        <w:jc w:val="both"/>
        <w:rPr>
          <w:color w:val="000000"/>
          <w:sz w:val="22"/>
          <w:szCs w:val="22"/>
          <w:lang w:eastAsia="sl-SI"/>
        </w:rPr>
      </w:pPr>
      <w:r w:rsidRPr="00FD5744">
        <w:rPr>
          <w:sz w:val="22"/>
          <w:szCs w:val="22"/>
        </w:rPr>
        <w:t xml:space="preserve">Ta pogodba je sklenjena pod razveznim pogojem, ki se uresniči, če je naročnik seznanjen, da je sodišče s pravnomočno odločitvijo ugotovilo kršitev obveznosti na področju </w:t>
      </w:r>
      <w:proofErr w:type="spellStart"/>
      <w:r w:rsidRPr="00FD5744">
        <w:rPr>
          <w:sz w:val="22"/>
          <w:szCs w:val="22"/>
        </w:rPr>
        <w:t>okoljskega</w:t>
      </w:r>
      <w:proofErr w:type="spellEnd"/>
      <w:r w:rsidRPr="00FD5744">
        <w:rPr>
          <w:sz w:val="22"/>
          <w:szCs w:val="22"/>
        </w:rPr>
        <w:t>, socialnega in delovnega prava po drugem odstavku 3. člena ZJN-3 s strani izvajalca ali njegovega podizvajalca ali 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r w:rsidRPr="00FD5744">
        <w:rPr>
          <w:color w:val="000000"/>
          <w:sz w:val="22"/>
          <w:szCs w:val="22"/>
          <w:lang w:eastAsia="sl-SI"/>
        </w:rPr>
        <w:t>.</w:t>
      </w:r>
    </w:p>
    <w:p w14:paraId="4CF309E4" w14:textId="77777777" w:rsidR="005C7DF0" w:rsidRPr="00387F59" w:rsidRDefault="005C7DF0" w:rsidP="005C7DF0">
      <w:pPr>
        <w:pStyle w:val="Sprotnaopomba-besedilo"/>
        <w:spacing w:before="0" w:after="0"/>
        <w:jc w:val="both"/>
        <w:rPr>
          <w:color w:val="000000"/>
          <w:sz w:val="22"/>
          <w:szCs w:val="22"/>
          <w:highlight w:val="yellow"/>
          <w:lang w:eastAsia="sl-SI"/>
        </w:rPr>
      </w:pPr>
    </w:p>
    <w:p w14:paraId="22CF6026" w14:textId="77777777" w:rsidR="005C7DF0" w:rsidRPr="00387F59" w:rsidRDefault="005C7DF0" w:rsidP="005C7DF0">
      <w:pPr>
        <w:pStyle w:val="Sprotnaopomba-besedilo"/>
        <w:spacing w:before="0" w:after="0"/>
        <w:jc w:val="both"/>
        <w:rPr>
          <w:b/>
          <w:bCs/>
          <w:color w:val="000000"/>
          <w:sz w:val="22"/>
          <w:szCs w:val="22"/>
          <w:highlight w:val="yellow"/>
          <w:lang w:eastAsia="sl-SI"/>
        </w:rPr>
      </w:pPr>
    </w:p>
    <w:p w14:paraId="08A85000" w14:textId="77777777" w:rsidR="005C7DF0" w:rsidRPr="00FD5744" w:rsidRDefault="005C7DF0" w:rsidP="005C7DF0">
      <w:pPr>
        <w:widowControl w:val="0"/>
        <w:suppressAutoHyphens/>
        <w:rPr>
          <w:rFonts w:ascii="Arial" w:hAnsi="Arial" w:cs="Arial"/>
          <w:b/>
          <w:bCs/>
          <w:color w:val="000000"/>
          <w:sz w:val="22"/>
          <w:szCs w:val="22"/>
          <w:lang w:eastAsia="sl-SI"/>
        </w:rPr>
      </w:pPr>
      <w:r w:rsidRPr="00FD5744">
        <w:rPr>
          <w:rFonts w:ascii="Arial" w:hAnsi="Arial" w:cs="Arial"/>
          <w:b/>
          <w:bCs/>
          <w:color w:val="000000"/>
          <w:sz w:val="22"/>
          <w:szCs w:val="22"/>
          <w:lang w:eastAsia="sl-SI"/>
        </w:rPr>
        <w:t>XII. KONČNE DOLOČBE</w:t>
      </w:r>
    </w:p>
    <w:p w14:paraId="3C11BA56" w14:textId="77777777" w:rsidR="005C7DF0" w:rsidRPr="00FD5744" w:rsidRDefault="005C7DF0" w:rsidP="005C7DF0">
      <w:pPr>
        <w:pStyle w:val="Sprotnaopomba-besedilo"/>
        <w:spacing w:before="0" w:after="0"/>
        <w:rPr>
          <w:b/>
          <w:sz w:val="22"/>
          <w:szCs w:val="22"/>
        </w:rPr>
      </w:pPr>
    </w:p>
    <w:p w14:paraId="0F2640C6" w14:textId="77777777" w:rsidR="005C7DF0" w:rsidRPr="00FD5744" w:rsidRDefault="005C7DF0" w:rsidP="005C7DF0">
      <w:pPr>
        <w:pStyle w:val="Sprotnaopomba-besedilo"/>
        <w:numPr>
          <w:ilvl w:val="0"/>
          <w:numId w:val="52"/>
        </w:numPr>
        <w:spacing w:before="0" w:after="0"/>
        <w:jc w:val="center"/>
        <w:rPr>
          <w:b/>
          <w:sz w:val="22"/>
          <w:szCs w:val="22"/>
        </w:rPr>
      </w:pPr>
      <w:r w:rsidRPr="00FD5744">
        <w:rPr>
          <w:b/>
          <w:sz w:val="22"/>
          <w:szCs w:val="22"/>
        </w:rPr>
        <w:t>člen</w:t>
      </w:r>
    </w:p>
    <w:p w14:paraId="498FA300" w14:textId="77777777" w:rsidR="005C7DF0" w:rsidRPr="00FD5744" w:rsidRDefault="005C7DF0" w:rsidP="005C7DF0">
      <w:pPr>
        <w:widowControl w:val="0"/>
        <w:suppressAutoHyphens/>
        <w:rPr>
          <w:rFonts w:ascii="Arial" w:hAnsi="Arial" w:cs="Arial"/>
          <w:color w:val="000000"/>
          <w:sz w:val="22"/>
          <w:szCs w:val="22"/>
          <w:lang w:eastAsia="sl-SI"/>
        </w:rPr>
      </w:pPr>
    </w:p>
    <w:p w14:paraId="266D243F" w14:textId="610EA0D8" w:rsidR="005C7DF0" w:rsidRDefault="005C7DF0" w:rsidP="005C7DF0">
      <w:pPr>
        <w:widowControl w:val="0"/>
        <w:suppressAutoHyphens/>
        <w:rPr>
          <w:rFonts w:ascii="Arial" w:hAnsi="Arial" w:cs="Arial"/>
          <w:color w:val="000000"/>
          <w:sz w:val="22"/>
          <w:szCs w:val="22"/>
          <w:lang w:eastAsia="sl-SI"/>
        </w:rPr>
      </w:pPr>
      <w:r w:rsidRPr="00FD5744">
        <w:rPr>
          <w:rFonts w:ascii="Arial" w:hAnsi="Arial" w:cs="Arial"/>
          <w:color w:val="000000"/>
          <w:sz w:val="22"/>
          <w:szCs w:val="22"/>
          <w:lang w:eastAsia="sl-SI"/>
        </w:rPr>
        <w:t>Pogodba je sklenjena, ko jo podpišeta obe pogodbeni strani</w:t>
      </w:r>
      <w:r w:rsidR="00FD5744" w:rsidRPr="00FD5744">
        <w:rPr>
          <w:rFonts w:ascii="Arial" w:hAnsi="Arial" w:cs="Arial"/>
          <w:color w:val="000000"/>
          <w:sz w:val="22"/>
          <w:szCs w:val="22"/>
          <w:lang w:eastAsia="sl-SI"/>
        </w:rPr>
        <w:t>.</w:t>
      </w:r>
      <w:r w:rsidRPr="00FD5744">
        <w:rPr>
          <w:rFonts w:ascii="Arial" w:hAnsi="Arial" w:cs="Arial"/>
          <w:color w:val="000000"/>
          <w:sz w:val="22"/>
          <w:szCs w:val="22"/>
          <w:lang w:eastAsia="sl-SI"/>
        </w:rPr>
        <w:t xml:space="preserve"> Sestavljena je v štirih enakih izvodih, od katerih prejme vsaka pogodbena stranka po 2 (dva).</w:t>
      </w:r>
    </w:p>
    <w:p w14:paraId="093D6666" w14:textId="138E0810" w:rsidR="00BF1D06" w:rsidRDefault="00BF1D06" w:rsidP="005C7DF0">
      <w:pPr>
        <w:widowControl w:val="0"/>
        <w:suppressAutoHyphens/>
        <w:rPr>
          <w:rFonts w:ascii="Arial" w:hAnsi="Arial" w:cs="Arial"/>
          <w:color w:val="000000"/>
          <w:sz w:val="22"/>
          <w:szCs w:val="22"/>
          <w:lang w:eastAsia="sl-SI"/>
        </w:rPr>
      </w:pPr>
    </w:p>
    <w:p w14:paraId="4AD7F958" w14:textId="063690CE" w:rsidR="00BF1D06" w:rsidRPr="00FD5744" w:rsidRDefault="00BF1D06" w:rsidP="005C7DF0">
      <w:pPr>
        <w:widowControl w:val="0"/>
        <w:suppressAutoHyphens/>
        <w:rPr>
          <w:rFonts w:ascii="Arial" w:hAnsi="Arial" w:cs="Arial"/>
          <w:color w:val="000000"/>
          <w:sz w:val="22"/>
          <w:szCs w:val="22"/>
          <w:lang w:eastAsia="sl-SI"/>
        </w:rPr>
      </w:pPr>
      <w:r>
        <w:rPr>
          <w:rFonts w:ascii="Arial" w:hAnsi="Arial" w:cs="Arial"/>
          <w:color w:val="000000"/>
          <w:sz w:val="22"/>
          <w:szCs w:val="22"/>
          <w:lang w:eastAsia="sl-SI"/>
        </w:rPr>
        <w:t>Morebitna neveljavnost posameznega določila te pogodbe ne vpliva na veljavnost ostalih pogodbenih določil, razen če gre za takšno bistveno pogodbeno določilo, katerega neveljavnost ima za posledico, da namen te pogodbe ni dosežen.</w:t>
      </w:r>
    </w:p>
    <w:p w14:paraId="44145848" w14:textId="77777777" w:rsidR="005C7DF0" w:rsidRPr="00FD5744" w:rsidRDefault="005C7DF0" w:rsidP="005C7DF0">
      <w:pPr>
        <w:widowControl w:val="0"/>
        <w:suppressAutoHyphens/>
        <w:rPr>
          <w:rFonts w:ascii="Arial" w:hAnsi="Arial" w:cs="Arial"/>
          <w:color w:val="000000"/>
          <w:sz w:val="22"/>
          <w:szCs w:val="22"/>
          <w:lang w:eastAsia="sl-SI"/>
        </w:rPr>
      </w:pPr>
    </w:p>
    <w:p w14:paraId="5B8BA25D" w14:textId="77777777" w:rsidR="005C7DF0" w:rsidRPr="00FD5744" w:rsidRDefault="005C7DF0" w:rsidP="005C7DF0">
      <w:pPr>
        <w:rPr>
          <w:rFonts w:ascii="Arial" w:hAnsi="Arial" w:cs="Arial"/>
          <w:sz w:val="22"/>
          <w:szCs w:val="22"/>
        </w:rPr>
      </w:pPr>
      <w:r w:rsidRPr="00FD5744">
        <w:rPr>
          <w:rFonts w:ascii="Arial" w:hAnsi="Arial" w:cs="Arial"/>
          <w:sz w:val="22"/>
          <w:szCs w:val="22"/>
        </w:rPr>
        <w:t>Ta pogodba se lahko spremeni ali dopolni le pisno z aneksom.</w:t>
      </w:r>
    </w:p>
    <w:p w14:paraId="16E0AC52" w14:textId="77777777" w:rsidR="005C7DF0" w:rsidRPr="00387F59" w:rsidRDefault="005C7DF0" w:rsidP="005C7DF0">
      <w:pPr>
        <w:widowControl w:val="0"/>
        <w:suppressAutoHyphens/>
        <w:contextualSpacing/>
        <w:rPr>
          <w:rFonts w:ascii="Arial" w:hAnsi="Arial" w:cs="Arial"/>
          <w:color w:val="000000"/>
          <w:kern w:val="1"/>
          <w:sz w:val="22"/>
          <w:szCs w:val="22"/>
          <w:highlight w:val="yellow"/>
          <w:lang w:eastAsia="sl-SI"/>
        </w:rPr>
      </w:pPr>
    </w:p>
    <w:p w14:paraId="443F73CC" w14:textId="77777777" w:rsidR="005C7DF0" w:rsidRPr="00FD5744" w:rsidRDefault="005C7DF0" w:rsidP="005C7DF0">
      <w:pPr>
        <w:pStyle w:val="Sprotnaopomba-besedilo"/>
        <w:numPr>
          <w:ilvl w:val="0"/>
          <w:numId w:val="52"/>
        </w:numPr>
        <w:spacing w:before="0" w:after="0"/>
        <w:jc w:val="center"/>
        <w:rPr>
          <w:b/>
          <w:sz w:val="22"/>
          <w:szCs w:val="22"/>
        </w:rPr>
      </w:pPr>
      <w:r w:rsidRPr="00FD5744">
        <w:rPr>
          <w:b/>
          <w:sz w:val="22"/>
          <w:szCs w:val="22"/>
        </w:rPr>
        <w:t>člen</w:t>
      </w:r>
    </w:p>
    <w:p w14:paraId="514A20D1" w14:textId="77777777" w:rsidR="005C7DF0" w:rsidRPr="00FD5744" w:rsidRDefault="005C7DF0" w:rsidP="005C7DF0">
      <w:pPr>
        <w:widowControl w:val="0"/>
        <w:suppressAutoHyphens/>
        <w:rPr>
          <w:rFonts w:ascii="Arial" w:hAnsi="Arial" w:cs="Arial"/>
          <w:color w:val="000000"/>
          <w:sz w:val="22"/>
          <w:szCs w:val="22"/>
          <w:lang w:eastAsia="sl-SI"/>
        </w:rPr>
      </w:pPr>
    </w:p>
    <w:p w14:paraId="23D9C540" w14:textId="77777777" w:rsidR="005C7DF0" w:rsidRPr="00FD5744" w:rsidRDefault="005C7DF0" w:rsidP="005C7DF0">
      <w:pPr>
        <w:widowControl w:val="0"/>
        <w:suppressAutoHyphens/>
        <w:rPr>
          <w:rFonts w:ascii="Arial" w:hAnsi="Arial" w:cs="Arial"/>
          <w:color w:val="000000"/>
          <w:sz w:val="22"/>
          <w:szCs w:val="22"/>
          <w:lang w:eastAsia="sl-SI"/>
        </w:rPr>
      </w:pPr>
      <w:r w:rsidRPr="00FD5744">
        <w:rPr>
          <w:rFonts w:ascii="Arial" w:hAnsi="Arial" w:cs="Arial"/>
          <w:color w:val="000000"/>
          <w:sz w:val="22"/>
          <w:szCs w:val="22"/>
          <w:lang w:eastAsia="sl-SI"/>
        </w:rPr>
        <w:t>Morebitne spore iz te pogodbe bosta pogodbeni stranki reševali sporazumno, če pa to ne bo mogoče, bo o sporih odločalo pristojno sodišče v Novi Gorici.</w:t>
      </w:r>
    </w:p>
    <w:p w14:paraId="7470DB20" w14:textId="765DD306" w:rsidR="005C7DF0" w:rsidRDefault="005C7DF0" w:rsidP="005C7DF0">
      <w:pPr>
        <w:widowControl w:val="0"/>
        <w:suppressAutoHyphens/>
        <w:rPr>
          <w:rFonts w:ascii="Arial" w:hAnsi="Arial" w:cs="Arial"/>
          <w:color w:val="000000"/>
          <w:sz w:val="22"/>
          <w:szCs w:val="22"/>
          <w:highlight w:val="yellow"/>
          <w:lang w:eastAsia="sl-SI"/>
        </w:rPr>
      </w:pPr>
    </w:p>
    <w:p w14:paraId="0875831F" w14:textId="77777777" w:rsidR="00BF1D06" w:rsidRPr="00387F59" w:rsidRDefault="00BF1D06" w:rsidP="005C7DF0">
      <w:pPr>
        <w:widowControl w:val="0"/>
        <w:suppressAutoHyphens/>
        <w:rPr>
          <w:rFonts w:ascii="Arial" w:hAnsi="Arial" w:cs="Arial"/>
          <w:color w:val="000000"/>
          <w:sz w:val="22"/>
          <w:szCs w:val="22"/>
          <w:highlight w:val="yellow"/>
          <w:lang w:eastAsia="sl-SI"/>
        </w:rPr>
      </w:pPr>
    </w:p>
    <w:p w14:paraId="28934147" w14:textId="77777777" w:rsidR="005C7DF0" w:rsidRPr="00FD5744" w:rsidRDefault="005C7DF0" w:rsidP="005C7DF0">
      <w:pPr>
        <w:pStyle w:val="Sprotnaopomba-besedilo"/>
        <w:numPr>
          <w:ilvl w:val="0"/>
          <w:numId w:val="52"/>
        </w:numPr>
        <w:spacing w:before="0" w:after="0"/>
        <w:jc w:val="center"/>
        <w:rPr>
          <w:b/>
          <w:sz w:val="22"/>
          <w:szCs w:val="22"/>
        </w:rPr>
      </w:pPr>
      <w:r w:rsidRPr="00FD5744">
        <w:rPr>
          <w:b/>
          <w:sz w:val="22"/>
          <w:szCs w:val="22"/>
        </w:rPr>
        <w:lastRenderedPageBreak/>
        <w:t>člen</w:t>
      </w:r>
    </w:p>
    <w:p w14:paraId="343C14F0" w14:textId="77777777" w:rsidR="005C7DF0" w:rsidRPr="00FD5744" w:rsidRDefault="005C7DF0" w:rsidP="005C7DF0">
      <w:pPr>
        <w:widowControl w:val="0"/>
        <w:suppressAutoHyphens/>
        <w:rPr>
          <w:rFonts w:ascii="Arial" w:hAnsi="Arial" w:cs="Arial"/>
          <w:color w:val="000000"/>
          <w:sz w:val="22"/>
          <w:szCs w:val="22"/>
          <w:lang w:eastAsia="sl-SI"/>
        </w:rPr>
      </w:pPr>
    </w:p>
    <w:p w14:paraId="669A4E39" w14:textId="47C4FAEF" w:rsidR="00B7051B" w:rsidRPr="00FD5744" w:rsidRDefault="005C7DF0" w:rsidP="005C7DF0">
      <w:pPr>
        <w:rPr>
          <w:rFonts w:ascii="Arial" w:hAnsi="Arial" w:cs="Arial"/>
          <w:sz w:val="22"/>
          <w:szCs w:val="22"/>
        </w:rPr>
      </w:pPr>
      <w:r w:rsidRPr="00FD5744">
        <w:rPr>
          <w:rFonts w:ascii="Arial" w:hAnsi="Arial" w:cs="Arial"/>
          <w:color w:val="000000"/>
          <w:sz w:val="22"/>
          <w:szCs w:val="22"/>
          <w:lang w:eastAsia="sl-SI"/>
        </w:rPr>
        <w:t>Ta pogodba začne veljati z dnem njenega podpisa s strani obeh pogodbenih strank.</w:t>
      </w:r>
    </w:p>
    <w:p w14:paraId="66FD1527" w14:textId="77777777" w:rsidR="00B7051B" w:rsidRPr="00FD5744" w:rsidRDefault="00B7051B" w:rsidP="00B7051B">
      <w:pPr>
        <w:rPr>
          <w:rFonts w:ascii="Arial" w:hAnsi="Arial" w:cs="Arial"/>
          <w:sz w:val="22"/>
          <w:szCs w:val="22"/>
        </w:rPr>
      </w:pPr>
    </w:p>
    <w:p w14:paraId="4C1D1FE8" w14:textId="77777777" w:rsidR="00B7051B" w:rsidRPr="00FD5744" w:rsidRDefault="00B7051B" w:rsidP="00B7051B">
      <w:pPr>
        <w:widowControl w:val="0"/>
        <w:autoSpaceDE w:val="0"/>
        <w:autoSpaceDN w:val="0"/>
        <w:adjustRightInd w:val="0"/>
        <w:rPr>
          <w:rFonts w:ascii="Arial" w:hAnsi="Arial" w:cs="Arial"/>
          <w:sz w:val="22"/>
          <w:szCs w:val="22"/>
        </w:rPr>
      </w:pPr>
    </w:p>
    <w:p w14:paraId="145DDCC7" w14:textId="77777777" w:rsidR="00B7051B" w:rsidRPr="00FD5744" w:rsidRDefault="00B7051B" w:rsidP="00B7051B">
      <w:pPr>
        <w:widowControl w:val="0"/>
        <w:autoSpaceDE w:val="0"/>
        <w:autoSpaceDN w:val="0"/>
        <w:adjustRightInd w:val="0"/>
        <w:rPr>
          <w:rFonts w:ascii="Arial" w:hAnsi="Arial" w:cs="Arial"/>
          <w:sz w:val="22"/>
          <w:szCs w:val="22"/>
        </w:rPr>
      </w:pPr>
    </w:p>
    <w:p w14:paraId="6FEB7B6F" w14:textId="77777777" w:rsidR="00B7051B" w:rsidRPr="00B93A63" w:rsidRDefault="00B7051B" w:rsidP="00B7051B">
      <w:pPr>
        <w:widowControl w:val="0"/>
        <w:autoSpaceDE w:val="0"/>
        <w:autoSpaceDN w:val="0"/>
        <w:adjustRightInd w:val="0"/>
        <w:rPr>
          <w:rFonts w:ascii="Arial" w:hAnsi="Arial" w:cs="Arial"/>
          <w:sz w:val="22"/>
          <w:szCs w:val="22"/>
          <w:highlight w:val="yellow"/>
        </w:rPr>
      </w:pPr>
    </w:p>
    <w:p w14:paraId="37EB338E" w14:textId="77777777" w:rsidR="00B7051B" w:rsidRPr="00387F59" w:rsidRDefault="00B7051B" w:rsidP="00B7051B">
      <w:pPr>
        <w:widowControl w:val="0"/>
        <w:suppressAutoHyphens/>
        <w:rPr>
          <w:rFonts w:ascii="Arial" w:hAnsi="Arial" w:cs="Arial"/>
          <w:sz w:val="22"/>
          <w:szCs w:val="22"/>
        </w:rPr>
      </w:pPr>
      <w:r w:rsidRPr="00387F59">
        <w:rPr>
          <w:rFonts w:ascii="Arial" w:hAnsi="Arial" w:cs="Arial"/>
          <w:color w:val="000000"/>
          <w:sz w:val="22"/>
          <w:szCs w:val="22"/>
          <w:lang w:eastAsia="sl-SI"/>
        </w:rPr>
        <w:t xml:space="preserve">V Novi Gorici, dne </w:t>
      </w:r>
      <w:r w:rsidRPr="00387F59">
        <w:rPr>
          <w:rFonts w:ascii="Arial" w:hAnsi="Arial" w:cs="Arial"/>
          <w:sz w:val="22"/>
          <w:szCs w:val="22"/>
        </w:rPr>
        <w:fldChar w:fldCharType="begin">
          <w:ffData>
            <w:name w:val=""/>
            <w:enabled/>
            <w:calcOnExit w:val="0"/>
            <w:textInput>
              <w:default w:val="(Vnesite datum)"/>
            </w:textInput>
          </w:ffData>
        </w:fldChar>
      </w:r>
      <w:r w:rsidRPr="00387F59">
        <w:rPr>
          <w:rFonts w:ascii="Arial" w:hAnsi="Arial" w:cs="Arial"/>
          <w:sz w:val="22"/>
          <w:szCs w:val="22"/>
        </w:rPr>
        <w:instrText xml:space="preserve"> FORMTEXT </w:instrText>
      </w:r>
      <w:r w:rsidRPr="00387F59">
        <w:rPr>
          <w:rFonts w:ascii="Arial" w:hAnsi="Arial" w:cs="Arial"/>
          <w:sz w:val="22"/>
          <w:szCs w:val="22"/>
        </w:rPr>
      </w:r>
      <w:r w:rsidRPr="00387F59">
        <w:rPr>
          <w:rFonts w:ascii="Arial" w:hAnsi="Arial" w:cs="Arial"/>
          <w:sz w:val="22"/>
          <w:szCs w:val="22"/>
        </w:rPr>
        <w:fldChar w:fldCharType="separate"/>
      </w:r>
      <w:r w:rsidRPr="00387F59">
        <w:rPr>
          <w:rFonts w:ascii="Arial" w:hAnsi="Arial" w:cs="Arial"/>
          <w:sz w:val="22"/>
          <w:szCs w:val="22"/>
        </w:rPr>
        <w:t>(Vnesite datum)</w:t>
      </w:r>
      <w:r w:rsidRPr="00387F59">
        <w:rPr>
          <w:rFonts w:ascii="Arial" w:hAnsi="Arial" w:cs="Arial"/>
          <w:sz w:val="22"/>
          <w:szCs w:val="22"/>
        </w:rPr>
        <w:fldChar w:fldCharType="end"/>
      </w:r>
      <w:r w:rsidRPr="00387F59">
        <w:rPr>
          <w:rFonts w:ascii="Arial" w:hAnsi="Arial" w:cs="Arial"/>
          <w:sz w:val="22"/>
          <w:szCs w:val="22"/>
        </w:rPr>
        <w:tab/>
      </w:r>
      <w:r w:rsidRPr="00387F59">
        <w:rPr>
          <w:rFonts w:ascii="Arial" w:hAnsi="Arial" w:cs="Arial"/>
          <w:sz w:val="22"/>
          <w:szCs w:val="22"/>
        </w:rPr>
        <w:tab/>
      </w:r>
      <w:r w:rsidRPr="00387F59">
        <w:rPr>
          <w:rFonts w:ascii="Arial" w:hAnsi="Arial" w:cs="Arial"/>
          <w:sz w:val="22"/>
          <w:szCs w:val="22"/>
        </w:rPr>
        <w:tab/>
      </w:r>
      <w:r w:rsidRPr="00387F59">
        <w:rPr>
          <w:rFonts w:ascii="Arial" w:hAnsi="Arial" w:cs="Arial"/>
          <w:sz w:val="22"/>
          <w:szCs w:val="22"/>
        </w:rPr>
        <w:tab/>
        <w:t xml:space="preserve">V </w:t>
      </w:r>
      <w:r w:rsidRPr="00387F59">
        <w:rPr>
          <w:rFonts w:ascii="Arial" w:hAnsi="Arial" w:cs="Arial"/>
          <w:sz w:val="22"/>
          <w:szCs w:val="22"/>
        </w:rPr>
        <w:fldChar w:fldCharType="begin">
          <w:ffData>
            <w:name w:val=""/>
            <w:enabled/>
            <w:calcOnExit w:val="0"/>
            <w:textInput>
              <w:default w:val="(Vnesite kraj)"/>
            </w:textInput>
          </w:ffData>
        </w:fldChar>
      </w:r>
      <w:r w:rsidRPr="00387F59">
        <w:rPr>
          <w:rFonts w:ascii="Arial" w:hAnsi="Arial" w:cs="Arial"/>
          <w:sz w:val="22"/>
          <w:szCs w:val="22"/>
        </w:rPr>
        <w:instrText xml:space="preserve"> FORMTEXT </w:instrText>
      </w:r>
      <w:r w:rsidRPr="00387F59">
        <w:rPr>
          <w:rFonts w:ascii="Arial" w:hAnsi="Arial" w:cs="Arial"/>
          <w:sz w:val="22"/>
          <w:szCs w:val="22"/>
        </w:rPr>
      </w:r>
      <w:r w:rsidRPr="00387F59">
        <w:rPr>
          <w:rFonts w:ascii="Arial" w:hAnsi="Arial" w:cs="Arial"/>
          <w:sz w:val="22"/>
          <w:szCs w:val="22"/>
        </w:rPr>
        <w:fldChar w:fldCharType="separate"/>
      </w:r>
      <w:r w:rsidRPr="00387F59">
        <w:rPr>
          <w:rFonts w:ascii="Arial" w:hAnsi="Arial" w:cs="Arial"/>
          <w:sz w:val="22"/>
          <w:szCs w:val="22"/>
        </w:rPr>
        <w:t>(Vnesite kraj)</w:t>
      </w:r>
      <w:r w:rsidRPr="00387F59">
        <w:rPr>
          <w:rFonts w:ascii="Arial" w:hAnsi="Arial" w:cs="Arial"/>
          <w:sz w:val="22"/>
          <w:szCs w:val="22"/>
        </w:rPr>
        <w:fldChar w:fldCharType="end"/>
      </w:r>
      <w:r w:rsidRPr="00387F59">
        <w:rPr>
          <w:rFonts w:ascii="Arial" w:hAnsi="Arial" w:cs="Arial"/>
          <w:sz w:val="22"/>
          <w:szCs w:val="22"/>
        </w:rPr>
        <w:t xml:space="preserve">, dne </w:t>
      </w:r>
      <w:r w:rsidRPr="00387F59">
        <w:rPr>
          <w:rFonts w:ascii="Arial" w:hAnsi="Arial" w:cs="Arial"/>
          <w:sz w:val="22"/>
          <w:szCs w:val="22"/>
        </w:rPr>
        <w:fldChar w:fldCharType="begin">
          <w:ffData>
            <w:name w:val=""/>
            <w:enabled/>
            <w:calcOnExit w:val="0"/>
            <w:textInput>
              <w:default w:val="(Vnesite datum)"/>
            </w:textInput>
          </w:ffData>
        </w:fldChar>
      </w:r>
      <w:r w:rsidRPr="00387F59">
        <w:rPr>
          <w:rFonts w:ascii="Arial" w:hAnsi="Arial" w:cs="Arial"/>
          <w:sz w:val="22"/>
          <w:szCs w:val="22"/>
        </w:rPr>
        <w:instrText xml:space="preserve"> FORMTEXT </w:instrText>
      </w:r>
      <w:r w:rsidRPr="00387F59">
        <w:rPr>
          <w:rFonts w:ascii="Arial" w:hAnsi="Arial" w:cs="Arial"/>
          <w:sz w:val="22"/>
          <w:szCs w:val="22"/>
        </w:rPr>
      </w:r>
      <w:r w:rsidRPr="00387F59">
        <w:rPr>
          <w:rFonts w:ascii="Arial" w:hAnsi="Arial" w:cs="Arial"/>
          <w:sz w:val="22"/>
          <w:szCs w:val="22"/>
        </w:rPr>
        <w:fldChar w:fldCharType="separate"/>
      </w:r>
      <w:r w:rsidRPr="00387F59">
        <w:rPr>
          <w:rFonts w:ascii="Arial" w:hAnsi="Arial" w:cs="Arial"/>
          <w:sz w:val="22"/>
          <w:szCs w:val="22"/>
        </w:rPr>
        <w:t>(Vnesite datum)</w:t>
      </w:r>
      <w:r w:rsidRPr="00387F59">
        <w:rPr>
          <w:rFonts w:ascii="Arial" w:hAnsi="Arial" w:cs="Arial"/>
          <w:sz w:val="22"/>
          <w:szCs w:val="22"/>
        </w:rPr>
        <w:fldChar w:fldCharType="end"/>
      </w:r>
    </w:p>
    <w:p w14:paraId="5525AD85" w14:textId="77777777" w:rsidR="00B7051B" w:rsidRPr="00387F59" w:rsidRDefault="00B7051B" w:rsidP="00B7051B">
      <w:pPr>
        <w:widowControl w:val="0"/>
        <w:suppressAutoHyphens/>
        <w:rPr>
          <w:rFonts w:ascii="Arial" w:hAnsi="Arial" w:cs="Arial"/>
          <w:color w:val="000000"/>
          <w:sz w:val="22"/>
          <w:szCs w:val="22"/>
          <w:lang w:eastAsia="sl-SI"/>
        </w:rPr>
      </w:pPr>
    </w:p>
    <w:p w14:paraId="217EA67A" w14:textId="77777777" w:rsidR="00B7051B" w:rsidRPr="00387F59" w:rsidRDefault="00B7051B" w:rsidP="00B7051B">
      <w:pPr>
        <w:widowControl w:val="0"/>
        <w:suppressAutoHyphens/>
        <w:rPr>
          <w:rFonts w:ascii="Arial" w:hAnsi="Arial" w:cs="Arial"/>
          <w:color w:val="000000"/>
          <w:sz w:val="22"/>
          <w:szCs w:val="22"/>
          <w:lang w:eastAsia="sl-SI"/>
        </w:rPr>
      </w:pPr>
      <w:r w:rsidRPr="00387F59">
        <w:rPr>
          <w:rFonts w:ascii="Arial" w:hAnsi="Arial" w:cs="Arial"/>
          <w:color w:val="000000"/>
          <w:sz w:val="22"/>
          <w:szCs w:val="22"/>
          <w:lang w:eastAsia="sl-SI"/>
        </w:rPr>
        <w:t>NAROČNIK:</w:t>
      </w:r>
      <w:r w:rsidRPr="00387F59">
        <w:rPr>
          <w:rFonts w:ascii="Arial" w:hAnsi="Arial" w:cs="Arial"/>
          <w:color w:val="000000"/>
          <w:sz w:val="22"/>
          <w:szCs w:val="22"/>
          <w:lang w:eastAsia="sl-SI"/>
        </w:rPr>
        <w:tab/>
      </w:r>
      <w:r w:rsidRPr="00387F59">
        <w:rPr>
          <w:rFonts w:ascii="Arial" w:hAnsi="Arial" w:cs="Arial"/>
          <w:color w:val="000000"/>
          <w:sz w:val="22"/>
          <w:szCs w:val="22"/>
          <w:lang w:eastAsia="sl-SI"/>
        </w:rPr>
        <w:tab/>
      </w:r>
      <w:r w:rsidRPr="00387F59">
        <w:rPr>
          <w:rFonts w:ascii="Arial" w:hAnsi="Arial" w:cs="Arial"/>
          <w:color w:val="000000"/>
          <w:sz w:val="22"/>
          <w:szCs w:val="22"/>
          <w:lang w:eastAsia="sl-SI"/>
        </w:rPr>
        <w:tab/>
      </w:r>
      <w:r w:rsidRPr="00387F59">
        <w:rPr>
          <w:rFonts w:ascii="Arial" w:hAnsi="Arial" w:cs="Arial"/>
          <w:color w:val="000000"/>
          <w:sz w:val="22"/>
          <w:szCs w:val="22"/>
          <w:lang w:eastAsia="sl-SI"/>
        </w:rPr>
        <w:tab/>
      </w:r>
      <w:r w:rsidRPr="00387F59">
        <w:rPr>
          <w:rFonts w:ascii="Arial" w:hAnsi="Arial" w:cs="Arial"/>
          <w:color w:val="000000"/>
          <w:sz w:val="22"/>
          <w:szCs w:val="22"/>
          <w:lang w:eastAsia="sl-SI"/>
        </w:rPr>
        <w:tab/>
      </w:r>
      <w:r w:rsidRPr="00387F59">
        <w:rPr>
          <w:rFonts w:ascii="Arial" w:hAnsi="Arial" w:cs="Arial"/>
          <w:color w:val="000000"/>
          <w:sz w:val="22"/>
          <w:szCs w:val="22"/>
          <w:lang w:eastAsia="sl-SI"/>
        </w:rPr>
        <w:tab/>
      </w:r>
      <w:r w:rsidRPr="00387F59">
        <w:rPr>
          <w:rFonts w:ascii="Arial" w:hAnsi="Arial" w:cs="Arial"/>
          <w:color w:val="000000"/>
          <w:sz w:val="22"/>
          <w:szCs w:val="22"/>
          <w:lang w:eastAsia="sl-SI"/>
        </w:rPr>
        <w:tab/>
        <w:t>IZVAJALEC:</w:t>
      </w:r>
    </w:p>
    <w:p w14:paraId="12C56406" w14:textId="265D9944" w:rsidR="00B7051B" w:rsidRPr="00387F59" w:rsidRDefault="00387F59" w:rsidP="00B7051B">
      <w:pPr>
        <w:widowControl w:val="0"/>
        <w:suppressAutoHyphens/>
        <w:rPr>
          <w:rFonts w:ascii="Arial" w:hAnsi="Arial" w:cs="Arial"/>
          <w:sz w:val="22"/>
          <w:szCs w:val="22"/>
        </w:rPr>
      </w:pPr>
      <w:r>
        <w:rPr>
          <w:rFonts w:ascii="Arial" w:hAnsi="Arial" w:cs="Arial"/>
          <w:color w:val="000000"/>
          <w:sz w:val="22"/>
          <w:szCs w:val="22"/>
          <w:lang w:eastAsia="sl-SI"/>
        </w:rPr>
        <w:t>SOŠKE ELEKTRARNE NOVA GORICA</w:t>
      </w:r>
      <w:r w:rsidR="00B7051B" w:rsidRPr="00387F59">
        <w:rPr>
          <w:rFonts w:ascii="Arial" w:hAnsi="Arial" w:cs="Arial"/>
          <w:color w:val="000000"/>
          <w:sz w:val="22"/>
          <w:szCs w:val="22"/>
          <w:lang w:eastAsia="sl-SI"/>
        </w:rPr>
        <w:t xml:space="preserve"> d.o.o.</w:t>
      </w:r>
      <w:r w:rsidR="00B7051B" w:rsidRPr="00387F59">
        <w:rPr>
          <w:rFonts w:ascii="Arial" w:hAnsi="Arial" w:cs="Arial"/>
          <w:color w:val="000000"/>
          <w:sz w:val="22"/>
          <w:szCs w:val="22"/>
          <w:lang w:eastAsia="sl-SI"/>
        </w:rPr>
        <w:tab/>
      </w:r>
      <w:r w:rsidR="00B7051B" w:rsidRPr="00387F59">
        <w:rPr>
          <w:rFonts w:ascii="Arial" w:hAnsi="Arial" w:cs="Arial"/>
          <w:color w:val="000000"/>
          <w:sz w:val="22"/>
          <w:szCs w:val="22"/>
          <w:lang w:eastAsia="sl-SI"/>
        </w:rPr>
        <w:tab/>
      </w:r>
      <w:r w:rsidR="00B7051B" w:rsidRPr="00387F59">
        <w:rPr>
          <w:rFonts w:ascii="Arial" w:hAnsi="Arial" w:cs="Arial"/>
          <w:sz w:val="22"/>
          <w:szCs w:val="22"/>
        </w:rPr>
        <w:fldChar w:fldCharType="begin">
          <w:ffData>
            <w:name w:val=""/>
            <w:enabled/>
            <w:calcOnExit w:val="0"/>
            <w:textInput>
              <w:default w:val="(Naziv izvajalca)"/>
            </w:textInput>
          </w:ffData>
        </w:fldChar>
      </w:r>
      <w:r w:rsidR="00B7051B" w:rsidRPr="00387F59">
        <w:rPr>
          <w:rFonts w:ascii="Arial" w:hAnsi="Arial" w:cs="Arial"/>
          <w:sz w:val="22"/>
          <w:szCs w:val="22"/>
        </w:rPr>
        <w:instrText xml:space="preserve"> FORMTEXT </w:instrText>
      </w:r>
      <w:r w:rsidR="00B7051B" w:rsidRPr="00387F59">
        <w:rPr>
          <w:rFonts w:ascii="Arial" w:hAnsi="Arial" w:cs="Arial"/>
          <w:sz w:val="22"/>
          <w:szCs w:val="22"/>
        </w:rPr>
      </w:r>
      <w:r w:rsidR="00B7051B" w:rsidRPr="00387F59">
        <w:rPr>
          <w:rFonts w:ascii="Arial" w:hAnsi="Arial" w:cs="Arial"/>
          <w:sz w:val="22"/>
          <w:szCs w:val="22"/>
        </w:rPr>
        <w:fldChar w:fldCharType="separate"/>
      </w:r>
      <w:r w:rsidR="00B7051B" w:rsidRPr="00387F59">
        <w:rPr>
          <w:rFonts w:ascii="Arial" w:hAnsi="Arial" w:cs="Arial"/>
          <w:sz w:val="22"/>
          <w:szCs w:val="22"/>
        </w:rPr>
        <w:t>(Naziv izvajalca)</w:t>
      </w:r>
      <w:r w:rsidR="00B7051B" w:rsidRPr="00387F59">
        <w:rPr>
          <w:rFonts w:ascii="Arial" w:hAnsi="Arial" w:cs="Arial"/>
          <w:sz w:val="22"/>
          <w:szCs w:val="22"/>
        </w:rPr>
        <w:fldChar w:fldCharType="end"/>
      </w:r>
    </w:p>
    <w:p w14:paraId="399AFB85" w14:textId="77777777" w:rsidR="00B7051B" w:rsidRPr="00387F59" w:rsidRDefault="00B7051B" w:rsidP="00B7051B">
      <w:pPr>
        <w:widowControl w:val="0"/>
        <w:suppressAutoHyphens/>
        <w:rPr>
          <w:rFonts w:ascii="Arial" w:hAnsi="Arial" w:cs="Arial"/>
          <w:color w:val="000000"/>
          <w:sz w:val="22"/>
          <w:szCs w:val="22"/>
          <w:lang w:eastAsia="sl-SI"/>
        </w:rPr>
      </w:pPr>
    </w:p>
    <w:p w14:paraId="09AFDFC8" w14:textId="77777777" w:rsidR="00B7051B" w:rsidRPr="00387F59" w:rsidRDefault="00B7051B" w:rsidP="00B7051B">
      <w:pPr>
        <w:widowControl w:val="0"/>
        <w:suppressAutoHyphens/>
        <w:rPr>
          <w:rFonts w:ascii="Arial" w:hAnsi="Arial" w:cs="Arial"/>
          <w:sz w:val="22"/>
          <w:szCs w:val="22"/>
        </w:rPr>
      </w:pPr>
      <w:r w:rsidRPr="00387F59">
        <w:rPr>
          <w:rFonts w:ascii="Arial" w:hAnsi="Arial" w:cs="Arial"/>
          <w:color w:val="000000"/>
          <w:sz w:val="22"/>
          <w:szCs w:val="22"/>
          <w:lang w:eastAsia="sl-SI"/>
        </w:rPr>
        <w:t>mag. Radovan Jereb, direktor</w:t>
      </w:r>
      <w:r w:rsidRPr="00387F59">
        <w:rPr>
          <w:rFonts w:ascii="Arial" w:hAnsi="Arial" w:cs="Arial"/>
          <w:color w:val="000000"/>
          <w:sz w:val="22"/>
          <w:szCs w:val="22"/>
          <w:lang w:eastAsia="sl-SI"/>
        </w:rPr>
        <w:tab/>
      </w:r>
      <w:r w:rsidRPr="00387F59">
        <w:rPr>
          <w:rFonts w:ascii="Arial" w:hAnsi="Arial" w:cs="Arial"/>
          <w:color w:val="000000"/>
          <w:sz w:val="22"/>
          <w:szCs w:val="22"/>
          <w:lang w:eastAsia="sl-SI"/>
        </w:rPr>
        <w:tab/>
      </w:r>
      <w:r w:rsidRPr="00387F59">
        <w:rPr>
          <w:rFonts w:ascii="Arial" w:hAnsi="Arial" w:cs="Arial"/>
          <w:color w:val="000000"/>
          <w:sz w:val="22"/>
          <w:szCs w:val="22"/>
          <w:lang w:eastAsia="sl-SI"/>
        </w:rPr>
        <w:tab/>
      </w:r>
      <w:r w:rsidRPr="00387F59">
        <w:rPr>
          <w:rFonts w:ascii="Arial" w:hAnsi="Arial" w:cs="Arial"/>
          <w:color w:val="000000"/>
          <w:sz w:val="22"/>
          <w:szCs w:val="22"/>
          <w:lang w:eastAsia="sl-SI"/>
        </w:rPr>
        <w:tab/>
      </w:r>
      <w:r w:rsidRPr="00387F59">
        <w:rPr>
          <w:rFonts w:ascii="Arial" w:hAnsi="Arial" w:cs="Arial"/>
          <w:sz w:val="22"/>
          <w:szCs w:val="22"/>
        </w:rPr>
        <w:fldChar w:fldCharType="begin">
          <w:ffData>
            <w:name w:val=""/>
            <w:enabled/>
            <w:calcOnExit w:val="0"/>
            <w:textInput>
              <w:default w:val="(Ime in priimek zastopnika, funkcija)"/>
            </w:textInput>
          </w:ffData>
        </w:fldChar>
      </w:r>
      <w:r w:rsidRPr="00387F59">
        <w:rPr>
          <w:rFonts w:ascii="Arial" w:hAnsi="Arial" w:cs="Arial"/>
          <w:sz w:val="22"/>
          <w:szCs w:val="22"/>
        </w:rPr>
        <w:instrText xml:space="preserve"> FORMTEXT </w:instrText>
      </w:r>
      <w:r w:rsidRPr="00387F59">
        <w:rPr>
          <w:rFonts w:ascii="Arial" w:hAnsi="Arial" w:cs="Arial"/>
          <w:sz w:val="22"/>
          <w:szCs w:val="22"/>
        </w:rPr>
      </w:r>
      <w:r w:rsidRPr="00387F59">
        <w:rPr>
          <w:rFonts w:ascii="Arial" w:hAnsi="Arial" w:cs="Arial"/>
          <w:sz w:val="22"/>
          <w:szCs w:val="22"/>
        </w:rPr>
        <w:fldChar w:fldCharType="separate"/>
      </w:r>
      <w:r w:rsidRPr="00387F59">
        <w:rPr>
          <w:rFonts w:ascii="Arial" w:hAnsi="Arial" w:cs="Arial"/>
          <w:sz w:val="22"/>
          <w:szCs w:val="22"/>
        </w:rPr>
        <w:t>(Ime in priimek zastopnika, funkcija)</w:t>
      </w:r>
      <w:r w:rsidRPr="00387F59">
        <w:rPr>
          <w:rFonts w:ascii="Arial" w:hAnsi="Arial" w:cs="Arial"/>
          <w:sz w:val="22"/>
          <w:szCs w:val="22"/>
        </w:rPr>
        <w:fldChar w:fldCharType="end"/>
      </w:r>
    </w:p>
    <w:p w14:paraId="3B28B38E" w14:textId="77777777" w:rsidR="00B7051B" w:rsidRPr="00387F59" w:rsidRDefault="00B7051B" w:rsidP="00B7051B">
      <w:pPr>
        <w:widowControl w:val="0"/>
        <w:suppressAutoHyphens/>
        <w:rPr>
          <w:rFonts w:ascii="Arial" w:hAnsi="Arial" w:cs="Arial"/>
          <w:color w:val="000000"/>
          <w:sz w:val="22"/>
          <w:szCs w:val="22"/>
          <w:lang w:eastAsia="sl-SI"/>
        </w:rPr>
      </w:pPr>
    </w:p>
    <w:p w14:paraId="237D1565" w14:textId="77777777" w:rsidR="00B7051B" w:rsidRPr="00387F59" w:rsidRDefault="00B7051B" w:rsidP="00B7051B">
      <w:pPr>
        <w:widowControl w:val="0"/>
        <w:suppressAutoHyphens/>
        <w:rPr>
          <w:rFonts w:ascii="Arial" w:hAnsi="Arial" w:cs="Arial"/>
          <w:color w:val="000000"/>
          <w:sz w:val="22"/>
          <w:szCs w:val="22"/>
          <w:lang w:eastAsia="sl-SI"/>
        </w:rPr>
      </w:pPr>
      <w:r w:rsidRPr="00387F59">
        <w:rPr>
          <w:rFonts w:ascii="Arial" w:hAnsi="Arial" w:cs="Arial"/>
          <w:color w:val="000000"/>
          <w:sz w:val="22"/>
          <w:szCs w:val="22"/>
          <w:lang w:eastAsia="sl-SI"/>
        </w:rPr>
        <w:t>_________________________</w:t>
      </w:r>
      <w:r w:rsidRPr="00387F59">
        <w:rPr>
          <w:rFonts w:ascii="Arial" w:hAnsi="Arial" w:cs="Arial"/>
          <w:color w:val="000000"/>
          <w:sz w:val="22"/>
          <w:szCs w:val="22"/>
          <w:lang w:eastAsia="sl-SI"/>
        </w:rPr>
        <w:tab/>
      </w:r>
      <w:r w:rsidRPr="00387F59">
        <w:rPr>
          <w:rFonts w:ascii="Arial" w:hAnsi="Arial" w:cs="Arial"/>
          <w:color w:val="000000"/>
          <w:sz w:val="22"/>
          <w:szCs w:val="22"/>
          <w:lang w:eastAsia="sl-SI"/>
        </w:rPr>
        <w:tab/>
      </w:r>
      <w:r w:rsidRPr="00387F59">
        <w:rPr>
          <w:rFonts w:ascii="Arial" w:hAnsi="Arial" w:cs="Arial"/>
          <w:color w:val="000000"/>
          <w:sz w:val="22"/>
          <w:szCs w:val="22"/>
          <w:lang w:eastAsia="sl-SI"/>
        </w:rPr>
        <w:tab/>
      </w:r>
      <w:r w:rsidRPr="00387F59">
        <w:rPr>
          <w:rFonts w:ascii="Arial" w:hAnsi="Arial" w:cs="Arial"/>
          <w:color w:val="000000"/>
          <w:sz w:val="22"/>
          <w:szCs w:val="22"/>
          <w:lang w:eastAsia="sl-SI"/>
        </w:rPr>
        <w:tab/>
        <w:t>___________________________</w:t>
      </w:r>
    </w:p>
    <w:p w14:paraId="10AA901F" w14:textId="77777777" w:rsidR="00B7051B" w:rsidRPr="00387F59" w:rsidRDefault="00B7051B" w:rsidP="00B7051B">
      <w:pPr>
        <w:jc w:val="left"/>
        <w:rPr>
          <w:rFonts w:ascii="Arial" w:hAnsi="Arial" w:cs="Arial"/>
          <w:b/>
          <w:bCs/>
          <w:sz w:val="18"/>
          <w:szCs w:val="18"/>
        </w:rPr>
      </w:pPr>
    </w:p>
    <w:p w14:paraId="7A67B339" w14:textId="77777777" w:rsidR="00B7051B" w:rsidRDefault="00B7051B" w:rsidP="00B7051B"/>
    <w:p w14:paraId="5EE05C7B" w14:textId="77777777" w:rsidR="00B7051B" w:rsidRPr="00C16ADB" w:rsidRDefault="00B7051B" w:rsidP="004A3C11">
      <w:pPr>
        <w:rPr>
          <w:rFonts w:ascii="Arial" w:hAnsi="Arial" w:cs="Arial"/>
          <w:sz w:val="22"/>
          <w:szCs w:val="22"/>
        </w:rPr>
      </w:pPr>
    </w:p>
    <w:bookmarkEnd w:id="8"/>
    <w:bookmarkEnd w:id="9"/>
    <w:p w14:paraId="54E8A533" w14:textId="6880ABF0" w:rsidR="004A3C11" w:rsidRDefault="004A3C11">
      <w:pPr>
        <w:jc w:val="left"/>
        <w:rPr>
          <w:rFonts w:ascii="Arial" w:hAnsi="Arial" w:cs="Arial"/>
          <w:b/>
          <w:bCs/>
          <w:sz w:val="18"/>
          <w:szCs w:val="18"/>
        </w:rPr>
      </w:pPr>
    </w:p>
    <w:sectPr w:rsidR="004A3C11" w:rsidSect="00A223E3">
      <w:pgSz w:w="11907" w:h="16839" w:code="9"/>
      <w:pgMar w:top="1298" w:right="1162" w:bottom="1134" w:left="114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CD33D" w14:textId="77777777" w:rsidR="00C50027" w:rsidRDefault="00C50027">
      <w:r>
        <w:separator/>
      </w:r>
    </w:p>
  </w:endnote>
  <w:endnote w:type="continuationSeparator" w:id="0">
    <w:p w14:paraId="25934B78" w14:textId="77777777" w:rsidR="00C50027" w:rsidRDefault="00C5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E)">
    <w:charset w:val="00"/>
    <w:family w:val="swiss"/>
    <w:pitch w:val="variable"/>
  </w:font>
  <w:font w:name="Tahoma">
    <w:panose1 w:val="020B0604030504040204"/>
    <w:charset w:val="EE"/>
    <w:family w:val="swiss"/>
    <w:pitch w:val="variable"/>
    <w:sig w:usb0="E1002EFF" w:usb1="C000605B" w:usb2="00000029" w:usb3="00000000" w:csb0="000101FF" w:csb1="00000000"/>
  </w:font>
  <w:font w:name="TimesNewRomanPSMT">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AA69" w14:textId="28505CE4" w:rsidR="00C50027" w:rsidRPr="00F96CEF" w:rsidRDefault="00C50027" w:rsidP="004E750D">
    <w:pPr>
      <w:pStyle w:val="Noga"/>
      <w:pBdr>
        <w:top w:val="single" w:sz="4" w:space="1" w:color="auto"/>
      </w:pBdr>
      <w:jc w:val="left"/>
      <w:rPr>
        <w:rStyle w:val="tevilkastrani"/>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E3048" w14:textId="77777777" w:rsidR="00C50027" w:rsidRPr="007F3F8B" w:rsidRDefault="00C50027" w:rsidP="00EC0DBE">
    <w:pPr>
      <w:pStyle w:val="Noga"/>
      <w:pBdr>
        <w:top w:val="single" w:sz="4" w:space="1" w:color="auto"/>
      </w:pBdr>
      <w:jc w:val="center"/>
      <w:rPr>
        <w:rFonts w:ascii="Arial" w:hAnsi="Arial" w:cs="Arial"/>
        <w:sz w:val="6"/>
        <w:szCs w:val="6"/>
      </w:rPr>
    </w:pPr>
  </w:p>
  <w:p w14:paraId="716EEE74" w14:textId="77777777" w:rsidR="00C50027" w:rsidRPr="007D447B" w:rsidRDefault="00C50027" w:rsidP="00EC0DBE">
    <w:pPr>
      <w:pStyle w:val="Noga"/>
      <w:pBdr>
        <w:top w:val="single" w:sz="4" w:space="1" w:color="auto"/>
      </w:pBdr>
      <w:jc w:val="center"/>
      <w:rPr>
        <w:rStyle w:val="tevilkastrani"/>
        <w:rFonts w:ascii="Arial" w:hAnsi="Arial" w:cs="Arial"/>
        <w:sz w:val="18"/>
        <w:szCs w:val="18"/>
      </w:rPr>
    </w:pPr>
    <w:r w:rsidRPr="007D447B">
      <w:rPr>
        <w:rFonts w:ascii="Arial" w:hAnsi="Arial" w:cs="Arial"/>
        <w:sz w:val="18"/>
        <w:szCs w:val="18"/>
      </w:rPr>
      <w:t xml:space="preserve">stran: </w:t>
    </w:r>
    <w:r w:rsidRPr="007D447B">
      <w:rPr>
        <w:rFonts w:ascii="Arial" w:hAnsi="Arial" w:cs="Arial"/>
        <w:sz w:val="18"/>
        <w:szCs w:val="18"/>
      </w:rPr>
      <w:fldChar w:fldCharType="begin"/>
    </w:r>
    <w:r w:rsidRPr="007D447B">
      <w:rPr>
        <w:rFonts w:ascii="Arial" w:hAnsi="Arial" w:cs="Arial"/>
        <w:sz w:val="18"/>
        <w:szCs w:val="18"/>
      </w:rPr>
      <w:instrText xml:space="preserve"> PAGE   \* MERGEFORMAT </w:instrText>
    </w:r>
    <w:r w:rsidRPr="007D447B">
      <w:rPr>
        <w:rFonts w:ascii="Arial" w:hAnsi="Arial" w:cs="Arial"/>
        <w:sz w:val="18"/>
        <w:szCs w:val="18"/>
      </w:rPr>
      <w:fldChar w:fldCharType="separate"/>
    </w:r>
    <w:r>
      <w:rPr>
        <w:rFonts w:ascii="Arial" w:hAnsi="Arial" w:cs="Arial"/>
        <w:noProof/>
        <w:sz w:val="18"/>
        <w:szCs w:val="18"/>
      </w:rPr>
      <w:t>15</w:t>
    </w:r>
    <w:r w:rsidRPr="007D447B">
      <w:rPr>
        <w:rFonts w:ascii="Arial" w:hAnsi="Arial" w:cs="Arial"/>
        <w:sz w:val="18"/>
        <w:szCs w:val="18"/>
      </w:rPr>
      <w:fldChar w:fldCharType="end"/>
    </w:r>
    <w:r w:rsidRPr="007D447B">
      <w:rPr>
        <w:rFonts w:ascii="Arial" w:hAnsi="Arial" w:cs="Arial"/>
        <w:sz w:val="18"/>
        <w:szCs w:val="18"/>
      </w:rPr>
      <w:t>/</w:t>
    </w:r>
    <w:r w:rsidRPr="007D447B">
      <w:rPr>
        <w:rStyle w:val="tevilkastrani"/>
        <w:rFonts w:ascii="Arial" w:hAnsi="Arial" w:cs="Arial"/>
        <w:sz w:val="18"/>
        <w:szCs w:val="18"/>
      </w:rPr>
      <w:fldChar w:fldCharType="begin"/>
    </w:r>
    <w:r w:rsidRPr="007D447B">
      <w:rPr>
        <w:rStyle w:val="tevilkastrani"/>
        <w:rFonts w:ascii="Arial" w:hAnsi="Arial" w:cs="Arial"/>
        <w:sz w:val="18"/>
        <w:szCs w:val="18"/>
      </w:rPr>
      <w:instrText xml:space="preserve"> NUMPAGES </w:instrText>
    </w:r>
    <w:r w:rsidRPr="007D447B">
      <w:rPr>
        <w:rStyle w:val="tevilkastrani"/>
        <w:rFonts w:ascii="Arial" w:hAnsi="Arial" w:cs="Arial"/>
        <w:sz w:val="18"/>
        <w:szCs w:val="18"/>
      </w:rPr>
      <w:fldChar w:fldCharType="separate"/>
    </w:r>
    <w:r>
      <w:rPr>
        <w:rStyle w:val="tevilkastrani"/>
        <w:rFonts w:ascii="Arial" w:hAnsi="Arial" w:cs="Arial"/>
        <w:noProof/>
        <w:sz w:val="18"/>
        <w:szCs w:val="18"/>
      </w:rPr>
      <w:t>25</w:t>
    </w:r>
    <w:r w:rsidRPr="007D447B">
      <w:rPr>
        <w:rStyle w:val="tevilkastrani"/>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A4A78" w14:textId="77777777" w:rsidR="00C50027" w:rsidRDefault="00C50027">
      <w:r>
        <w:separator/>
      </w:r>
    </w:p>
  </w:footnote>
  <w:footnote w:type="continuationSeparator" w:id="0">
    <w:p w14:paraId="257E1124" w14:textId="77777777" w:rsidR="00C50027" w:rsidRDefault="00C50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C1159" w14:textId="77777777" w:rsidR="00C50027" w:rsidRPr="00AE39EB" w:rsidRDefault="00C50027"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rPr>
        <w:rFonts w:ascii="Arial" w:hAnsi="Arial" w:cs="Arial"/>
        <w:sz w:val="18"/>
        <w:szCs w:val="18"/>
      </w:rPr>
    </w:pPr>
    <w:r w:rsidRPr="00AE39EB">
      <w:rPr>
        <w:rFonts w:ascii="Arial" w:hAnsi="Arial" w:cs="Arial"/>
        <w:noProof/>
        <w:sz w:val="18"/>
        <w:szCs w:val="18"/>
        <w:lang w:eastAsia="sl-SI"/>
      </w:rPr>
      <w:drawing>
        <wp:anchor distT="0" distB="0" distL="114300" distR="114300" simplePos="0" relativeHeight="251657728" behindDoc="0" locked="0" layoutInCell="1" allowOverlap="1" wp14:anchorId="1D5E1C28" wp14:editId="3E6AF622">
          <wp:simplePos x="0" y="0"/>
          <wp:positionH relativeFrom="column">
            <wp:posOffset>4863465</wp:posOffset>
          </wp:positionH>
          <wp:positionV relativeFrom="paragraph">
            <wp:posOffset>-197485</wp:posOffset>
          </wp:positionV>
          <wp:extent cx="1199693" cy="650156"/>
          <wp:effectExtent l="0" t="0" r="635" b="0"/>
          <wp:wrapNone/>
          <wp:docPr id="2" name="Slika 2" descr="Logoti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693" cy="6501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 xml:space="preserve"> </w:t>
    </w:r>
  </w:p>
  <w:p w14:paraId="4D02688F" w14:textId="77777777" w:rsidR="00C50027" w:rsidRDefault="00C50027"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70721EFF" w14:textId="77777777" w:rsidR="00C50027" w:rsidRDefault="00C50027"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651C0FCD" w14:textId="77777777" w:rsidR="00C50027" w:rsidRPr="004E750D" w:rsidRDefault="00C50027"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E0A9A" w14:textId="77777777" w:rsidR="00C50027" w:rsidRDefault="00C5002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AF96A" w14:textId="77777777" w:rsidR="00C50027" w:rsidRPr="004E750D" w:rsidRDefault="00C50027"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247F0" w14:textId="77777777" w:rsidR="00C50027" w:rsidRDefault="00C5002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7301140"/>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5BA6AE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Heading1clen"/>
      <w:lvlText w:val="*"/>
      <w:lvlJc w:val="left"/>
    </w:lvl>
  </w:abstractNum>
  <w:abstractNum w:abstractNumId="3" w15:restartNumberingAfterBreak="0">
    <w:nsid w:val="00E462B7"/>
    <w:multiLevelType w:val="multilevel"/>
    <w:tmpl w:val="8384C49E"/>
    <w:lvl w:ilvl="0">
      <w:start w:val="1"/>
      <w:numFmt w:val="decimal"/>
      <w:lvlText w:val="%1."/>
      <w:lvlJc w:val="left"/>
      <w:pPr>
        <w:ind w:left="357" w:hanging="357"/>
      </w:pPr>
      <w:rPr>
        <w:rFonts w:hint="default"/>
      </w:rPr>
    </w:lvl>
    <w:lvl w:ilvl="1">
      <w:start w:val="1"/>
      <w:numFmt w:val="decimal"/>
      <w:isLgl/>
      <w:lvlText w:val="%1.%2"/>
      <w:lvlJc w:val="left"/>
      <w:pPr>
        <w:ind w:left="644" w:hanging="360"/>
      </w:pPr>
      <w:rPr>
        <w:rFonts w:ascii="Arial Narrow" w:hAnsi="Arial Narrow" w:hint="default"/>
        <w:b w:val="0"/>
        <w:color w:val="0099FF"/>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140106B"/>
    <w:multiLevelType w:val="hybridMultilevel"/>
    <w:tmpl w:val="C2361C92"/>
    <w:lvl w:ilvl="0" w:tplc="FFFFFFFF">
      <w:start w:val="1"/>
      <w:numFmt w:val="decimal"/>
      <w:lvlText w:val="%1."/>
      <w:lvlJc w:val="righ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51F3024"/>
    <w:multiLevelType w:val="hybridMultilevel"/>
    <w:tmpl w:val="9ABEE210"/>
    <w:lvl w:ilvl="0" w:tplc="31DC45F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5246091"/>
    <w:multiLevelType w:val="hybridMultilevel"/>
    <w:tmpl w:val="BB1A5C10"/>
    <w:lvl w:ilvl="0" w:tplc="BCC2D3DC">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09BD4B64"/>
    <w:multiLevelType w:val="hybridMultilevel"/>
    <w:tmpl w:val="EBB630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BE74B1B"/>
    <w:multiLevelType w:val="hybridMultilevel"/>
    <w:tmpl w:val="3DECE0F0"/>
    <w:lvl w:ilvl="0" w:tplc="FFFFFFFF">
      <w:start w:val="1"/>
      <w:numFmt w:val="lowerLetter"/>
      <w:lvlText w:val="%1)"/>
      <w:lvlJc w:val="left"/>
      <w:pPr>
        <w:ind w:left="1068" w:hanging="360"/>
      </w:pPr>
    </w:lvl>
    <w:lvl w:ilvl="1" w:tplc="FFFFFFFF">
      <w:numFmt w:val="bullet"/>
      <w:lvlText w:val="-"/>
      <w:lvlJc w:val="left"/>
      <w:pPr>
        <w:ind w:left="1788" w:hanging="360"/>
      </w:pPr>
      <w:rPr>
        <w:rFonts w:ascii="Arial" w:eastAsia="Times New Roman" w:hAnsi="Arial" w:cs="Aria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0C803A09"/>
    <w:multiLevelType w:val="hybridMultilevel"/>
    <w:tmpl w:val="485096B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18309FB"/>
    <w:multiLevelType w:val="hybridMultilevel"/>
    <w:tmpl w:val="C2CCB620"/>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13DC0860"/>
    <w:multiLevelType w:val="hybridMultilevel"/>
    <w:tmpl w:val="C2361C92"/>
    <w:lvl w:ilvl="0" w:tplc="FFFFFFFF">
      <w:start w:val="1"/>
      <w:numFmt w:val="decimal"/>
      <w:lvlText w:val="%1."/>
      <w:lvlJc w:val="righ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4A10805"/>
    <w:multiLevelType w:val="hybridMultilevel"/>
    <w:tmpl w:val="9A0EA29A"/>
    <w:lvl w:ilvl="0" w:tplc="04240001">
      <w:start w:val="1"/>
      <w:numFmt w:val="bullet"/>
      <w:lvlText w:val=""/>
      <w:lvlJc w:val="left"/>
      <w:pPr>
        <w:ind w:left="502"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50053BC"/>
    <w:multiLevelType w:val="multilevel"/>
    <w:tmpl w:val="F66E650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6AA2438"/>
    <w:multiLevelType w:val="hybridMultilevel"/>
    <w:tmpl w:val="1122B216"/>
    <w:lvl w:ilvl="0" w:tplc="BCC2D3D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A1249D"/>
    <w:multiLevelType w:val="hybridMultilevel"/>
    <w:tmpl w:val="03B6D098"/>
    <w:lvl w:ilvl="0" w:tplc="FFFFFFFF">
      <w:start w:val="1"/>
      <w:numFmt w:val="decimal"/>
      <w:lvlText w:val="%1."/>
      <w:lvlJc w:val="righ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1E665A03"/>
    <w:multiLevelType w:val="hybridMultilevel"/>
    <w:tmpl w:val="F32EF394"/>
    <w:lvl w:ilvl="0" w:tplc="A4E0BF46">
      <w:start w:val="1"/>
      <w:numFmt w:val="bullet"/>
      <w:lvlText w:val=""/>
      <w:lvlJc w:val="left"/>
      <w:pPr>
        <w:ind w:left="720" w:hanging="360"/>
      </w:pPr>
      <w:rPr>
        <w:rFonts w:ascii="Symbol" w:hAnsi="Symbol" w:hint="default"/>
      </w:rPr>
    </w:lvl>
    <w:lvl w:ilvl="1" w:tplc="8A4896D8" w:tentative="1">
      <w:start w:val="1"/>
      <w:numFmt w:val="bullet"/>
      <w:lvlText w:val="o"/>
      <w:lvlJc w:val="left"/>
      <w:pPr>
        <w:ind w:left="1440" w:hanging="360"/>
      </w:pPr>
      <w:rPr>
        <w:rFonts w:ascii="Courier New" w:hAnsi="Courier New" w:cs="Courier New" w:hint="default"/>
      </w:rPr>
    </w:lvl>
    <w:lvl w:ilvl="2" w:tplc="6A4C5432" w:tentative="1">
      <w:start w:val="1"/>
      <w:numFmt w:val="bullet"/>
      <w:lvlText w:val=""/>
      <w:lvlJc w:val="left"/>
      <w:pPr>
        <w:ind w:left="2160" w:hanging="360"/>
      </w:pPr>
      <w:rPr>
        <w:rFonts w:ascii="Wingdings" w:hAnsi="Wingdings" w:hint="default"/>
      </w:rPr>
    </w:lvl>
    <w:lvl w:ilvl="3" w:tplc="563E012A" w:tentative="1">
      <w:start w:val="1"/>
      <w:numFmt w:val="bullet"/>
      <w:lvlText w:val=""/>
      <w:lvlJc w:val="left"/>
      <w:pPr>
        <w:ind w:left="2880" w:hanging="360"/>
      </w:pPr>
      <w:rPr>
        <w:rFonts w:ascii="Symbol" w:hAnsi="Symbol" w:hint="default"/>
      </w:rPr>
    </w:lvl>
    <w:lvl w:ilvl="4" w:tplc="0292DA6E" w:tentative="1">
      <w:start w:val="1"/>
      <w:numFmt w:val="bullet"/>
      <w:lvlText w:val="o"/>
      <w:lvlJc w:val="left"/>
      <w:pPr>
        <w:ind w:left="3600" w:hanging="360"/>
      </w:pPr>
      <w:rPr>
        <w:rFonts w:ascii="Courier New" w:hAnsi="Courier New" w:cs="Courier New" w:hint="default"/>
      </w:rPr>
    </w:lvl>
    <w:lvl w:ilvl="5" w:tplc="3D7AE5C8" w:tentative="1">
      <w:start w:val="1"/>
      <w:numFmt w:val="bullet"/>
      <w:lvlText w:val=""/>
      <w:lvlJc w:val="left"/>
      <w:pPr>
        <w:ind w:left="4320" w:hanging="360"/>
      </w:pPr>
      <w:rPr>
        <w:rFonts w:ascii="Wingdings" w:hAnsi="Wingdings" w:hint="default"/>
      </w:rPr>
    </w:lvl>
    <w:lvl w:ilvl="6" w:tplc="A60EF464" w:tentative="1">
      <w:start w:val="1"/>
      <w:numFmt w:val="bullet"/>
      <w:lvlText w:val=""/>
      <w:lvlJc w:val="left"/>
      <w:pPr>
        <w:ind w:left="5040" w:hanging="360"/>
      </w:pPr>
      <w:rPr>
        <w:rFonts w:ascii="Symbol" w:hAnsi="Symbol" w:hint="default"/>
      </w:rPr>
    </w:lvl>
    <w:lvl w:ilvl="7" w:tplc="5E484C64" w:tentative="1">
      <w:start w:val="1"/>
      <w:numFmt w:val="bullet"/>
      <w:lvlText w:val="o"/>
      <w:lvlJc w:val="left"/>
      <w:pPr>
        <w:ind w:left="5760" w:hanging="360"/>
      </w:pPr>
      <w:rPr>
        <w:rFonts w:ascii="Courier New" w:hAnsi="Courier New" w:cs="Courier New" w:hint="default"/>
      </w:rPr>
    </w:lvl>
    <w:lvl w:ilvl="8" w:tplc="F8789CDA" w:tentative="1">
      <w:start w:val="1"/>
      <w:numFmt w:val="bullet"/>
      <w:lvlText w:val=""/>
      <w:lvlJc w:val="left"/>
      <w:pPr>
        <w:ind w:left="6480" w:hanging="360"/>
      </w:pPr>
      <w:rPr>
        <w:rFonts w:ascii="Wingdings" w:hAnsi="Wingdings" w:hint="default"/>
      </w:rPr>
    </w:lvl>
  </w:abstractNum>
  <w:abstractNum w:abstractNumId="17" w15:restartNumberingAfterBreak="0">
    <w:nsid w:val="1EFB4492"/>
    <w:multiLevelType w:val="hybridMultilevel"/>
    <w:tmpl w:val="A9F0F4E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01C1BE1"/>
    <w:multiLevelType w:val="hybridMultilevel"/>
    <w:tmpl w:val="605293EA"/>
    <w:lvl w:ilvl="0" w:tplc="FFFFFFFF">
      <w:start w:val="1"/>
      <w:numFmt w:val="decimal"/>
      <w:lvlText w:val="%1."/>
      <w:lvlJc w:val="left"/>
      <w:pPr>
        <w:tabs>
          <w:tab w:val="num" w:pos="416"/>
        </w:tabs>
        <w:ind w:left="416" w:hanging="360"/>
      </w:pPr>
    </w:lvl>
    <w:lvl w:ilvl="1" w:tplc="FFFFFFFF" w:tentative="1">
      <w:start w:val="1"/>
      <w:numFmt w:val="lowerLetter"/>
      <w:lvlText w:val="%2."/>
      <w:lvlJc w:val="left"/>
      <w:pPr>
        <w:tabs>
          <w:tab w:val="num" w:pos="1496"/>
        </w:tabs>
        <w:ind w:left="1496" w:hanging="360"/>
      </w:pPr>
    </w:lvl>
    <w:lvl w:ilvl="2" w:tplc="FFFFFFFF" w:tentative="1">
      <w:start w:val="1"/>
      <w:numFmt w:val="lowerRoman"/>
      <w:lvlText w:val="%3."/>
      <w:lvlJc w:val="right"/>
      <w:pPr>
        <w:tabs>
          <w:tab w:val="num" w:pos="2216"/>
        </w:tabs>
        <w:ind w:left="2216" w:hanging="180"/>
      </w:pPr>
    </w:lvl>
    <w:lvl w:ilvl="3" w:tplc="FFFFFFFF" w:tentative="1">
      <w:start w:val="1"/>
      <w:numFmt w:val="decimal"/>
      <w:lvlText w:val="%4."/>
      <w:lvlJc w:val="left"/>
      <w:pPr>
        <w:tabs>
          <w:tab w:val="num" w:pos="2936"/>
        </w:tabs>
        <w:ind w:left="2936" w:hanging="360"/>
      </w:pPr>
    </w:lvl>
    <w:lvl w:ilvl="4" w:tplc="FFFFFFFF" w:tentative="1">
      <w:start w:val="1"/>
      <w:numFmt w:val="lowerLetter"/>
      <w:lvlText w:val="%5."/>
      <w:lvlJc w:val="left"/>
      <w:pPr>
        <w:tabs>
          <w:tab w:val="num" w:pos="3656"/>
        </w:tabs>
        <w:ind w:left="3656" w:hanging="360"/>
      </w:pPr>
    </w:lvl>
    <w:lvl w:ilvl="5" w:tplc="FFFFFFFF" w:tentative="1">
      <w:start w:val="1"/>
      <w:numFmt w:val="lowerRoman"/>
      <w:lvlText w:val="%6."/>
      <w:lvlJc w:val="right"/>
      <w:pPr>
        <w:tabs>
          <w:tab w:val="num" w:pos="4376"/>
        </w:tabs>
        <w:ind w:left="4376" w:hanging="180"/>
      </w:pPr>
    </w:lvl>
    <w:lvl w:ilvl="6" w:tplc="FFFFFFFF" w:tentative="1">
      <w:start w:val="1"/>
      <w:numFmt w:val="decimal"/>
      <w:lvlText w:val="%7."/>
      <w:lvlJc w:val="left"/>
      <w:pPr>
        <w:tabs>
          <w:tab w:val="num" w:pos="5096"/>
        </w:tabs>
        <w:ind w:left="5096" w:hanging="360"/>
      </w:pPr>
    </w:lvl>
    <w:lvl w:ilvl="7" w:tplc="FFFFFFFF" w:tentative="1">
      <w:start w:val="1"/>
      <w:numFmt w:val="lowerLetter"/>
      <w:lvlText w:val="%8."/>
      <w:lvlJc w:val="left"/>
      <w:pPr>
        <w:tabs>
          <w:tab w:val="num" w:pos="5816"/>
        </w:tabs>
        <w:ind w:left="5816" w:hanging="360"/>
      </w:pPr>
    </w:lvl>
    <w:lvl w:ilvl="8" w:tplc="FFFFFFFF" w:tentative="1">
      <w:start w:val="1"/>
      <w:numFmt w:val="lowerRoman"/>
      <w:lvlText w:val="%9."/>
      <w:lvlJc w:val="right"/>
      <w:pPr>
        <w:tabs>
          <w:tab w:val="num" w:pos="6536"/>
        </w:tabs>
        <w:ind w:left="6536" w:hanging="180"/>
      </w:pPr>
    </w:lvl>
  </w:abstractNum>
  <w:abstractNum w:abstractNumId="19" w15:restartNumberingAfterBreak="0">
    <w:nsid w:val="218D622C"/>
    <w:multiLevelType w:val="hybridMultilevel"/>
    <w:tmpl w:val="970E69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54A3EF6"/>
    <w:multiLevelType w:val="hybridMultilevel"/>
    <w:tmpl w:val="3E442B20"/>
    <w:lvl w:ilvl="0" w:tplc="AB30CAD4">
      <w:start w:val="1"/>
      <w:numFmt w:val="bullet"/>
      <w:pStyle w:val="pikaalineje"/>
      <w:lvlText w:val=""/>
      <w:lvlJc w:val="left"/>
      <w:pPr>
        <w:tabs>
          <w:tab w:val="num" w:pos="780"/>
        </w:tabs>
        <w:ind w:left="780" w:hanging="360"/>
      </w:pPr>
      <w:rPr>
        <w:rFonts w:ascii="Wingdings" w:hAnsi="Wingdings" w:hint="default"/>
      </w:rPr>
    </w:lvl>
    <w:lvl w:ilvl="1" w:tplc="04240003">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265124CD"/>
    <w:multiLevelType w:val="hybridMultilevel"/>
    <w:tmpl w:val="9D5A18AC"/>
    <w:lvl w:ilvl="0" w:tplc="FFFFFFFF">
      <w:numFmt w:val="bullet"/>
      <w:lvlText w:val="-"/>
      <w:lvlJc w:val="left"/>
      <w:pPr>
        <w:ind w:left="420" w:hanging="360"/>
      </w:pPr>
      <w:rPr>
        <w:rFonts w:ascii="Arial" w:eastAsia="Times New Roman"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2" w15:restartNumberingAfterBreak="0">
    <w:nsid w:val="2734345E"/>
    <w:multiLevelType w:val="hybridMultilevel"/>
    <w:tmpl w:val="6694BB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DBA64A8"/>
    <w:multiLevelType w:val="hybridMultilevel"/>
    <w:tmpl w:val="B2C83B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1607DDB"/>
    <w:multiLevelType w:val="hybridMultilevel"/>
    <w:tmpl w:val="928441D8"/>
    <w:lvl w:ilvl="0" w:tplc="FFFFFFFF">
      <w:start w:val="1"/>
      <w:numFmt w:val="lowerLetter"/>
      <w:lvlText w:val="%1)"/>
      <w:lvlJc w:val="left"/>
      <w:pPr>
        <w:ind w:left="1068" w:hanging="360"/>
      </w:pPr>
    </w:lvl>
    <w:lvl w:ilvl="1" w:tplc="FFFFFFFF">
      <w:numFmt w:val="bullet"/>
      <w:lvlText w:val="-"/>
      <w:lvlJc w:val="left"/>
      <w:pPr>
        <w:ind w:left="1788" w:hanging="360"/>
      </w:pPr>
      <w:rPr>
        <w:rFonts w:ascii="Arial" w:eastAsia="Times New Roman" w:hAnsi="Arial" w:cs="Aria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337C6BE3"/>
    <w:multiLevelType w:val="multilevel"/>
    <w:tmpl w:val="0424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45616FB"/>
    <w:multiLevelType w:val="hybridMultilevel"/>
    <w:tmpl w:val="E986565E"/>
    <w:lvl w:ilvl="0" w:tplc="B1BCED28">
      <w:start w:val="1"/>
      <w:numFmt w:val="upperRoman"/>
      <w:lvlText w:val="%1."/>
      <w:lvlJc w:val="right"/>
      <w:pPr>
        <w:ind w:left="4820" w:hanging="360"/>
      </w:pPr>
      <w:rPr>
        <w:strike w:val="0"/>
      </w:rPr>
    </w:lvl>
    <w:lvl w:ilvl="1" w:tplc="04240019" w:tentative="1">
      <w:start w:val="1"/>
      <w:numFmt w:val="lowerLetter"/>
      <w:lvlText w:val="%2."/>
      <w:lvlJc w:val="left"/>
      <w:pPr>
        <w:ind w:left="5540" w:hanging="360"/>
      </w:pPr>
    </w:lvl>
    <w:lvl w:ilvl="2" w:tplc="0424001B" w:tentative="1">
      <w:start w:val="1"/>
      <w:numFmt w:val="lowerRoman"/>
      <w:lvlText w:val="%3."/>
      <w:lvlJc w:val="right"/>
      <w:pPr>
        <w:ind w:left="6260" w:hanging="180"/>
      </w:pPr>
    </w:lvl>
    <w:lvl w:ilvl="3" w:tplc="0424000F" w:tentative="1">
      <w:start w:val="1"/>
      <w:numFmt w:val="decimal"/>
      <w:lvlText w:val="%4."/>
      <w:lvlJc w:val="left"/>
      <w:pPr>
        <w:ind w:left="6980" w:hanging="360"/>
      </w:pPr>
    </w:lvl>
    <w:lvl w:ilvl="4" w:tplc="04240019" w:tentative="1">
      <w:start w:val="1"/>
      <w:numFmt w:val="lowerLetter"/>
      <w:lvlText w:val="%5."/>
      <w:lvlJc w:val="left"/>
      <w:pPr>
        <w:ind w:left="7700" w:hanging="360"/>
      </w:pPr>
    </w:lvl>
    <w:lvl w:ilvl="5" w:tplc="0424001B" w:tentative="1">
      <w:start w:val="1"/>
      <w:numFmt w:val="lowerRoman"/>
      <w:lvlText w:val="%6."/>
      <w:lvlJc w:val="right"/>
      <w:pPr>
        <w:ind w:left="8420" w:hanging="180"/>
      </w:pPr>
    </w:lvl>
    <w:lvl w:ilvl="6" w:tplc="0424000F" w:tentative="1">
      <w:start w:val="1"/>
      <w:numFmt w:val="decimal"/>
      <w:lvlText w:val="%7."/>
      <w:lvlJc w:val="left"/>
      <w:pPr>
        <w:ind w:left="9140" w:hanging="360"/>
      </w:pPr>
    </w:lvl>
    <w:lvl w:ilvl="7" w:tplc="04240019" w:tentative="1">
      <w:start w:val="1"/>
      <w:numFmt w:val="lowerLetter"/>
      <w:lvlText w:val="%8."/>
      <w:lvlJc w:val="left"/>
      <w:pPr>
        <w:ind w:left="9860" w:hanging="360"/>
      </w:pPr>
    </w:lvl>
    <w:lvl w:ilvl="8" w:tplc="0424001B" w:tentative="1">
      <w:start w:val="1"/>
      <w:numFmt w:val="lowerRoman"/>
      <w:lvlText w:val="%9."/>
      <w:lvlJc w:val="right"/>
      <w:pPr>
        <w:ind w:left="10580" w:hanging="180"/>
      </w:pPr>
    </w:lvl>
  </w:abstractNum>
  <w:abstractNum w:abstractNumId="27" w15:restartNumberingAfterBreak="0">
    <w:nsid w:val="37190176"/>
    <w:multiLevelType w:val="hybridMultilevel"/>
    <w:tmpl w:val="03B6D098"/>
    <w:lvl w:ilvl="0" w:tplc="FFFFFFFF">
      <w:start w:val="1"/>
      <w:numFmt w:val="decimal"/>
      <w:lvlText w:val="%1."/>
      <w:lvlJc w:val="righ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3E0C1011"/>
    <w:multiLevelType w:val="hybridMultilevel"/>
    <w:tmpl w:val="773CDCB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13B3FD1"/>
    <w:multiLevelType w:val="hybridMultilevel"/>
    <w:tmpl w:val="C2361C92"/>
    <w:lvl w:ilvl="0" w:tplc="FFFFFFFF">
      <w:start w:val="1"/>
      <w:numFmt w:val="decimal"/>
      <w:lvlText w:val="%1."/>
      <w:lvlJc w:val="righ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43066F0E"/>
    <w:multiLevelType w:val="hybridMultilevel"/>
    <w:tmpl w:val="970E69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B1F268B"/>
    <w:multiLevelType w:val="hybridMultilevel"/>
    <w:tmpl w:val="03B6D098"/>
    <w:lvl w:ilvl="0" w:tplc="FFFFFFFF">
      <w:start w:val="1"/>
      <w:numFmt w:val="decimal"/>
      <w:lvlText w:val="%1."/>
      <w:lvlJc w:val="righ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4BD14A8E"/>
    <w:multiLevelType w:val="hybridMultilevel"/>
    <w:tmpl w:val="C02C03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4C703A74"/>
    <w:multiLevelType w:val="hybridMultilevel"/>
    <w:tmpl w:val="79D6A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F355EB7"/>
    <w:multiLevelType w:val="multilevel"/>
    <w:tmpl w:val="666468AC"/>
    <w:lvl w:ilvl="0">
      <w:start w:val="1"/>
      <w:numFmt w:val="decimal"/>
      <w:lvlText w:val="%1."/>
      <w:lvlJc w:val="left"/>
      <w:pPr>
        <w:tabs>
          <w:tab w:val="num" w:pos="360"/>
        </w:tabs>
        <w:ind w:left="360" w:hanging="360"/>
      </w:pPr>
      <w:rPr>
        <w:rFonts w:cs="Times New Roman" w:hint="default"/>
        <w:b/>
      </w:rPr>
    </w:lvl>
    <w:lvl w:ilvl="1">
      <w:start w:val="1"/>
      <w:numFmt w:val="decimal"/>
      <w:pStyle w:val="Naslov2"/>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5" w15:restartNumberingAfterBreak="0">
    <w:nsid w:val="57CF7A28"/>
    <w:multiLevelType w:val="hybridMultilevel"/>
    <w:tmpl w:val="50AA08D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9B52AB7"/>
    <w:multiLevelType w:val="hybridMultilevel"/>
    <w:tmpl w:val="EDBE3E06"/>
    <w:lvl w:ilvl="0" w:tplc="BCC2D3D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2C7C27"/>
    <w:multiLevelType w:val="hybridMultilevel"/>
    <w:tmpl w:val="BC8264B6"/>
    <w:lvl w:ilvl="0" w:tplc="FFFFFFFF">
      <w:start w:val="1"/>
      <w:numFmt w:val="decimal"/>
      <w:lvlText w:val="%1."/>
      <w:lvlJc w:val="righ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5ED442F7"/>
    <w:multiLevelType w:val="hybridMultilevel"/>
    <w:tmpl w:val="8DE28832"/>
    <w:lvl w:ilvl="0" w:tplc="FFFFFFFF">
      <w:start w:val="1"/>
      <w:numFmt w:val="decimal"/>
      <w:lvlText w:val="%1."/>
      <w:lvlJc w:val="left"/>
      <w:pPr>
        <w:ind w:left="936" w:hanging="360"/>
      </w:pPr>
      <w:rPr>
        <w:rFonts w:cs="Times New Roman"/>
      </w:rPr>
    </w:lvl>
    <w:lvl w:ilvl="1" w:tplc="FFFFFFFF" w:tentative="1">
      <w:start w:val="1"/>
      <w:numFmt w:val="lowerLetter"/>
      <w:lvlText w:val="%2."/>
      <w:lvlJc w:val="left"/>
      <w:pPr>
        <w:ind w:left="1656" w:hanging="360"/>
      </w:pPr>
      <w:rPr>
        <w:rFonts w:cs="Times New Roman"/>
      </w:rPr>
    </w:lvl>
    <w:lvl w:ilvl="2" w:tplc="FFFFFFFF" w:tentative="1">
      <w:start w:val="1"/>
      <w:numFmt w:val="lowerRoman"/>
      <w:lvlText w:val="%3."/>
      <w:lvlJc w:val="right"/>
      <w:pPr>
        <w:ind w:left="2376" w:hanging="180"/>
      </w:pPr>
      <w:rPr>
        <w:rFonts w:cs="Times New Roman"/>
      </w:rPr>
    </w:lvl>
    <w:lvl w:ilvl="3" w:tplc="FFFFFFFF" w:tentative="1">
      <w:start w:val="1"/>
      <w:numFmt w:val="decimal"/>
      <w:lvlText w:val="%4."/>
      <w:lvlJc w:val="left"/>
      <w:pPr>
        <w:ind w:left="3096" w:hanging="360"/>
      </w:pPr>
      <w:rPr>
        <w:rFonts w:cs="Times New Roman"/>
      </w:rPr>
    </w:lvl>
    <w:lvl w:ilvl="4" w:tplc="FFFFFFFF" w:tentative="1">
      <w:start w:val="1"/>
      <w:numFmt w:val="lowerLetter"/>
      <w:lvlText w:val="%5."/>
      <w:lvlJc w:val="left"/>
      <w:pPr>
        <w:ind w:left="3816" w:hanging="360"/>
      </w:pPr>
      <w:rPr>
        <w:rFonts w:cs="Times New Roman"/>
      </w:rPr>
    </w:lvl>
    <w:lvl w:ilvl="5" w:tplc="FFFFFFFF" w:tentative="1">
      <w:start w:val="1"/>
      <w:numFmt w:val="lowerRoman"/>
      <w:lvlText w:val="%6."/>
      <w:lvlJc w:val="right"/>
      <w:pPr>
        <w:ind w:left="4536" w:hanging="180"/>
      </w:pPr>
      <w:rPr>
        <w:rFonts w:cs="Times New Roman"/>
      </w:rPr>
    </w:lvl>
    <w:lvl w:ilvl="6" w:tplc="FFFFFFFF" w:tentative="1">
      <w:start w:val="1"/>
      <w:numFmt w:val="decimal"/>
      <w:lvlText w:val="%7."/>
      <w:lvlJc w:val="left"/>
      <w:pPr>
        <w:ind w:left="5256" w:hanging="360"/>
      </w:pPr>
      <w:rPr>
        <w:rFonts w:cs="Times New Roman"/>
      </w:rPr>
    </w:lvl>
    <w:lvl w:ilvl="7" w:tplc="FFFFFFFF" w:tentative="1">
      <w:start w:val="1"/>
      <w:numFmt w:val="lowerLetter"/>
      <w:lvlText w:val="%8."/>
      <w:lvlJc w:val="left"/>
      <w:pPr>
        <w:ind w:left="5976" w:hanging="360"/>
      </w:pPr>
      <w:rPr>
        <w:rFonts w:cs="Times New Roman"/>
      </w:rPr>
    </w:lvl>
    <w:lvl w:ilvl="8" w:tplc="FFFFFFFF" w:tentative="1">
      <w:start w:val="1"/>
      <w:numFmt w:val="lowerRoman"/>
      <w:lvlText w:val="%9."/>
      <w:lvlJc w:val="right"/>
      <w:pPr>
        <w:ind w:left="6696" w:hanging="180"/>
      </w:pPr>
      <w:rPr>
        <w:rFonts w:cs="Times New Roman"/>
      </w:rPr>
    </w:lvl>
  </w:abstractNum>
  <w:abstractNum w:abstractNumId="39" w15:restartNumberingAfterBreak="0">
    <w:nsid w:val="5EDB4B1D"/>
    <w:multiLevelType w:val="hybridMultilevel"/>
    <w:tmpl w:val="39200C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F0A4BF8"/>
    <w:multiLevelType w:val="hybridMultilevel"/>
    <w:tmpl w:val="451A56D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0F972A8"/>
    <w:multiLevelType w:val="hybridMultilevel"/>
    <w:tmpl w:val="EACADD76"/>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2" w15:restartNumberingAfterBreak="0">
    <w:nsid w:val="620B1A1A"/>
    <w:multiLevelType w:val="hybridMultilevel"/>
    <w:tmpl w:val="63E8390A"/>
    <w:lvl w:ilvl="0" w:tplc="9372F1D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3E92E84"/>
    <w:multiLevelType w:val="hybridMultilevel"/>
    <w:tmpl w:val="C18E077E"/>
    <w:lvl w:ilvl="0" w:tplc="04240001">
      <w:start w:val="1"/>
      <w:numFmt w:val="bullet"/>
      <w:lvlText w:val=""/>
      <w:lvlJc w:val="left"/>
      <w:pPr>
        <w:ind w:left="770" w:hanging="360"/>
      </w:pPr>
      <w:rPr>
        <w:rFonts w:ascii="Symbol" w:hAnsi="Symbol" w:hint="default"/>
      </w:rPr>
    </w:lvl>
    <w:lvl w:ilvl="1" w:tplc="04240003">
      <w:start w:val="1"/>
      <w:numFmt w:val="bullet"/>
      <w:lvlText w:val="o"/>
      <w:lvlJc w:val="left"/>
      <w:pPr>
        <w:ind w:left="1490" w:hanging="360"/>
      </w:pPr>
      <w:rPr>
        <w:rFonts w:ascii="Courier New" w:hAnsi="Courier New" w:cs="Courier New" w:hint="default"/>
      </w:rPr>
    </w:lvl>
    <w:lvl w:ilvl="2" w:tplc="04240005">
      <w:start w:val="1"/>
      <w:numFmt w:val="bullet"/>
      <w:lvlText w:val=""/>
      <w:lvlJc w:val="left"/>
      <w:pPr>
        <w:ind w:left="2210" w:hanging="360"/>
      </w:pPr>
      <w:rPr>
        <w:rFonts w:ascii="Wingdings" w:hAnsi="Wingdings" w:hint="default"/>
      </w:rPr>
    </w:lvl>
    <w:lvl w:ilvl="3" w:tplc="04240001">
      <w:start w:val="1"/>
      <w:numFmt w:val="bullet"/>
      <w:lvlText w:val=""/>
      <w:lvlJc w:val="left"/>
      <w:pPr>
        <w:ind w:left="2930" w:hanging="360"/>
      </w:pPr>
      <w:rPr>
        <w:rFonts w:ascii="Symbol" w:hAnsi="Symbol" w:hint="default"/>
      </w:rPr>
    </w:lvl>
    <w:lvl w:ilvl="4" w:tplc="04240003">
      <w:start w:val="1"/>
      <w:numFmt w:val="bullet"/>
      <w:lvlText w:val="o"/>
      <w:lvlJc w:val="left"/>
      <w:pPr>
        <w:ind w:left="3650" w:hanging="360"/>
      </w:pPr>
      <w:rPr>
        <w:rFonts w:ascii="Courier New" w:hAnsi="Courier New" w:cs="Courier New" w:hint="default"/>
      </w:rPr>
    </w:lvl>
    <w:lvl w:ilvl="5" w:tplc="04240005">
      <w:start w:val="1"/>
      <w:numFmt w:val="bullet"/>
      <w:lvlText w:val=""/>
      <w:lvlJc w:val="left"/>
      <w:pPr>
        <w:ind w:left="4370" w:hanging="360"/>
      </w:pPr>
      <w:rPr>
        <w:rFonts w:ascii="Wingdings" w:hAnsi="Wingdings" w:hint="default"/>
      </w:rPr>
    </w:lvl>
    <w:lvl w:ilvl="6" w:tplc="04240001">
      <w:start w:val="1"/>
      <w:numFmt w:val="bullet"/>
      <w:lvlText w:val=""/>
      <w:lvlJc w:val="left"/>
      <w:pPr>
        <w:ind w:left="5090" w:hanging="360"/>
      </w:pPr>
      <w:rPr>
        <w:rFonts w:ascii="Symbol" w:hAnsi="Symbol" w:hint="default"/>
      </w:rPr>
    </w:lvl>
    <w:lvl w:ilvl="7" w:tplc="04240003">
      <w:start w:val="1"/>
      <w:numFmt w:val="bullet"/>
      <w:lvlText w:val="o"/>
      <w:lvlJc w:val="left"/>
      <w:pPr>
        <w:ind w:left="5810" w:hanging="360"/>
      </w:pPr>
      <w:rPr>
        <w:rFonts w:ascii="Courier New" w:hAnsi="Courier New" w:cs="Courier New" w:hint="default"/>
      </w:rPr>
    </w:lvl>
    <w:lvl w:ilvl="8" w:tplc="04240005">
      <w:start w:val="1"/>
      <w:numFmt w:val="bullet"/>
      <w:lvlText w:val=""/>
      <w:lvlJc w:val="left"/>
      <w:pPr>
        <w:ind w:left="6530" w:hanging="360"/>
      </w:pPr>
      <w:rPr>
        <w:rFonts w:ascii="Wingdings" w:hAnsi="Wingdings" w:hint="default"/>
      </w:rPr>
    </w:lvl>
  </w:abstractNum>
  <w:abstractNum w:abstractNumId="44" w15:restartNumberingAfterBreak="0">
    <w:nsid w:val="66064E54"/>
    <w:multiLevelType w:val="multilevel"/>
    <w:tmpl w:val="8384C49E"/>
    <w:lvl w:ilvl="0">
      <w:start w:val="1"/>
      <w:numFmt w:val="decimal"/>
      <w:lvlText w:val="%1."/>
      <w:lvlJc w:val="left"/>
      <w:pPr>
        <w:ind w:left="357" w:hanging="357"/>
      </w:pPr>
      <w:rPr>
        <w:rFonts w:hint="default"/>
      </w:rPr>
    </w:lvl>
    <w:lvl w:ilvl="1">
      <w:start w:val="1"/>
      <w:numFmt w:val="decimal"/>
      <w:isLgl/>
      <w:lvlText w:val="%1.%2"/>
      <w:lvlJc w:val="left"/>
      <w:pPr>
        <w:ind w:left="644" w:hanging="360"/>
      </w:pPr>
      <w:rPr>
        <w:rFonts w:ascii="Arial Narrow" w:hAnsi="Arial Narrow" w:hint="default"/>
        <w:b w:val="0"/>
        <w:color w:val="0099FF"/>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6AA86B5C"/>
    <w:multiLevelType w:val="hybridMultilevel"/>
    <w:tmpl w:val="C2361C92"/>
    <w:lvl w:ilvl="0" w:tplc="FFFFFFFF">
      <w:start w:val="1"/>
      <w:numFmt w:val="decimal"/>
      <w:lvlText w:val="%1."/>
      <w:lvlJc w:val="righ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71326089"/>
    <w:multiLevelType w:val="hybridMultilevel"/>
    <w:tmpl w:val="D804D20C"/>
    <w:lvl w:ilvl="0" w:tplc="FFFFFFFF">
      <w:start w:val="1"/>
      <w:numFmt w:val="decimal"/>
      <w:pStyle w:val="Tabela4"/>
      <w:lvlText w:val="%1."/>
      <w:lvlJc w:val="center"/>
      <w:pPr>
        <w:tabs>
          <w:tab w:val="num" w:pos="871"/>
        </w:tabs>
        <w:ind w:left="284" w:firstLine="227"/>
      </w:pPr>
      <w:rPr>
        <w:rFonts w:hint="default"/>
      </w:rPr>
    </w:lvl>
    <w:lvl w:ilvl="1" w:tplc="FFFFFFFF" w:tentative="1">
      <w:start w:val="1"/>
      <w:numFmt w:val="lowerLetter"/>
      <w:lvlText w:val="%2."/>
      <w:lvlJc w:val="left"/>
      <w:pPr>
        <w:tabs>
          <w:tab w:val="num" w:pos="1497"/>
        </w:tabs>
        <w:ind w:left="1497" w:hanging="360"/>
      </w:pPr>
    </w:lvl>
    <w:lvl w:ilvl="2" w:tplc="FFFFFFFF" w:tentative="1">
      <w:start w:val="1"/>
      <w:numFmt w:val="lowerRoman"/>
      <w:lvlText w:val="%3."/>
      <w:lvlJc w:val="right"/>
      <w:pPr>
        <w:tabs>
          <w:tab w:val="num" w:pos="2217"/>
        </w:tabs>
        <w:ind w:left="2217" w:hanging="180"/>
      </w:pPr>
    </w:lvl>
    <w:lvl w:ilvl="3" w:tplc="FFFFFFFF" w:tentative="1">
      <w:start w:val="1"/>
      <w:numFmt w:val="decimal"/>
      <w:lvlText w:val="%4."/>
      <w:lvlJc w:val="left"/>
      <w:pPr>
        <w:tabs>
          <w:tab w:val="num" w:pos="2937"/>
        </w:tabs>
        <w:ind w:left="2937" w:hanging="360"/>
      </w:pPr>
    </w:lvl>
    <w:lvl w:ilvl="4" w:tplc="FFFFFFFF" w:tentative="1">
      <w:start w:val="1"/>
      <w:numFmt w:val="lowerLetter"/>
      <w:lvlText w:val="%5."/>
      <w:lvlJc w:val="left"/>
      <w:pPr>
        <w:tabs>
          <w:tab w:val="num" w:pos="3657"/>
        </w:tabs>
        <w:ind w:left="3657" w:hanging="360"/>
      </w:pPr>
    </w:lvl>
    <w:lvl w:ilvl="5" w:tplc="FFFFFFFF" w:tentative="1">
      <w:start w:val="1"/>
      <w:numFmt w:val="lowerRoman"/>
      <w:lvlText w:val="%6."/>
      <w:lvlJc w:val="right"/>
      <w:pPr>
        <w:tabs>
          <w:tab w:val="num" w:pos="4377"/>
        </w:tabs>
        <w:ind w:left="4377" w:hanging="180"/>
      </w:pPr>
    </w:lvl>
    <w:lvl w:ilvl="6" w:tplc="FFFFFFFF" w:tentative="1">
      <w:start w:val="1"/>
      <w:numFmt w:val="decimal"/>
      <w:lvlText w:val="%7."/>
      <w:lvlJc w:val="left"/>
      <w:pPr>
        <w:tabs>
          <w:tab w:val="num" w:pos="5097"/>
        </w:tabs>
        <w:ind w:left="5097" w:hanging="360"/>
      </w:pPr>
    </w:lvl>
    <w:lvl w:ilvl="7" w:tplc="FFFFFFFF" w:tentative="1">
      <w:start w:val="1"/>
      <w:numFmt w:val="lowerLetter"/>
      <w:lvlText w:val="%8."/>
      <w:lvlJc w:val="left"/>
      <w:pPr>
        <w:tabs>
          <w:tab w:val="num" w:pos="5817"/>
        </w:tabs>
        <w:ind w:left="5817" w:hanging="360"/>
      </w:pPr>
    </w:lvl>
    <w:lvl w:ilvl="8" w:tplc="FFFFFFFF" w:tentative="1">
      <w:start w:val="1"/>
      <w:numFmt w:val="lowerRoman"/>
      <w:lvlText w:val="%9."/>
      <w:lvlJc w:val="right"/>
      <w:pPr>
        <w:tabs>
          <w:tab w:val="num" w:pos="6537"/>
        </w:tabs>
        <w:ind w:left="6537" w:hanging="180"/>
      </w:pPr>
    </w:lvl>
  </w:abstractNum>
  <w:abstractNum w:abstractNumId="47" w15:restartNumberingAfterBreak="0">
    <w:nsid w:val="735B4905"/>
    <w:multiLevelType w:val="hybridMultilevel"/>
    <w:tmpl w:val="4B627976"/>
    <w:lvl w:ilvl="0" w:tplc="FFFFFFFF">
      <w:start w:val="1"/>
      <w:numFmt w:val="lowerLetter"/>
      <w:lvlText w:val="%1)"/>
      <w:lvlJc w:val="left"/>
      <w:pPr>
        <w:ind w:left="1068" w:hanging="360"/>
      </w:pPr>
    </w:lvl>
    <w:lvl w:ilvl="1" w:tplc="FFFFFFFF">
      <w:numFmt w:val="bullet"/>
      <w:lvlText w:val="-"/>
      <w:lvlJc w:val="left"/>
      <w:pPr>
        <w:ind w:left="1788" w:hanging="360"/>
      </w:pPr>
      <w:rPr>
        <w:rFonts w:ascii="Arial" w:eastAsia="Times New Roman" w:hAnsi="Arial" w:cs="Aria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8" w15:restartNumberingAfterBreak="0">
    <w:nsid w:val="784E1258"/>
    <w:multiLevelType w:val="hybridMultilevel"/>
    <w:tmpl w:val="03B6D098"/>
    <w:lvl w:ilvl="0" w:tplc="FFFFFFFF">
      <w:start w:val="1"/>
      <w:numFmt w:val="decimal"/>
      <w:lvlText w:val="%1."/>
      <w:lvlJc w:val="righ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791728CB"/>
    <w:multiLevelType w:val="hybridMultilevel"/>
    <w:tmpl w:val="03B6D098"/>
    <w:lvl w:ilvl="0" w:tplc="FFFFFFFF">
      <w:start w:val="1"/>
      <w:numFmt w:val="decimal"/>
      <w:lvlText w:val="%1."/>
      <w:lvlJc w:val="righ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7A126163"/>
    <w:multiLevelType w:val="hybridMultilevel"/>
    <w:tmpl w:val="478E92B2"/>
    <w:lvl w:ilvl="0" w:tplc="FFFFFFFF">
      <w:start w:val="1"/>
      <w:numFmt w:val="lowerLetter"/>
      <w:lvlText w:val="%1)"/>
      <w:lvlJc w:val="left"/>
      <w:pPr>
        <w:ind w:left="1068" w:hanging="360"/>
      </w:pPr>
    </w:lvl>
    <w:lvl w:ilvl="1" w:tplc="FFFFFFFF">
      <w:numFmt w:val="bullet"/>
      <w:lvlText w:val="-"/>
      <w:lvlJc w:val="left"/>
      <w:pPr>
        <w:ind w:left="1788" w:hanging="360"/>
      </w:pPr>
      <w:rPr>
        <w:rFonts w:ascii="Arial" w:eastAsia="Times New Roman" w:hAnsi="Arial" w:cs="Aria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1" w15:restartNumberingAfterBreak="0">
    <w:nsid w:val="7A75267B"/>
    <w:multiLevelType w:val="hybridMultilevel"/>
    <w:tmpl w:val="7D6070CA"/>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77FEEACA">
      <w:numFmt w:val="bullet"/>
      <w:lvlText w:val="•"/>
      <w:lvlJc w:val="left"/>
      <w:pPr>
        <w:ind w:left="2685" w:hanging="705"/>
      </w:pPr>
      <w:rPr>
        <w:rFonts w:ascii="Arial Narrow" w:eastAsia="Times New Roman" w:hAnsi="Arial Narrow"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C1C1C59"/>
    <w:multiLevelType w:val="hybridMultilevel"/>
    <w:tmpl w:val="63E8390A"/>
    <w:lvl w:ilvl="0" w:tplc="9372F1D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34"/>
  </w:num>
  <w:num w:numId="4">
    <w:abstractNumId w:val="20"/>
  </w:num>
  <w:num w:numId="5">
    <w:abstractNumId w:val="25"/>
  </w:num>
  <w:num w:numId="6">
    <w:abstractNumId w:val="44"/>
  </w:num>
  <w:num w:numId="7">
    <w:abstractNumId w:val="2"/>
    <w:lvlOverride w:ilvl="0">
      <w:lvl w:ilvl="0">
        <w:start w:val="1"/>
        <w:numFmt w:val="bullet"/>
        <w:pStyle w:val="Heading1clen"/>
        <w:lvlText w:val=""/>
        <w:legacy w:legacy="1" w:legacySpace="0" w:legacyIndent="283"/>
        <w:lvlJc w:val="left"/>
        <w:pPr>
          <w:ind w:left="283" w:hanging="283"/>
        </w:pPr>
        <w:rPr>
          <w:rFonts w:ascii="Symbol" w:hAnsi="Symbol" w:hint="default"/>
        </w:rPr>
      </w:lvl>
    </w:lvlOverride>
  </w:num>
  <w:num w:numId="8">
    <w:abstractNumId w:val="12"/>
  </w:num>
  <w:num w:numId="9">
    <w:abstractNumId w:val="39"/>
  </w:num>
  <w:num w:numId="10">
    <w:abstractNumId w:val="51"/>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23"/>
  </w:num>
  <w:num w:numId="14">
    <w:abstractNumId w:val="30"/>
  </w:num>
  <w:num w:numId="15">
    <w:abstractNumId w:val="3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2"/>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46"/>
  </w:num>
  <w:num w:numId="23">
    <w:abstractNumId w:val="8"/>
  </w:num>
  <w:num w:numId="24">
    <w:abstractNumId w:val="41"/>
  </w:num>
  <w:num w:numId="25">
    <w:abstractNumId w:val="31"/>
  </w:num>
  <w:num w:numId="26">
    <w:abstractNumId w:val="10"/>
  </w:num>
  <w:num w:numId="27">
    <w:abstractNumId w:val="38"/>
  </w:num>
  <w:num w:numId="28">
    <w:abstractNumId w:val="49"/>
  </w:num>
  <w:num w:numId="29">
    <w:abstractNumId w:val="15"/>
  </w:num>
  <w:num w:numId="30">
    <w:abstractNumId w:val="37"/>
  </w:num>
  <w:num w:numId="31">
    <w:abstractNumId w:val="24"/>
  </w:num>
  <w:num w:numId="32">
    <w:abstractNumId w:val="27"/>
  </w:num>
  <w:num w:numId="33">
    <w:abstractNumId w:val="50"/>
  </w:num>
  <w:num w:numId="34">
    <w:abstractNumId w:val="47"/>
  </w:num>
  <w:num w:numId="35">
    <w:abstractNumId w:val="17"/>
  </w:num>
  <w:num w:numId="36">
    <w:abstractNumId w:val="48"/>
  </w:num>
  <w:num w:numId="37">
    <w:abstractNumId w:val="29"/>
  </w:num>
  <w:num w:numId="38">
    <w:abstractNumId w:val="11"/>
  </w:num>
  <w:num w:numId="39">
    <w:abstractNumId w:val="4"/>
  </w:num>
  <w:num w:numId="40">
    <w:abstractNumId w:val="45"/>
  </w:num>
  <w:num w:numId="41">
    <w:abstractNumId w:val="33"/>
  </w:num>
  <w:num w:numId="42">
    <w:abstractNumId w:val="42"/>
  </w:num>
  <w:num w:numId="43">
    <w:abstractNumId w:val="7"/>
  </w:num>
  <w:num w:numId="44">
    <w:abstractNumId w:val="40"/>
  </w:num>
  <w:num w:numId="45">
    <w:abstractNumId w:val="26"/>
  </w:num>
  <w:num w:numId="46">
    <w:abstractNumId w:val="28"/>
  </w:num>
  <w:num w:numId="47">
    <w:abstractNumId w:val="9"/>
  </w:num>
  <w:num w:numId="48">
    <w:abstractNumId w:val="5"/>
  </w:num>
  <w:num w:numId="49">
    <w:abstractNumId w:val="35"/>
  </w:num>
  <w:num w:numId="50">
    <w:abstractNumId w:val="22"/>
  </w:num>
  <w:num w:numId="51">
    <w:abstractNumId w:val="19"/>
  </w:num>
  <w:num w:numId="52">
    <w:abstractNumId w:val="13"/>
  </w:num>
  <w:num w:numId="53">
    <w:abstractNumId w:val="16"/>
  </w:num>
  <w:num w:numId="54">
    <w:abstractNumId w:val="6"/>
  </w:num>
  <w:num w:numId="55">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Oni7Fob9b/KbCybQ1F7f/7T7MEcgPOEHs/eTlWKdMIklU1qWXsqvGQqQ+XO6ToBCCT4jJBa9wTGhJaq7XIGbQ==" w:salt="YsaLkvOJFW6qh0x7aePmR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DC"/>
    <w:rsid w:val="0000105C"/>
    <w:rsid w:val="000010CF"/>
    <w:rsid w:val="00001618"/>
    <w:rsid w:val="00001CB8"/>
    <w:rsid w:val="00003EE0"/>
    <w:rsid w:val="00005AFC"/>
    <w:rsid w:val="000065AD"/>
    <w:rsid w:val="00006A47"/>
    <w:rsid w:val="00007FF7"/>
    <w:rsid w:val="000103BB"/>
    <w:rsid w:val="00010BDC"/>
    <w:rsid w:val="00011086"/>
    <w:rsid w:val="000110AB"/>
    <w:rsid w:val="00011359"/>
    <w:rsid w:val="0001328F"/>
    <w:rsid w:val="00013BED"/>
    <w:rsid w:val="000149A3"/>
    <w:rsid w:val="00014C6D"/>
    <w:rsid w:val="00014E85"/>
    <w:rsid w:val="000151E0"/>
    <w:rsid w:val="000153EC"/>
    <w:rsid w:val="00020D1C"/>
    <w:rsid w:val="00021CE8"/>
    <w:rsid w:val="0002276E"/>
    <w:rsid w:val="00022DA6"/>
    <w:rsid w:val="0002429A"/>
    <w:rsid w:val="00024961"/>
    <w:rsid w:val="00024A1F"/>
    <w:rsid w:val="00024A3A"/>
    <w:rsid w:val="000253FA"/>
    <w:rsid w:val="000257DA"/>
    <w:rsid w:val="0002603C"/>
    <w:rsid w:val="00026E9E"/>
    <w:rsid w:val="000279E1"/>
    <w:rsid w:val="00027EB4"/>
    <w:rsid w:val="00027FAC"/>
    <w:rsid w:val="000303E6"/>
    <w:rsid w:val="0003050A"/>
    <w:rsid w:val="00030982"/>
    <w:rsid w:val="00031417"/>
    <w:rsid w:val="00031E31"/>
    <w:rsid w:val="00033D26"/>
    <w:rsid w:val="00034434"/>
    <w:rsid w:val="00034623"/>
    <w:rsid w:val="0003580E"/>
    <w:rsid w:val="00035D33"/>
    <w:rsid w:val="0003695B"/>
    <w:rsid w:val="00036AB4"/>
    <w:rsid w:val="00036F43"/>
    <w:rsid w:val="0003735F"/>
    <w:rsid w:val="000411F7"/>
    <w:rsid w:val="00041EE1"/>
    <w:rsid w:val="00042179"/>
    <w:rsid w:val="00043748"/>
    <w:rsid w:val="00043D4D"/>
    <w:rsid w:val="00043F0A"/>
    <w:rsid w:val="000446B8"/>
    <w:rsid w:val="00044925"/>
    <w:rsid w:val="000459AE"/>
    <w:rsid w:val="00050047"/>
    <w:rsid w:val="0005018F"/>
    <w:rsid w:val="00051A47"/>
    <w:rsid w:val="00051DF8"/>
    <w:rsid w:val="00052E41"/>
    <w:rsid w:val="00053C5D"/>
    <w:rsid w:val="00054BBB"/>
    <w:rsid w:val="00055941"/>
    <w:rsid w:val="00055FD9"/>
    <w:rsid w:val="00056292"/>
    <w:rsid w:val="00056D3C"/>
    <w:rsid w:val="00057771"/>
    <w:rsid w:val="00057E83"/>
    <w:rsid w:val="00060623"/>
    <w:rsid w:val="0006096A"/>
    <w:rsid w:val="000610CD"/>
    <w:rsid w:val="00061227"/>
    <w:rsid w:val="00061E54"/>
    <w:rsid w:val="00061ED8"/>
    <w:rsid w:val="00062855"/>
    <w:rsid w:val="00062867"/>
    <w:rsid w:val="00063A89"/>
    <w:rsid w:val="00063B30"/>
    <w:rsid w:val="000642AA"/>
    <w:rsid w:val="00065F64"/>
    <w:rsid w:val="000665EC"/>
    <w:rsid w:val="000666FA"/>
    <w:rsid w:val="00067485"/>
    <w:rsid w:val="00070386"/>
    <w:rsid w:val="00070D3F"/>
    <w:rsid w:val="00070F39"/>
    <w:rsid w:val="0007243D"/>
    <w:rsid w:val="000726A8"/>
    <w:rsid w:val="00073B0F"/>
    <w:rsid w:val="00073EF5"/>
    <w:rsid w:val="0007408B"/>
    <w:rsid w:val="00074B5E"/>
    <w:rsid w:val="00075098"/>
    <w:rsid w:val="00075CB8"/>
    <w:rsid w:val="00077930"/>
    <w:rsid w:val="000779B1"/>
    <w:rsid w:val="00077A64"/>
    <w:rsid w:val="00077C34"/>
    <w:rsid w:val="000803DA"/>
    <w:rsid w:val="00080820"/>
    <w:rsid w:val="00081FD9"/>
    <w:rsid w:val="000822E6"/>
    <w:rsid w:val="00082C0E"/>
    <w:rsid w:val="00082C4E"/>
    <w:rsid w:val="00083124"/>
    <w:rsid w:val="0008335B"/>
    <w:rsid w:val="00083604"/>
    <w:rsid w:val="00083A72"/>
    <w:rsid w:val="000849E5"/>
    <w:rsid w:val="00084FC6"/>
    <w:rsid w:val="000850DA"/>
    <w:rsid w:val="0008557B"/>
    <w:rsid w:val="00085A45"/>
    <w:rsid w:val="00085B81"/>
    <w:rsid w:val="0008689B"/>
    <w:rsid w:val="0008723F"/>
    <w:rsid w:val="000900EA"/>
    <w:rsid w:val="00090DD8"/>
    <w:rsid w:val="00092E06"/>
    <w:rsid w:val="00092FFA"/>
    <w:rsid w:val="000934FD"/>
    <w:rsid w:val="00093C6D"/>
    <w:rsid w:val="00096655"/>
    <w:rsid w:val="000972D5"/>
    <w:rsid w:val="00097E5D"/>
    <w:rsid w:val="000A0A89"/>
    <w:rsid w:val="000A0E1A"/>
    <w:rsid w:val="000A159C"/>
    <w:rsid w:val="000A165F"/>
    <w:rsid w:val="000A18E9"/>
    <w:rsid w:val="000A19D2"/>
    <w:rsid w:val="000A3126"/>
    <w:rsid w:val="000A55B2"/>
    <w:rsid w:val="000A5810"/>
    <w:rsid w:val="000A6573"/>
    <w:rsid w:val="000B0EA5"/>
    <w:rsid w:val="000B1143"/>
    <w:rsid w:val="000B1571"/>
    <w:rsid w:val="000B19AA"/>
    <w:rsid w:val="000B337F"/>
    <w:rsid w:val="000B38DE"/>
    <w:rsid w:val="000B6346"/>
    <w:rsid w:val="000B7F04"/>
    <w:rsid w:val="000B7FE7"/>
    <w:rsid w:val="000C066A"/>
    <w:rsid w:val="000C105B"/>
    <w:rsid w:val="000C2226"/>
    <w:rsid w:val="000C281A"/>
    <w:rsid w:val="000C37BF"/>
    <w:rsid w:val="000C437D"/>
    <w:rsid w:val="000C4B78"/>
    <w:rsid w:val="000C4E96"/>
    <w:rsid w:val="000C63AB"/>
    <w:rsid w:val="000C69F1"/>
    <w:rsid w:val="000C6FFC"/>
    <w:rsid w:val="000C7280"/>
    <w:rsid w:val="000C7BF4"/>
    <w:rsid w:val="000D02A6"/>
    <w:rsid w:val="000D03AB"/>
    <w:rsid w:val="000D04F6"/>
    <w:rsid w:val="000D0568"/>
    <w:rsid w:val="000D07C7"/>
    <w:rsid w:val="000D0C49"/>
    <w:rsid w:val="000D1BE8"/>
    <w:rsid w:val="000D2383"/>
    <w:rsid w:val="000D2CFE"/>
    <w:rsid w:val="000D31F4"/>
    <w:rsid w:val="000D38E7"/>
    <w:rsid w:val="000D3EA7"/>
    <w:rsid w:val="000D43EC"/>
    <w:rsid w:val="000D4B43"/>
    <w:rsid w:val="000D5099"/>
    <w:rsid w:val="000D558D"/>
    <w:rsid w:val="000D5C54"/>
    <w:rsid w:val="000D62F7"/>
    <w:rsid w:val="000D6A2D"/>
    <w:rsid w:val="000E03A3"/>
    <w:rsid w:val="000E04D3"/>
    <w:rsid w:val="000E0A5C"/>
    <w:rsid w:val="000E25F6"/>
    <w:rsid w:val="000E38D6"/>
    <w:rsid w:val="000E4884"/>
    <w:rsid w:val="000E4D33"/>
    <w:rsid w:val="000E5731"/>
    <w:rsid w:val="000E5B8E"/>
    <w:rsid w:val="000E5E62"/>
    <w:rsid w:val="000E5EDF"/>
    <w:rsid w:val="000E6B59"/>
    <w:rsid w:val="000E74CD"/>
    <w:rsid w:val="000F056F"/>
    <w:rsid w:val="000F071D"/>
    <w:rsid w:val="000F092E"/>
    <w:rsid w:val="000F0CC3"/>
    <w:rsid w:val="000F27C5"/>
    <w:rsid w:val="000F3577"/>
    <w:rsid w:val="000F371C"/>
    <w:rsid w:val="000F391A"/>
    <w:rsid w:val="000F3F91"/>
    <w:rsid w:val="000F4295"/>
    <w:rsid w:val="000F4471"/>
    <w:rsid w:val="000F5316"/>
    <w:rsid w:val="000F53E7"/>
    <w:rsid w:val="000F548E"/>
    <w:rsid w:val="000F5788"/>
    <w:rsid w:val="000F7550"/>
    <w:rsid w:val="000F7C9C"/>
    <w:rsid w:val="00100070"/>
    <w:rsid w:val="00100A79"/>
    <w:rsid w:val="001015F0"/>
    <w:rsid w:val="00102A07"/>
    <w:rsid w:val="00102BB1"/>
    <w:rsid w:val="0010309D"/>
    <w:rsid w:val="001031C3"/>
    <w:rsid w:val="001037EF"/>
    <w:rsid w:val="00103DF0"/>
    <w:rsid w:val="00104C49"/>
    <w:rsid w:val="00105038"/>
    <w:rsid w:val="00105977"/>
    <w:rsid w:val="00105B16"/>
    <w:rsid w:val="0010704E"/>
    <w:rsid w:val="00107B1C"/>
    <w:rsid w:val="0011077C"/>
    <w:rsid w:val="0011119C"/>
    <w:rsid w:val="00111A26"/>
    <w:rsid w:val="0011243B"/>
    <w:rsid w:val="00112B53"/>
    <w:rsid w:val="00112EF8"/>
    <w:rsid w:val="001156A6"/>
    <w:rsid w:val="00115D62"/>
    <w:rsid w:val="00116E70"/>
    <w:rsid w:val="00117CAE"/>
    <w:rsid w:val="001217FC"/>
    <w:rsid w:val="00121B25"/>
    <w:rsid w:val="00122501"/>
    <w:rsid w:val="001229BA"/>
    <w:rsid w:val="00122AAD"/>
    <w:rsid w:val="00122FF9"/>
    <w:rsid w:val="00123620"/>
    <w:rsid w:val="00124389"/>
    <w:rsid w:val="001247D1"/>
    <w:rsid w:val="00124B86"/>
    <w:rsid w:val="00125577"/>
    <w:rsid w:val="00125619"/>
    <w:rsid w:val="001264FE"/>
    <w:rsid w:val="0012688F"/>
    <w:rsid w:val="00126D2C"/>
    <w:rsid w:val="00126E4D"/>
    <w:rsid w:val="001278B6"/>
    <w:rsid w:val="00127BE9"/>
    <w:rsid w:val="00127F03"/>
    <w:rsid w:val="00127FDE"/>
    <w:rsid w:val="001303FE"/>
    <w:rsid w:val="00130C0A"/>
    <w:rsid w:val="00131E71"/>
    <w:rsid w:val="00132661"/>
    <w:rsid w:val="0013334A"/>
    <w:rsid w:val="00133923"/>
    <w:rsid w:val="00134D4A"/>
    <w:rsid w:val="00135D69"/>
    <w:rsid w:val="0013643A"/>
    <w:rsid w:val="001376BB"/>
    <w:rsid w:val="001377CF"/>
    <w:rsid w:val="0014013A"/>
    <w:rsid w:val="00140727"/>
    <w:rsid w:val="00140739"/>
    <w:rsid w:val="00140802"/>
    <w:rsid w:val="0014124F"/>
    <w:rsid w:val="00143D8E"/>
    <w:rsid w:val="00144168"/>
    <w:rsid w:val="00146606"/>
    <w:rsid w:val="00147873"/>
    <w:rsid w:val="00151C14"/>
    <w:rsid w:val="001531DA"/>
    <w:rsid w:val="0015430B"/>
    <w:rsid w:val="00154513"/>
    <w:rsid w:val="00154859"/>
    <w:rsid w:val="00155052"/>
    <w:rsid w:val="00155793"/>
    <w:rsid w:val="00155A3D"/>
    <w:rsid w:val="0015606A"/>
    <w:rsid w:val="0015660F"/>
    <w:rsid w:val="00156FA9"/>
    <w:rsid w:val="00157222"/>
    <w:rsid w:val="0015755E"/>
    <w:rsid w:val="001575A2"/>
    <w:rsid w:val="001578E4"/>
    <w:rsid w:val="0016054A"/>
    <w:rsid w:val="00160BBD"/>
    <w:rsid w:val="00161F1C"/>
    <w:rsid w:val="00161FB3"/>
    <w:rsid w:val="001621A3"/>
    <w:rsid w:val="00163545"/>
    <w:rsid w:val="001647A7"/>
    <w:rsid w:val="00164A92"/>
    <w:rsid w:val="00164B8E"/>
    <w:rsid w:val="001654D8"/>
    <w:rsid w:val="00166B01"/>
    <w:rsid w:val="0016770B"/>
    <w:rsid w:val="00167C89"/>
    <w:rsid w:val="00171765"/>
    <w:rsid w:val="00172810"/>
    <w:rsid w:val="00172A0D"/>
    <w:rsid w:val="00173122"/>
    <w:rsid w:val="0017342B"/>
    <w:rsid w:val="0017386B"/>
    <w:rsid w:val="00173C19"/>
    <w:rsid w:val="00173EDF"/>
    <w:rsid w:val="001741FA"/>
    <w:rsid w:val="00174C99"/>
    <w:rsid w:val="00174EB1"/>
    <w:rsid w:val="00174ED2"/>
    <w:rsid w:val="00175048"/>
    <w:rsid w:val="0017539A"/>
    <w:rsid w:val="001762D6"/>
    <w:rsid w:val="00176662"/>
    <w:rsid w:val="001768C0"/>
    <w:rsid w:val="001775F2"/>
    <w:rsid w:val="00180B28"/>
    <w:rsid w:val="001821B4"/>
    <w:rsid w:val="00182398"/>
    <w:rsid w:val="001825A7"/>
    <w:rsid w:val="0018414B"/>
    <w:rsid w:val="00184787"/>
    <w:rsid w:val="0018512C"/>
    <w:rsid w:val="001851DA"/>
    <w:rsid w:val="001904EB"/>
    <w:rsid w:val="00191C5B"/>
    <w:rsid w:val="00191FCE"/>
    <w:rsid w:val="001940B3"/>
    <w:rsid w:val="00195B14"/>
    <w:rsid w:val="0019650C"/>
    <w:rsid w:val="001A0036"/>
    <w:rsid w:val="001A03AF"/>
    <w:rsid w:val="001A124F"/>
    <w:rsid w:val="001A14EA"/>
    <w:rsid w:val="001A347B"/>
    <w:rsid w:val="001A353B"/>
    <w:rsid w:val="001A36BC"/>
    <w:rsid w:val="001A4097"/>
    <w:rsid w:val="001A46FF"/>
    <w:rsid w:val="001A4FD5"/>
    <w:rsid w:val="001A53CB"/>
    <w:rsid w:val="001A54DA"/>
    <w:rsid w:val="001A55CC"/>
    <w:rsid w:val="001A58B4"/>
    <w:rsid w:val="001A59C8"/>
    <w:rsid w:val="001A6CBE"/>
    <w:rsid w:val="001A714F"/>
    <w:rsid w:val="001B0CB0"/>
    <w:rsid w:val="001B0D62"/>
    <w:rsid w:val="001B2328"/>
    <w:rsid w:val="001B24EC"/>
    <w:rsid w:val="001B331A"/>
    <w:rsid w:val="001B5028"/>
    <w:rsid w:val="001B50AA"/>
    <w:rsid w:val="001B6216"/>
    <w:rsid w:val="001B7FE8"/>
    <w:rsid w:val="001C00D1"/>
    <w:rsid w:val="001C05C7"/>
    <w:rsid w:val="001C0AE0"/>
    <w:rsid w:val="001C0E66"/>
    <w:rsid w:val="001C122D"/>
    <w:rsid w:val="001C124A"/>
    <w:rsid w:val="001C18E4"/>
    <w:rsid w:val="001C222F"/>
    <w:rsid w:val="001C2689"/>
    <w:rsid w:val="001C2E40"/>
    <w:rsid w:val="001C3DA2"/>
    <w:rsid w:val="001C42A4"/>
    <w:rsid w:val="001C4598"/>
    <w:rsid w:val="001C6B27"/>
    <w:rsid w:val="001C702D"/>
    <w:rsid w:val="001C7A67"/>
    <w:rsid w:val="001D01CF"/>
    <w:rsid w:val="001D371F"/>
    <w:rsid w:val="001D3EDB"/>
    <w:rsid w:val="001D47A3"/>
    <w:rsid w:val="001D5C57"/>
    <w:rsid w:val="001D611F"/>
    <w:rsid w:val="001D63A9"/>
    <w:rsid w:val="001D64A7"/>
    <w:rsid w:val="001D672E"/>
    <w:rsid w:val="001D6D8D"/>
    <w:rsid w:val="001D6FF8"/>
    <w:rsid w:val="001D7E69"/>
    <w:rsid w:val="001E093A"/>
    <w:rsid w:val="001E1035"/>
    <w:rsid w:val="001E186C"/>
    <w:rsid w:val="001E1AE3"/>
    <w:rsid w:val="001E2A0A"/>
    <w:rsid w:val="001E2CBE"/>
    <w:rsid w:val="001E5246"/>
    <w:rsid w:val="001E5B82"/>
    <w:rsid w:val="001F33FB"/>
    <w:rsid w:val="001F36F3"/>
    <w:rsid w:val="001F38A9"/>
    <w:rsid w:val="001F38D7"/>
    <w:rsid w:val="001F4AE0"/>
    <w:rsid w:val="001F4E36"/>
    <w:rsid w:val="001F5023"/>
    <w:rsid w:val="001F5478"/>
    <w:rsid w:val="001F55F4"/>
    <w:rsid w:val="001F5CBB"/>
    <w:rsid w:val="001F60A9"/>
    <w:rsid w:val="001F6E4D"/>
    <w:rsid w:val="001F7197"/>
    <w:rsid w:val="002001B0"/>
    <w:rsid w:val="00200B50"/>
    <w:rsid w:val="00201055"/>
    <w:rsid w:val="00202510"/>
    <w:rsid w:val="002031E6"/>
    <w:rsid w:val="00204273"/>
    <w:rsid w:val="0020491F"/>
    <w:rsid w:val="002050AB"/>
    <w:rsid w:val="002052A2"/>
    <w:rsid w:val="0020623F"/>
    <w:rsid w:val="00206961"/>
    <w:rsid w:val="00207158"/>
    <w:rsid w:val="00207A6F"/>
    <w:rsid w:val="00210482"/>
    <w:rsid w:val="00210D9B"/>
    <w:rsid w:val="00211FAF"/>
    <w:rsid w:val="00212384"/>
    <w:rsid w:val="002128AF"/>
    <w:rsid w:val="00212F54"/>
    <w:rsid w:val="00213210"/>
    <w:rsid w:val="00213419"/>
    <w:rsid w:val="00213F60"/>
    <w:rsid w:val="00215FBB"/>
    <w:rsid w:val="00216B29"/>
    <w:rsid w:val="002173FD"/>
    <w:rsid w:val="002175CD"/>
    <w:rsid w:val="00221227"/>
    <w:rsid w:val="002221BD"/>
    <w:rsid w:val="002229D9"/>
    <w:rsid w:val="00222BC3"/>
    <w:rsid w:val="00222C6D"/>
    <w:rsid w:val="002249B7"/>
    <w:rsid w:val="00224B97"/>
    <w:rsid w:val="00224E28"/>
    <w:rsid w:val="00226C38"/>
    <w:rsid w:val="00230FB6"/>
    <w:rsid w:val="00231046"/>
    <w:rsid w:val="002313C5"/>
    <w:rsid w:val="00231704"/>
    <w:rsid w:val="00232125"/>
    <w:rsid w:val="00232B50"/>
    <w:rsid w:val="00232B89"/>
    <w:rsid w:val="00232FF6"/>
    <w:rsid w:val="00235AFD"/>
    <w:rsid w:val="00236248"/>
    <w:rsid w:val="00236759"/>
    <w:rsid w:val="00237D0C"/>
    <w:rsid w:val="0024075A"/>
    <w:rsid w:val="00240D4A"/>
    <w:rsid w:val="00242143"/>
    <w:rsid w:val="002428F3"/>
    <w:rsid w:val="00243665"/>
    <w:rsid w:val="00243EAE"/>
    <w:rsid w:val="00244CD0"/>
    <w:rsid w:val="0024516D"/>
    <w:rsid w:val="002462CC"/>
    <w:rsid w:val="00246920"/>
    <w:rsid w:val="002515B0"/>
    <w:rsid w:val="00251FE3"/>
    <w:rsid w:val="00252042"/>
    <w:rsid w:val="0025377F"/>
    <w:rsid w:val="002537E8"/>
    <w:rsid w:val="00253A73"/>
    <w:rsid w:val="00253F3A"/>
    <w:rsid w:val="00255497"/>
    <w:rsid w:val="00255A38"/>
    <w:rsid w:val="00255B3C"/>
    <w:rsid w:val="00256454"/>
    <w:rsid w:val="00256963"/>
    <w:rsid w:val="00257098"/>
    <w:rsid w:val="002573BB"/>
    <w:rsid w:val="00257C59"/>
    <w:rsid w:val="00257DD6"/>
    <w:rsid w:val="00260D02"/>
    <w:rsid w:val="00261843"/>
    <w:rsid w:val="00261F77"/>
    <w:rsid w:val="00262A90"/>
    <w:rsid w:val="0026370C"/>
    <w:rsid w:val="00263871"/>
    <w:rsid w:val="00264239"/>
    <w:rsid w:val="00264FCB"/>
    <w:rsid w:val="002659FB"/>
    <w:rsid w:val="00266179"/>
    <w:rsid w:val="0026703A"/>
    <w:rsid w:val="00267AB1"/>
    <w:rsid w:val="00270614"/>
    <w:rsid w:val="0027177A"/>
    <w:rsid w:val="002738F4"/>
    <w:rsid w:val="00273FC9"/>
    <w:rsid w:val="002744E1"/>
    <w:rsid w:val="00275964"/>
    <w:rsid w:val="00275B57"/>
    <w:rsid w:val="0027613F"/>
    <w:rsid w:val="00276177"/>
    <w:rsid w:val="002761BD"/>
    <w:rsid w:val="0027663A"/>
    <w:rsid w:val="002767C0"/>
    <w:rsid w:val="0027688A"/>
    <w:rsid w:val="00276D76"/>
    <w:rsid w:val="00277171"/>
    <w:rsid w:val="002771BC"/>
    <w:rsid w:val="002774A4"/>
    <w:rsid w:val="0028094F"/>
    <w:rsid w:val="00280A3C"/>
    <w:rsid w:val="00281121"/>
    <w:rsid w:val="00282416"/>
    <w:rsid w:val="00282754"/>
    <w:rsid w:val="002827CD"/>
    <w:rsid w:val="00282AE9"/>
    <w:rsid w:val="0028368B"/>
    <w:rsid w:val="00283BA9"/>
    <w:rsid w:val="0028420B"/>
    <w:rsid w:val="00285080"/>
    <w:rsid w:val="0028566A"/>
    <w:rsid w:val="002858CC"/>
    <w:rsid w:val="00285B05"/>
    <w:rsid w:val="00285B38"/>
    <w:rsid w:val="0028640A"/>
    <w:rsid w:val="00286C33"/>
    <w:rsid w:val="002873A7"/>
    <w:rsid w:val="0028773C"/>
    <w:rsid w:val="002877A8"/>
    <w:rsid w:val="0029002E"/>
    <w:rsid w:val="002907E9"/>
    <w:rsid w:val="00290D21"/>
    <w:rsid w:val="00290E1A"/>
    <w:rsid w:val="002913E7"/>
    <w:rsid w:val="00291EFB"/>
    <w:rsid w:val="00292311"/>
    <w:rsid w:val="00292905"/>
    <w:rsid w:val="00292E63"/>
    <w:rsid w:val="002940F2"/>
    <w:rsid w:val="00294292"/>
    <w:rsid w:val="0029432A"/>
    <w:rsid w:val="0029448B"/>
    <w:rsid w:val="0029578C"/>
    <w:rsid w:val="002964CA"/>
    <w:rsid w:val="002A0E68"/>
    <w:rsid w:val="002A145D"/>
    <w:rsid w:val="002A1979"/>
    <w:rsid w:val="002A1F40"/>
    <w:rsid w:val="002A22C4"/>
    <w:rsid w:val="002A23D9"/>
    <w:rsid w:val="002A3102"/>
    <w:rsid w:val="002A5066"/>
    <w:rsid w:val="002A5CE7"/>
    <w:rsid w:val="002A5D67"/>
    <w:rsid w:val="002A694D"/>
    <w:rsid w:val="002B179A"/>
    <w:rsid w:val="002B2DB3"/>
    <w:rsid w:val="002B2FEC"/>
    <w:rsid w:val="002B3A04"/>
    <w:rsid w:val="002B4EA9"/>
    <w:rsid w:val="002B5C5F"/>
    <w:rsid w:val="002B5F5E"/>
    <w:rsid w:val="002B6695"/>
    <w:rsid w:val="002B6E5D"/>
    <w:rsid w:val="002B725C"/>
    <w:rsid w:val="002C0E24"/>
    <w:rsid w:val="002C1735"/>
    <w:rsid w:val="002C1E0A"/>
    <w:rsid w:val="002C2C13"/>
    <w:rsid w:val="002C3885"/>
    <w:rsid w:val="002C4111"/>
    <w:rsid w:val="002D00FA"/>
    <w:rsid w:val="002D2839"/>
    <w:rsid w:val="002D35D0"/>
    <w:rsid w:val="002D37A2"/>
    <w:rsid w:val="002D37F0"/>
    <w:rsid w:val="002D42AE"/>
    <w:rsid w:val="002D4BAC"/>
    <w:rsid w:val="002D4DFD"/>
    <w:rsid w:val="002D5026"/>
    <w:rsid w:val="002D57D4"/>
    <w:rsid w:val="002D5A3C"/>
    <w:rsid w:val="002D6B07"/>
    <w:rsid w:val="002D6FDA"/>
    <w:rsid w:val="002E0C8F"/>
    <w:rsid w:val="002E1230"/>
    <w:rsid w:val="002E24D2"/>
    <w:rsid w:val="002E3828"/>
    <w:rsid w:val="002E5BE6"/>
    <w:rsid w:val="002E67AE"/>
    <w:rsid w:val="002F0C68"/>
    <w:rsid w:val="002F0EFA"/>
    <w:rsid w:val="002F19F1"/>
    <w:rsid w:val="002F1AC3"/>
    <w:rsid w:val="002F2D5F"/>
    <w:rsid w:val="002F3C51"/>
    <w:rsid w:val="002F615D"/>
    <w:rsid w:val="002F706E"/>
    <w:rsid w:val="002F71CB"/>
    <w:rsid w:val="002F75B4"/>
    <w:rsid w:val="002F771F"/>
    <w:rsid w:val="00300605"/>
    <w:rsid w:val="00300DE6"/>
    <w:rsid w:val="003012F9"/>
    <w:rsid w:val="00302746"/>
    <w:rsid w:val="00302772"/>
    <w:rsid w:val="00303ADB"/>
    <w:rsid w:val="00303B0C"/>
    <w:rsid w:val="00303B9E"/>
    <w:rsid w:val="00304042"/>
    <w:rsid w:val="003047BF"/>
    <w:rsid w:val="00304FAD"/>
    <w:rsid w:val="0030531C"/>
    <w:rsid w:val="00305395"/>
    <w:rsid w:val="0030585B"/>
    <w:rsid w:val="00306C39"/>
    <w:rsid w:val="00310CF0"/>
    <w:rsid w:val="00310FFC"/>
    <w:rsid w:val="003111B2"/>
    <w:rsid w:val="00312F01"/>
    <w:rsid w:val="00313B55"/>
    <w:rsid w:val="0031506C"/>
    <w:rsid w:val="0031541C"/>
    <w:rsid w:val="0031556D"/>
    <w:rsid w:val="0031563C"/>
    <w:rsid w:val="00316697"/>
    <w:rsid w:val="00316B1A"/>
    <w:rsid w:val="00316D26"/>
    <w:rsid w:val="0031778C"/>
    <w:rsid w:val="0031799A"/>
    <w:rsid w:val="00317A85"/>
    <w:rsid w:val="00317B4E"/>
    <w:rsid w:val="003201E6"/>
    <w:rsid w:val="00320563"/>
    <w:rsid w:val="003214BD"/>
    <w:rsid w:val="003214E0"/>
    <w:rsid w:val="0032184D"/>
    <w:rsid w:val="00321E59"/>
    <w:rsid w:val="00322130"/>
    <w:rsid w:val="0032268A"/>
    <w:rsid w:val="00322B91"/>
    <w:rsid w:val="0032440C"/>
    <w:rsid w:val="00324AAC"/>
    <w:rsid w:val="00326709"/>
    <w:rsid w:val="00326A0A"/>
    <w:rsid w:val="00327D34"/>
    <w:rsid w:val="00330906"/>
    <w:rsid w:val="00330F2D"/>
    <w:rsid w:val="00331200"/>
    <w:rsid w:val="0033135D"/>
    <w:rsid w:val="00331BB3"/>
    <w:rsid w:val="003332B0"/>
    <w:rsid w:val="00333575"/>
    <w:rsid w:val="00333D65"/>
    <w:rsid w:val="003342F6"/>
    <w:rsid w:val="0033479E"/>
    <w:rsid w:val="00335CE3"/>
    <w:rsid w:val="003369B2"/>
    <w:rsid w:val="003370D4"/>
    <w:rsid w:val="00337305"/>
    <w:rsid w:val="0033799B"/>
    <w:rsid w:val="00337A58"/>
    <w:rsid w:val="00337E42"/>
    <w:rsid w:val="003405B2"/>
    <w:rsid w:val="00342E08"/>
    <w:rsid w:val="003430F9"/>
    <w:rsid w:val="0034417A"/>
    <w:rsid w:val="003442C3"/>
    <w:rsid w:val="0034463F"/>
    <w:rsid w:val="00344D72"/>
    <w:rsid w:val="00345512"/>
    <w:rsid w:val="00345608"/>
    <w:rsid w:val="0034693C"/>
    <w:rsid w:val="003477F3"/>
    <w:rsid w:val="00347F38"/>
    <w:rsid w:val="003500FF"/>
    <w:rsid w:val="00350299"/>
    <w:rsid w:val="00350F44"/>
    <w:rsid w:val="00352225"/>
    <w:rsid w:val="003522B4"/>
    <w:rsid w:val="00352716"/>
    <w:rsid w:val="003532CC"/>
    <w:rsid w:val="00353A85"/>
    <w:rsid w:val="00354D5E"/>
    <w:rsid w:val="00354EA2"/>
    <w:rsid w:val="00354F8C"/>
    <w:rsid w:val="00355383"/>
    <w:rsid w:val="00355A8C"/>
    <w:rsid w:val="003561DE"/>
    <w:rsid w:val="00357609"/>
    <w:rsid w:val="003579EA"/>
    <w:rsid w:val="00360478"/>
    <w:rsid w:val="00360A1D"/>
    <w:rsid w:val="003616D8"/>
    <w:rsid w:val="003620C1"/>
    <w:rsid w:val="003624FC"/>
    <w:rsid w:val="00363241"/>
    <w:rsid w:val="00363412"/>
    <w:rsid w:val="0036376A"/>
    <w:rsid w:val="00363C5B"/>
    <w:rsid w:val="00363D32"/>
    <w:rsid w:val="00363F90"/>
    <w:rsid w:val="00364120"/>
    <w:rsid w:val="0036518D"/>
    <w:rsid w:val="003654D8"/>
    <w:rsid w:val="00366626"/>
    <w:rsid w:val="003670B9"/>
    <w:rsid w:val="00367521"/>
    <w:rsid w:val="00367866"/>
    <w:rsid w:val="0036795F"/>
    <w:rsid w:val="003700E1"/>
    <w:rsid w:val="00371071"/>
    <w:rsid w:val="003710BF"/>
    <w:rsid w:val="00371EC1"/>
    <w:rsid w:val="00371F32"/>
    <w:rsid w:val="00372116"/>
    <w:rsid w:val="003722C6"/>
    <w:rsid w:val="003726E2"/>
    <w:rsid w:val="00372995"/>
    <w:rsid w:val="003739B7"/>
    <w:rsid w:val="00374BF7"/>
    <w:rsid w:val="00376C6D"/>
    <w:rsid w:val="0037707E"/>
    <w:rsid w:val="00377646"/>
    <w:rsid w:val="003800A4"/>
    <w:rsid w:val="0038247C"/>
    <w:rsid w:val="0038287B"/>
    <w:rsid w:val="00382B4D"/>
    <w:rsid w:val="00382D55"/>
    <w:rsid w:val="0038406E"/>
    <w:rsid w:val="003841C5"/>
    <w:rsid w:val="00385023"/>
    <w:rsid w:val="00385634"/>
    <w:rsid w:val="00386C12"/>
    <w:rsid w:val="00387F59"/>
    <w:rsid w:val="00390685"/>
    <w:rsid w:val="00391360"/>
    <w:rsid w:val="00391FA1"/>
    <w:rsid w:val="0039206E"/>
    <w:rsid w:val="003925FA"/>
    <w:rsid w:val="00394881"/>
    <w:rsid w:val="003959ED"/>
    <w:rsid w:val="003960C8"/>
    <w:rsid w:val="00397542"/>
    <w:rsid w:val="00397CA5"/>
    <w:rsid w:val="003A0745"/>
    <w:rsid w:val="003A20C4"/>
    <w:rsid w:val="003A21DE"/>
    <w:rsid w:val="003A256A"/>
    <w:rsid w:val="003A2AEF"/>
    <w:rsid w:val="003A2B3F"/>
    <w:rsid w:val="003A32FA"/>
    <w:rsid w:val="003A3FFD"/>
    <w:rsid w:val="003A482B"/>
    <w:rsid w:val="003A4C68"/>
    <w:rsid w:val="003A4E07"/>
    <w:rsid w:val="003A55D8"/>
    <w:rsid w:val="003A5C7F"/>
    <w:rsid w:val="003A5EF0"/>
    <w:rsid w:val="003A5F25"/>
    <w:rsid w:val="003A64D1"/>
    <w:rsid w:val="003A6949"/>
    <w:rsid w:val="003A6B93"/>
    <w:rsid w:val="003A6BDF"/>
    <w:rsid w:val="003A6C2E"/>
    <w:rsid w:val="003A6CCC"/>
    <w:rsid w:val="003A76F3"/>
    <w:rsid w:val="003A7CAB"/>
    <w:rsid w:val="003A7EBD"/>
    <w:rsid w:val="003B1BB1"/>
    <w:rsid w:val="003B2319"/>
    <w:rsid w:val="003B2367"/>
    <w:rsid w:val="003B247B"/>
    <w:rsid w:val="003B28A7"/>
    <w:rsid w:val="003B2E7C"/>
    <w:rsid w:val="003B33C2"/>
    <w:rsid w:val="003B3B12"/>
    <w:rsid w:val="003B3B81"/>
    <w:rsid w:val="003B3EC3"/>
    <w:rsid w:val="003B5829"/>
    <w:rsid w:val="003B5851"/>
    <w:rsid w:val="003B63C7"/>
    <w:rsid w:val="003B6D78"/>
    <w:rsid w:val="003B706B"/>
    <w:rsid w:val="003B7270"/>
    <w:rsid w:val="003B7EF2"/>
    <w:rsid w:val="003C03B0"/>
    <w:rsid w:val="003C0DF8"/>
    <w:rsid w:val="003C14C5"/>
    <w:rsid w:val="003C24E9"/>
    <w:rsid w:val="003C2AA0"/>
    <w:rsid w:val="003C48F1"/>
    <w:rsid w:val="003C4C0C"/>
    <w:rsid w:val="003C71E2"/>
    <w:rsid w:val="003C7930"/>
    <w:rsid w:val="003C7BBA"/>
    <w:rsid w:val="003C7F95"/>
    <w:rsid w:val="003D03F8"/>
    <w:rsid w:val="003D14B6"/>
    <w:rsid w:val="003D1BD4"/>
    <w:rsid w:val="003D26D3"/>
    <w:rsid w:val="003D322D"/>
    <w:rsid w:val="003D36AC"/>
    <w:rsid w:val="003D40C9"/>
    <w:rsid w:val="003D4F76"/>
    <w:rsid w:val="003D52F5"/>
    <w:rsid w:val="003D5C3E"/>
    <w:rsid w:val="003D7ED0"/>
    <w:rsid w:val="003E08DF"/>
    <w:rsid w:val="003E0E59"/>
    <w:rsid w:val="003E1BBE"/>
    <w:rsid w:val="003E32E5"/>
    <w:rsid w:val="003E3A33"/>
    <w:rsid w:val="003E4E94"/>
    <w:rsid w:val="003E59BE"/>
    <w:rsid w:val="003E628F"/>
    <w:rsid w:val="003E67F7"/>
    <w:rsid w:val="003E77A0"/>
    <w:rsid w:val="003F018A"/>
    <w:rsid w:val="003F0626"/>
    <w:rsid w:val="003F0CCD"/>
    <w:rsid w:val="003F1FB3"/>
    <w:rsid w:val="003F22EA"/>
    <w:rsid w:val="003F2366"/>
    <w:rsid w:val="003F3D3D"/>
    <w:rsid w:val="003F3D7E"/>
    <w:rsid w:val="003F4334"/>
    <w:rsid w:val="003F5624"/>
    <w:rsid w:val="003F5872"/>
    <w:rsid w:val="003F5C23"/>
    <w:rsid w:val="003F5C30"/>
    <w:rsid w:val="003F5C47"/>
    <w:rsid w:val="003F66E3"/>
    <w:rsid w:val="003F774E"/>
    <w:rsid w:val="003F7830"/>
    <w:rsid w:val="003F7B76"/>
    <w:rsid w:val="004006E8"/>
    <w:rsid w:val="0040269E"/>
    <w:rsid w:val="004028BD"/>
    <w:rsid w:val="00402E4F"/>
    <w:rsid w:val="00404B90"/>
    <w:rsid w:val="00406128"/>
    <w:rsid w:val="00406B94"/>
    <w:rsid w:val="00406BB2"/>
    <w:rsid w:val="00407138"/>
    <w:rsid w:val="0040725C"/>
    <w:rsid w:val="00407C73"/>
    <w:rsid w:val="00410D74"/>
    <w:rsid w:val="0041146A"/>
    <w:rsid w:val="00411588"/>
    <w:rsid w:val="00411931"/>
    <w:rsid w:val="004129DF"/>
    <w:rsid w:val="00416A80"/>
    <w:rsid w:val="00417088"/>
    <w:rsid w:val="004217D0"/>
    <w:rsid w:val="00421A6C"/>
    <w:rsid w:val="00422813"/>
    <w:rsid w:val="00422FB6"/>
    <w:rsid w:val="00423209"/>
    <w:rsid w:val="00423EB9"/>
    <w:rsid w:val="00424B83"/>
    <w:rsid w:val="00425A2B"/>
    <w:rsid w:val="00426818"/>
    <w:rsid w:val="00426A51"/>
    <w:rsid w:val="00427388"/>
    <w:rsid w:val="00427FB0"/>
    <w:rsid w:val="00430111"/>
    <w:rsid w:val="00430E2A"/>
    <w:rsid w:val="00431625"/>
    <w:rsid w:val="004324F1"/>
    <w:rsid w:val="00432C7F"/>
    <w:rsid w:val="00432CB6"/>
    <w:rsid w:val="00433148"/>
    <w:rsid w:val="00433ED0"/>
    <w:rsid w:val="00434238"/>
    <w:rsid w:val="00434DFF"/>
    <w:rsid w:val="004351A9"/>
    <w:rsid w:val="0043602B"/>
    <w:rsid w:val="00436A18"/>
    <w:rsid w:val="004375E0"/>
    <w:rsid w:val="004407EE"/>
    <w:rsid w:val="00441A03"/>
    <w:rsid w:val="004421D9"/>
    <w:rsid w:val="00442AA0"/>
    <w:rsid w:val="0044387D"/>
    <w:rsid w:val="004439C4"/>
    <w:rsid w:val="004439FF"/>
    <w:rsid w:val="00443F6B"/>
    <w:rsid w:val="00444870"/>
    <w:rsid w:val="004462BF"/>
    <w:rsid w:val="00446E6C"/>
    <w:rsid w:val="0044702D"/>
    <w:rsid w:val="00447079"/>
    <w:rsid w:val="004472E6"/>
    <w:rsid w:val="004473BB"/>
    <w:rsid w:val="004476A6"/>
    <w:rsid w:val="004479ED"/>
    <w:rsid w:val="00447A63"/>
    <w:rsid w:val="0045082A"/>
    <w:rsid w:val="00451625"/>
    <w:rsid w:val="00451C83"/>
    <w:rsid w:val="004533B2"/>
    <w:rsid w:val="00453490"/>
    <w:rsid w:val="00454505"/>
    <w:rsid w:val="004548F1"/>
    <w:rsid w:val="00455170"/>
    <w:rsid w:val="00455B8F"/>
    <w:rsid w:val="00455C4B"/>
    <w:rsid w:val="00455F18"/>
    <w:rsid w:val="00456690"/>
    <w:rsid w:val="0045679B"/>
    <w:rsid w:val="00457A6A"/>
    <w:rsid w:val="00460387"/>
    <w:rsid w:val="0046062C"/>
    <w:rsid w:val="004607FB"/>
    <w:rsid w:val="00461118"/>
    <w:rsid w:val="004618D9"/>
    <w:rsid w:val="00463596"/>
    <w:rsid w:val="00463ACE"/>
    <w:rsid w:val="00463D97"/>
    <w:rsid w:val="0046406E"/>
    <w:rsid w:val="004640BA"/>
    <w:rsid w:val="00465091"/>
    <w:rsid w:val="004661DD"/>
    <w:rsid w:val="00466481"/>
    <w:rsid w:val="00466B29"/>
    <w:rsid w:val="00466E0F"/>
    <w:rsid w:val="004704C2"/>
    <w:rsid w:val="004709C1"/>
    <w:rsid w:val="00470CA3"/>
    <w:rsid w:val="00471BAD"/>
    <w:rsid w:val="004724C0"/>
    <w:rsid w:val="004735ED"/>
    <w:rsid w:val="00475307"/>
    <w:rsid w:val="00475A76"/>
    <w:rsid w:val="0047662F"/>
    <w:rsid w:val="004767F6"/>
    <w:rsid w:val="00477172"/>
    <w:rsid w:val="004806AE"/>
    <w:rsid w:val="004807B3"/>
    <w:rsid w:val="00481DC8"/>
    <w:rsid w:val="00481E75"/>
    <w:rsid w:val="004846D9"/>
    <w:rsid w:val="00484D44"/>
    <w:rsid w:val="00485FF2"/>
    <w:rsid w:val="0048607D"/>
    <w:rsid w:val="0048616C"/>
    <w:rsid w:val="0048637E"/>
    <w:rsid w:val="004865DB"/>
    <w:rsid w:val="00486F9B"/>
    <w:rsid w:val="0048782E"/>
    <w:rsid w:val="0048792C"/>
    <w:rsid w:val="00490C15"/>
    <w:rsid w:val="00492499"/>
    <w:rsid w:val="00492545"/>
    <w:rsid w:val="00493181"/>
    <w:rsid w:val="004935B0"/>
    <w:rsid w:val="00493724"/>
    <w:rsid w:val="004938A9"/>
    <w:rsid w:val="00494D24"/>
    <w:rsid w:val="0049543A"/>
    <w:rsid w:val="0049548F"/>
    <w:rsid w:val="00495AFC"/>
    <w:rsid w:val="00495E96"/>
    <w:rsid w:val="00496C83"/>
    <w:rsid w:val="00497AA9"/>
    <w:rsid w:val="00497DFA"/>
    <w:rsid w:val="004A06AE"/>
    <w:rsid w:val="004A16F6"/>
    <w:rsid w:val="004A17A2"/>
    <w:rsid w:val="004A2680"/>
    <w:rsid w:val="004A30E9"/>
    <w:rsid w:val="004A3C11"/>
    <w:rsid w:val="004A42FB"/>
    <w:rsid w:val="004A46C2"/>
    <w:rsid w:val="004A5172"/>
    <w:rsid w:val="004A6404"/>
    <w:rsid w:val="004A6F8D"/>
    <w:rsid w:val="004A791E"/>
    <w:rsid w:val="004A7AF2"/>
    <w:rsid w:val="004B2239"/>
    <w:rsid w:val="004B3053"/>
    <w:rsid w:val="004B49BA"/>
    <w:rsid w:val="004B4DD9"/>
    <w:rsid w:val="004B52A5"/>
    <w:rsid w:val="004B577B"/>
    <w:rsid w:val="004B598F"/>
    <w:rsid w:val="004B6DB0"/>
    <w:rsid w:val="004B6EB9"/>
    <w:rsid w:val="004B7433"/>
    <w:rsid w:val="004B7755"/>
    <w:rsid w:val="004B785B"/>
    <w:rsid w:val="004C0970"/>
    <w:rsid w:val="004C12BE"/>
    <w:rsid w:val="004C1407"/>
    <w:rsid w:val="004C15AB"/>
    <w:rsid w:val="004C290D"/>
    <w:rsid w:val="004C4F8A"/>
    <w:rsid w:val="004C51C0"/>
    <w:rsid w:val="004C5CC2"/>
    <w:rsid w:val="004C6460"/>
    <w:rsid w:val="004C7327"/>
    <w:rsid w:val="004D000E"/>
    <w:rsid w:val="004D13FE"/>
    <w:rsid w:val="004D1468"/>
    <w:rsid w:val="004D20F6"/>
    <w:rsid w:val="004D2FA2"/>
    <w:rsid w:val="004D4C22"/>
    <w:rsid w:val="004D5C61"/>
    <w:rsid w:val="004D7466"/>
    <w:rsid w:val="004D7CB0"/>
    <w:rsid w:val="004D7D67"/>
    <w:rsid w:val="004E03E6"/>
    <w:rsid w:val="004E046D"/>
    <w:rsid w:val="004E0472"/>
    <w:rsid w:val="004E0F2A"/>
    <w:rsid w:val="004E162B"/>
    <w:rsid w:val="004E2192"/>
    <w:rsid w:val="004E256D"/>
    <w:rsid w:val="004E2851"/>
    <w:rsid w:val="004E2B69"/>
    <w:rsid w:val="004E36FD"/>
    <w:rsid w:val="004E4965"/>
    <w:rsid w:val="004E5184"/>
    <w:rsid w:val="004E593F"/>
    <w:rsid w:val="004E5E43"/>
    <w:rsid w:val="004E6C28"/>
    <w:rsid w:val="004E6E63"/>
    <w:rsid w:val="004E750D"/>
    <w:rsid w:val="004E77E8"/>
    <w:rsid w:val="004E7B36"/>
    <w:rsid w:val="004E7E77"/>
    <w:rsid w:val="004F1E5B"/>
    <w:rsid w:val="004F220B"/>
    <w:rsid w:val="004F33B5"/>
    <w:rsid w:val="004F38A8"/>
    <w:rsid w:val="004F4595"/>
    <w:rsid w:val="004F487C"/>
    <w:rsid w:val="004F4D7E"/>
    <w:rsid w:val="004F5BA2"/>
    <w:rsid w:val="004F6C9C"/>
    <w:rsid w:val="004F7C8F"/>
    <w:rsid w:val="0050117C"/>
    <w:rsid w:val="0050121E"/>
    <w:rsid w:val="00501543"/>
    <w:rsid w:val="00501A58"/>
    <w:rsid w:val="00502B1E"/>
    <w:rsid w:val="00503769"/>
    <w:rsid w:val="00503BCB"/>
    <w:rsid w:val="00503D11"/>
    <w:rsid w:val="0050490F"/>
    <w:rsid w:val="00505326"/>
    <w:rsid w:val="0050598B"/>
    <w:rsid w:val="005059F0"/>
    <w:rsid w:val="005102A2"/>
    <w:rsid w:val="00510B86"/>
    <w:rsid w:val="00511631"/>
    <w:rsid w:val="00512203"/>
    <w:rsid w:val="00512460"/>
    <w:rsid w:val="00512A22"/>
    <w:rsid w:val="00512B20"/>
    <w:rsid w:val="005132B8"/>
    <w:rsid w:val="00513E03"/>
    <w:rsid w:val="005149E0"/>
    <w:rsid w:val="00514D76"/>
    <w:rsid w:val="00515862"/>
    <w:rsid w:val="00515919"/>
    <w:rsid w:val="00516506"/>
    <w:rsid w:val="0051677D"/>
    <w:rsid w:val="0051685A"/>
    <w:rsid w:val="0051734D"/>
    <w:rsid w:val="00517468"/>
    <w:rsid w:val="00517717"/>
    <w:rsid w:val="005177F9"/>
    <w:rsid w:val="00517B87"/>
    <w:rsid w:val="00520228"/>
    <w:rsid w:val="005205AE"/>
    <w:rsid w:val="00520973"/>
    <w:rsid w:val="00520D7E"/>
    <w:rsid w:val="00521307"/>
    <w:rsid w:val="0052239F"/>
    <w:rsid w:val="00523002"/>
    <w:rsid w:val="0052314B"/>
    <w:rsid w:val="00523C58"/>
    <w:rsid w:val="00524010"/>
    <w:rsid w:val="00524493"/>
    <w:rsid w:val="00524C2E"/>
    <w:rsid w:val="005250DE"/>
    <w:rsid w:val="005256CD"/>
    <w:rsid w:val="00525A0E"/>
    <w:rsid w:val="00526E64"/>
    <w:rsid w:val="00527615"/>
    <w:rsid w:val="00527A5A"/>
    <w:rsid w:val="00530875"/>
    <w:rsid w:val="0053121D"/>
    <w:rsid w:val="005316AB"/>
    <w:rsid w:val="00532468"/>
    <w:rsid w:val="0053301A"/>
    <w:rsid w:val="005344FB"/>
    <w:rsid w:val="00534831"/>
    <w:rsid w:val="00534CED"/>
    <w:rsid w:val="00535EAB"/>
    <w:rsid w:val="00535EFC"/>
    <w:rsid w:val="00536C6B"/>
    <w:rsid w:val="005370C9"/>
    <w:rsid w:val="005376C2"/>
    <w:rsid w:val="00537D19"/>
    <w:rsid w:val="00537DD7"/>
    <w:rsid w:val="00537F02"/>
    <w:rsid w:val="005400F7"/>
    <w:rsid w:val="005401D6"/>
    <w:rsid w:val="0054042F"/>
    <w:rsid w:val="00541FAE"/>
    <w:rsid w:val="0054284E"/>
    <w:rsid w:val="00543D84"/>
    <w:rsid w:val="005440D7"/>
    <w:rsid w:val="005442B0"/>
    <w:rsid w:val="00544A16"/>
    <w:rsid w:val="005450FB"/>
    <w:rsid w:val="00545624"/>
    <w:rsid w:val="005456EF"/>
    <w:rsid w:val="00545B53"/>
    <w:rsid w:val="00545D7E"/>
    <w:rsid w:val="00545DD7"/>
    <w:rsid w:val="005464D8"/>
    <w:rsid w:val="00547022"/>
    <w:rsid w:val="00547780"/>
    <w:rsid w:val="005478F5"/>
    <w:rsid w:val="00550953"/>
    <w:rsid w:val="00550AE8"/>
    <w:rsid w:val="00550E77"/>
    <w:rsid w:val="00550EDD"/>
    <w:rsid w:val="00551445"/>
    <w:rsid w:val="00551A61"/>
    <w:rsid w:val="0055281D"/>
    <w:rsid w:val="00552B43"/>
    <w:rsid w:val="00553147"/>
    <w:rsid w:val="00553629"/>
    <w:rsid w:val="00553943"/>
    <w:rsid w:val="00553B89"/>
    <w:rsid w:val="00554402"/>
    <w:rsid w:val="00554503"/>
    <w:rsid w:val="00554BD8"/>
    <w:rsid w:val="00555090"/>
    <w:rsid w:val="0055687D"/>
    <w:rsid w:val="0055764C"/>
    <w:rsid w:val="00557668"/>
    <w:rsid w:val="00560145"/>
    <w:rsid w:val="00560DAB"/>
    <w:rsid w:val="0056101A"/>
    <w:rsid w:val="00561F24"/>
    <w:rsid w:val="0056247C"/>
    <w:rsid w:val="00562A5D"/>
    <w:rsid w:val="00563252"/>
    <w:rsid w:val="005635D6"/>
    <w:rsid w:val="00563CDC"/>
    <w:rsid w:val="00564088"/>
    <w:rsid w:val="00564BBD"/>
    <w:rsid w:val="005653B9"/>
    <w:rsid w:val="00565B9E"/>
    <w:rsid w:val="00565F97"/>
    <w:rsid w:val="005664E9"/>
    <w:rsid w:val="005669A0"/>
    <w:rsid w:val="005708F0"/>
    <w:rsid w:val="00570BC9"/>
    <w:rsid w:val="00570C71"/>
    <w:rsid w:val="005716D1"/>
    <w:rsid w:val="00571EC9"/>
    <w:rsid w:val="005721AE"/>
    <w:rsid w:val="005721C7"/>
    <w:rsid w:val="005723CF"/>
    <w:rsid w:val="005731FF"/>
    <w:rsid w:val="00573DFD"/>
    <w:rsid w:val="0057466F"/>
    <w:rsid w:val="005746B1"/>
    <w:rsid w:val="0057493D"/>
    <w:rsid w:val="00574B80"/>
    <w:rsid w:val="00574E78"/>
    <w:rsid w:val="005752AB"/>
    <w:rsid w:val="0057605B"/>
    <w:rsid w:val="00576958"/>
    <w:rsid w:val="0057763F"/>
    <w:rsid w:val="005779FA"/>
    <w:rsid w:val="00580379"/>
    <w:rsid w:val="005804C8"/>
    <w:rsid w:val="005805E0"/>
    <w:rsid w:val="00580C54"/>
    <w:rsid w:val="005819AC"/>
    <w:rsid w:val="00581D97"/>
    <w:rsid w:val="00582D75"/>
    <w:rsid w:val="00582FF0"/>
    <w:rsid w:val="00583DC6"/>
    <w:rsid w:val="00584049"/>
    <w:rsid w:val="00584549"/>
    <w:rsid w:val="00586CA9"/>
    <w:rsid w:val="00586EB3"/>
    <w:rsid w:val="00587877"/>
    <w:rsid w:val="00587DB4"/>
    <w:rsid w:val="005913E5"/>
    <w:rsid w:val="0059211A"/>
    <w:rsid w:val="005923FE"/>
    <w:rsid w:val="00593741"/>
    <w:rsid w:val="005948D1"/>
    <w:rsid w:val="005949ED"/>
    <w:rsid w:val="00594EAB"/>
    <w:rsid w:val="00594F91"/>
    <w:rsid w:val="00595512"/>
    <w:rsid w:val="0059580F"/>
    <w:rsid w:val="0059719E"/>
    <w:rsid w:val="005A05D4"/>
    <w:rsid w:val="005A06C2"/>
    <w:rsid w:val="005A09B0"/>
    <w:rsid w:val="005A14C7"/>
    <w:rsid w:val="005A1517"/>
    <w:rsid w:val="005A1BF6"/>
    <w:rsid w:val="005A28B6"/>
    <w:rsid w:val="005A4F98"/>
    <w:rsid w:val="005A586D"/>
    <w:rsid w:val="005A598E"/>
    <w:rsid w:val="005A662D"/>
    <w:rsid w:val="005A68B8"/>
    <w:rsid w:val="005A6FA0"/>
    <w:rsid w:val="005A7A97"/>
    <w:rsid w:val="005A7C5B"/>
    <w:rsid w:val="005B0A21"/>
    <w:rsid w:val="005B19BD"/>
    <w:rsid w:val="005B1ACE"/>
    <w:rsid w:val="005B204B"/>
    <w:rsid w:val="005B3293"/>
    <w:rsid w:val="005B35D8"/>
    <w:rsid w:val="005B35DE"/>
    <w:rsid w:val="005B3D5F"/>
    <w:rsid w:val="005B410C"/>
    <w:rsid w:val="005B53BD"/>
    <w:rsid w:val="005B5791"/>
    <w:rsid w:val="005B742F"/>
    <w:rsid w:val="005B751A"/>
    <w:rsid w:val="005B7566"/>
    <w:rsid w:val="005C0530"/>
    <w:rsid w:val="005C07AC"/>
    <w:rsid w:val="005C07B2"/>
    <w:rsid w:val="005C0FD0"/>
    <w:rsid w:val="005C1013"/>
    <w:rsid w:val="005C19A4"/>
    <w:rsid w:val="005C1C1C"/>
    <w:rsid w:val="005C238E"/>
    <w:rsid w:val="005C2B6E"/>
    <w:rsid w:val="005C3A3F"/>
    <w:rsid w:val="005C3DC3"/>
    <w:rsid w:val="005C40EE"/>
    <w:rsid w:val="005C481A"/>
    <w:rsid w:val="005C5FC4"/>
    <w:rsid w:val="005C60BD"/>
    <w:rsid w:val="005C61C8"/>
    <w:rsid w:val="005C66D2"/>
    <w:rsid w:val="005C6DD2"/>
    <w:rsid w:val="005C7B15"/>
    <w:rsid w:val="005C7D3A"/>
    <w:rsid w:val="005C7DF0"/>
    <w:rsid w:val="005D04DD"/>
    <w:rsid w:val="005D0970"/>
    <w:rsid w:val="005D205A"/>
    <w:rsid w:val="005D2CD2"/>
    <w:rsid w:val="005D3008"/>
    <w:rsid w:val="005D36E2"/>
    <w:rsid w:val="005D3E76"/>
    <w:rsid w:val="005D4C3B"/>
    <w:rsid w:val="005D5D4E"/>
    <w:rsid w:val="005D6601"/>
    <w:rsid w:val="005D689B"/>
    <w:rsid w:val="005D76F9"/>
    <w:rsid w:val="005D7811"/>
    <w:rsid w:val="005D793E"/>
    <w:rsid w:val="005E08B7"/>
    <w:rsid w:val="005E27B9"/>
    <w:rsid w:val="005E4D78"/>
    <w:rsid w:val="005E4DAC"/>
    <w:rsid w:val="005E5331"/>
    <w:rsid w:val="005E5724"/>
    <w:rsid w:val="005E5E08"/>
    <w:rsid w:val="005E5F88"/>
    <w:rsid w:val="005F02D6"/>
    <w:rsid w:val="005F045D"/>
    <w:rsid w:val="005F1109"/>
    <w:rsid w:val="005F11BC"/>
    <w:rsid w:val="005F1D48"/>
    <w:rsid w:val="005F1E25"/>
    <w:rsid w:val="005F25D9"/>
    <w:rsid w:val="005F2B71"/>
    <w:rsid w:val="005F388B"/>
    <w:rsid w:val="005F3E4C"/>
    <w:rsid w:val="005F6412"/>
    <w:rsid w:val="005F67D7"/>
    <w:rsid w:val="006000E1"/>
    <w:rsid w:val="00600304"/>
    <w:rsid w:val="006008A8"/>
    <w:rsid w:val="00602296"/>
    <w:rsid w:val="006025AB"/>
    <w:rsid w:val="0060555A"/>
    <w:rsid w:val="00605FF0"/>
    <w:rsid w:val="006069A6"/>
    <w:rsid w:val="00607377"/>
    <w:rsid w:val="00607397"/>
    <w:rsid w:val="00607AFE"/>
    <w:rsid w:val="00610333"/>
    <w:rsid w:val="0061146E"/>
    <w:rsid w:val="006132AE"/>
    <w:rsid w:val="0061335C"/>
    <w:rsid w:val="00613922"/>
    <w:rsid w:val="006153BC"/>
    <w:rsid w:val="006164B3"/>
    <w:rsid w:val="00616AF2"/>
    <w:rsid w:val="00617ADC"/>
    <w:rsid w:val="00620428"/>
    <w:rsid w:val="006206D7"/>
    <w:rsid w:val="00620FF8"/>
    <w:rsid w:val="006213F6"/>
    <w:rsid w:val="006216EA"/>
    <w:rsid w:val="006217F2"/>
    <w:rsid w:val="00621888"/>
    <w:rsid w:val="00621BE8"/>
    <w:rsid w:val="00621D2C"/>
    <w:rsid w:val="00622FDA"/>
    <w:rsid w:val="006242CD"/>
    <w:rsid w:val="0062540D"/>
    <w:rsid w:val="006259BE"/>
    <w:rsid w:val="0062626E"/>
    <w:rsid w:val="006267F5"/>
    <w:rsid w:val="00627812"/>
    <w:rsid w:val="00627F17"/>
    <w:rsid w:val="0063065A"/>
    <w:rsid w:val="00630B27"/>
    <w:rsid w:val="00631480"/>
    <w:rsid w:val="0063260C"/>
    <w:rsid w:val="00632AB7"/>
    <w:rsid w:val="00632C35"/>
    <w:rsid w:val="00632D47"/>
    <w:rsid w:val="006336F4"/>
    <w:rsid w:val="00636FD7"/>
    <w:rsid w:val="00637341"/>
    <w:rsid w:val="006378D7"/>
    <w:rsid w:val="00640098"/>
    <w:rsid w:val="00641D01"/>
    <w:rsid w:val="00642B0A"/>
    <w:rsid w:val="00643981"/>
    <w:rsid w:val="0064560C"/>
    <w:rsid w:val="0064689E"/>
    <w:rsid w:val="00647433"/>
    <w:rsid w:val="00647513"/>
    <w:rsid w:val="00647AD9"/>
    <w:rsid w:val="00653ABB"/>
    <w:rsid w:val="006551C7"/>
    <w:rsid w:val="00656E25"/>
    <w:rsid w:val="00660BE6"/>
    <w:rsid w:val="0066161B"/>
    <w:rsid w:val="006616DE"/>
    <w:rsid w:val="006617E3"/>
    <w:rsid w:val="00661B4A"/>
    <w:rsid w:val="00661E0D"/>
    <w:rsid w:val="00662FBF"/>
    <w:rsid w:val="0066329E"/>
    <w:rsid w:val="00663335"/>
    <w:rsid w:val="00663414"/>
    <w:rsid w:val="0066373F"/>
    <w:rsid w:val="006637EF"/>
    <w:rsid w:val="00663876"/>
    <w:rsid w:val="00663EBD"/>
    <w:rsid w:val="00664268"/>
    <w:rsid w:val="00664D69"/>
    <w:rsid w:val="00664F53"/>
    <w:rsid w:val="00665A75"/>
    <w:rsid w:val="00666816"/>
    <w:rsid w:val="00666828"/>
    <w:rsid w:val="006671D6"/>
    <w:rsid w:val="00667952"/>
    <w:rsid w:val="00671F97"/>
    <w:rsid w:val="00672998"/>
    <w:rsid w:val="00673AE3"/>
    <w:rsid w:val="00673FB1"/>
    <w:rsid w:val="006754FE"/>
    <w:rsid w:val="00675572"/>
    <w:rsid w:val="00675788"/>
    <w:rsid w:val="00675B19"/>
    <w:rsid w:val="00676050"/>
    <w:rsid w:val="00676619"/>
    <w:rsid w:val="00676FC9"/>
    <w:rsid w:val="0068045D"/>
    <w:rsid w:val="00680B59"/>
    <w:rsid w:val="00680FF9"/>
    <w:rsid w:val="006810F2"/>
    <w:rsid w:val="006818D7"/>
    <w:rsid w:val="00682568"/>
    <w:rsid w:val="006827FF"/>
    <w:rsid w:val="00682ABE"/>
    <w:rsid w:val="00682CA3"/>
    <w:rsid w:val="00683906"/>
    <w:rsid w:val="00685AF3"/>
    <w:rsid w:val="00686F28"/>
    <w:rsid w:val="006878E1"/>
    <w:rsid w:val="006908CB"/>
    <w:rsid w:val="0069097A"/>
    <w:rsid w:val="0069135F"/>
    <w:rsid w:val="00691DB3"/>
    <w:rsid w:val="006923A8"/>
    <w:rsid w:val="00693CCB"/>
    <w:rsid w:val="00695666"/>
    <w:rsid w:val="006959C5"/>
    <w:rsid w:val="00695EDC"/>
    <w:rsid w:val="00696A5A"/>
    <w:rsid w:val="00696BDC"/>
    <w:rsid w:val="006971FC"/>
    <w:rsid w:val="006973C8"/>
    <w:rsid w:val="00697494"/>
    <w:rsid w:val="006976F6"/>
    <w:rsid w:val="006A0254"/>
    <w:rsid w:val="006A0C68"/>
    <w:rsid w:val="006A0D90"/>
    <w:rsid w:val="006A1B69"/>
    <w:rsid w:val="006A1D78"/>
    <w:rsid w:val="006A23B2"/>
    <w:rsid w:val="006A3E23"/>
    <w:rsid w:val="006A4FA5"/>
    <w:rsid w:val="006A71DC"/>
    <w:rsid w:val="006A7594"/>
    <w:rsid w:val="006A7B9D"/>
    <w:rsid w:val="006A7E8F"/>
    <w:rsid w:val="006B05A9"/>
    <w:rsid w:val="006B26D8"/>
    <w:rsid w:val="006B40E9"/>
    <w:rsid w:val="006B4481"/>
    <w:rsid w:val="006B556F"/>
    <w:rsid w:val="006B6A39"/>
    <w:rsid w:val="006B6AF8"/>
    <w:rsid w:val="006B6F25"/>
    <w:rsid w:val="006B7269"/>
    <w:rsid w:val="006B778D"/>
    <w:rsid w:val="006C016A"/>
    <w:rsid w:val="006C0AD9"/>
    <w:rsid w:val="006C20CF"/>
    <w:rsid w:val="006C27D1"/>
    <w:rsid w:val="006C28F5"/>
    <w:rsid w:val="006C2AA2"/>
    <w:rsid w:val="006C2F67"/>
    <w:rsid w:val="006C3D16"/>
    <w:rsid w:val="006C5037"/>
    <w:rsid w:val="006C5AE0"/>
    <w:rsid w:val="006C65ED"/>
    <w:rsid w:val="006C6C98"/>
    <w:rsid w:val="006C6D07"/>
    <w:rsid w:val="006C73F6"/>
    <w:rsid w:val="006D042E"/>
    <w:rsid w:val="006D09ED"/>
    <w:rsid w:val="006D1691"/>
    <w:rsid w:val="006D1775"/>
    <w:rsid w:val="006D1827"/>
    <w:rsid w:val="006D31F9"/>
    <w:rsid w:val="006D3442"/>
    <w:rsid w:val="006D3872"/>
    <w:rsid w:val="006D4155"/>
    <w:rsid w:val="006D46BA"/>
    <w:rsid w:val="006D48C3"/>
    <w:rsid w:val="006D5202"/>
    <w:rsid w:val="006D526D"/>
    <w:rsid w:val="006D55E0"/>
    <w:rsid w:val="006D5721"/>
    <w:rsid w:val="006D6279"/>
    <w:rsid w:val="006D72B4"/>
    <w:rsid w:val="006D7884"/>
    <w:rsid w:val="006E02E9"/>
    <w:rsid w:val="006E0A3B"/>
    <w:rsid w:val="006E0C56"/>
    <w:rsid w:val="006E11B4"/>
    <w:rsid w:val="006E1310"/>
    <w:rsid w:val="006E1465"/>
    <w:rsid w:val="006E1966"/>
    <w:rsid w:val="006E1EF3"/>
    <w:rsid w:val="006E2C02"/>
    <w:rsid w:val="006E2DAC"/>
    <w:rsid w:val="006E461F"/>
    <w:rsid w:val="006E6FB9"/>
    <w:rsid w:val="006F0B62"/>
    <w:rsid w:val="006F0F41"/>
    <w:rsid w:val="006F1767"/>
    <w:rsid w:val="006F2774"/>
    <w:rsid w:val="006F2CE7"/>
    <w:rsid w:val="006F3111"/>
    <w:rsid w:val="006F3444"/>
    <w:rsid w:val="006F362A"/>
    <w:rsid w:val="006F381C"/>
    <w:rsid w:val="006F4E1B"/>
    <w:rsid w:val="006F55B2"/>
    <w:rsid w:val="006F573D"/>
    <w:rsid w:val="006F681F"/>
    <w:rsid w:val="006F70FA"/>
    <w:rsid w:val="00701104"/>
    <w:rsid w:val="0070386D"/>
    <w:rsid w:val="00703C19"/>
    <w:rsid w:val="00704054"/>
    <w:rsid w:val="00704E96"/>
    <w:rsid w:val="00706C3B"/>
    <w:rsid w:val="007071AE"/>
    <w:rsid w:val="00711186"/>
    <w:rsid w:val="00711F18"/>
    <w:rsid w:val="0071371F"/>
    <w:rsid w:val="007143A7"/>
    <w:rsid w:val="00714401"/>
    <w:rsid w:val="00714CD8"/>
    <w:rsid w:val="00715309"/>
    <w:rsid w:val="00717978"/>
    <w:rsid w:val="00717DEE"/>
    <w:rsid w:val="00720E51"/>
    <w:rsid w:val="00721285"/>
    <w:rsid w:val="007218A4"/>
    <w:rsid w:val="00724C9E"/>
    <w:rsid w:val="00726B5A"/>
    <w:rsid w:val="00726D65"/>
    <w:rsid w:val="00726F17"/>
    <w:rsid w:val="0072769B"/>
    <w:rsid w:val="00727DF6"/>
    <w:rsid w:val="00730D60"/>
    <w:rsid w:val="00731194"/>
    <w:rsid w:val="00731A67"/>
    <w:rsid w:val="00732695"/>
    <w:rsid w:val="00733252"/>
    <w:rsid w:val="0073358A"/>
    <w:rsid w:val="007339FB"/>
    <w:rsid w:val="00734CEA"/>
    <w:rsid w:val="00734D2F"/>
    <w:rsid w:val="00735938"/>
    <w:rsid w:val="00735B61"/>
    <w:rsid w:val="00735EE1"/>
    <w:rsid w:val="00736709"/>
    <w:rsid w:val="00736EB8"/>
    <w:rsid w:val="0073792B"/>
    <w:rsid w:val="00737C4E"/>
    <w:rsid w:val="00741D50"/>
    <w:rsid w:val="00742248"/>
    <w:rsid w:val="00742E7C"/>
    <w:rsid w:val="00743419"/>
    <w:rsid w:val="00743651"/>
    <w:rsid w:val="007436AD"/>
    <w:rsid w:val="00743907"/>
    <w:rsid w:val="00744112"/>
    <w:rsid w:val="00745935"/>
    <w:rsid w:val="00746316"/>
    <w:rsid w:val="00746481"/>
    <w:rsid w:val="00746DE6"/>
    <w:rsid w:val="007474C2"/>
    <w:rsid w:val="0074788F"/>
    <w:rsid w:val="00747D05"/>
    <w:rsid w:val="00747F65"/>
    <w:rsid w:val="007505EA"/>
    <w:rsid w:val="007507AB"/>
    <w:rsid w:val="0075135B"/>
    <w:rsid w:val="00754463"/>
    <w:rsid w:val="00754A8E"/>
    <w:rsid w:val="00754FAF"/>
    <w:rsid w:val="00756FF9"/>
    <w:rsid w:val="007572D2"/>
    <w:rsid w:val="007579A6"/>
    <w:rsid w:val="00761EFE"/>
    <w:rsid w:val="00763111"/>
    <w:rsid w:val="00763607"/>
    <w:rsid w:val="00763BFC"/>
    <w:rsid w:val="00764E09"/>
    <w:rsid w:val="00765371"/>
    <w:rsid w:val="00765397"/>
    <w:rsid w:val="00766887"/>
    <w:rsid w:val="0076705A"/>
    <w:rsid w:val="0076723B"/>
    <w:rsid w:val="007677D8"/>
    <w:rsid w:val="00770906"/>
    <w:rsid w:val="00771A33"/>
    <w:rsid w:val="00771A34"/>
    <w:rsid w:val="00772009"/>
    <w:rsid w:val="007727EF"/>
    <w:rsid w:val="00772BB6"/>
    <w:rsid w:val="00772BBA"/>
    <w:rsid w:val="00772D0D"/>
    <w:rsid w:val="00773097"/>
    <w:rsid w:val="0077353A"/>
    <w:rsid w:val="00774ED7"/>
    <w:rsid w:val="0077588D"/>
    <w:rsid w:val="00776BD8"/>
    <w:rsid w:val="00776D33"/>
    <w:rsid w:val="00777BB0"/>
    <w:rsid w:val="00777ED9"/>
    <w:rsid w:val="007812BF"/>
    <w:rsid w:val="00782C3C"/>
    <w:rsid w:val="007839CF"/>
    <w:rsid w:val="00783A1A"/>
    <w:rsid w:val="00784B20"/>
    <w:rsid w:val="007863CC"/>
    <w:rsid w:val="0078747C"/>
    <w:rsid w:val="00790CAA"/>
    <w:rsid w:val="00792B47"/>
    <w:rsid w:val="00793782"/>
    <w:rsid w:val="0079397A"/>
    <w:rsid w:val="00794085"/>
    <w:rsid w:val="007947F5"/>
    <w:rsid w:val="00795AE9"/>
    <w:rsid w:val="007974CB"/>
    <w:rsid w:val="00797838"/>
    <w:rsid w:val="007A1140"/>
    <w:rsid w:val="007A1A70"/>
    <w:rsid w:val="007A1DA4"/>
    <w:rsid w:val="007A2AE7"/>
    <w:rsid w:val="007A40CA"/>
    <w:rsid w:val="007A46BE"/>
    <w:rsid w:val="007A4BBF"/>
    <w:rsid w:val="007A522E"/>
    <w:rsid w:val="007A573F"/>
    <w:rsid w:val="007A6863"/>
    <w:rsid w:val="007A7B30"/>
    <w:rsid w:val="007A7D36"/>
    <w:rsid w:val="007B0348"/>
    <w:rsid w:val="007B0CC5"/>
    <w:rsid w:val="007B0FA0"/>
    <w:rsid w:val="007B17B2"/>
    <w:rsid w:val="007B2190"/>
    <w:rsid w:val="007B22A6"/>
    <w:rsid w:val="007B22D0"/>
    <w:rsid w:val="007B288A"/>
    <w:rsid w:val="007B4498"/>
    <w:rsid w:val="007B45FE"/>
    <w:rsid w:val="007B4EC8"/>
    <w:rsid w:val="007B7A39"/>
    <w:rsid w:val="007B7D55"/>
    <w:rsid w:val="007C0DC3"/>
    <w:rsid w:val="007C1B2C"/>
    <w:rsid w:val="007C20A1"/>
    <w:rsid w:val="007C397D"/>
    <w:rsid w:val="007C3D4E"/>
    <w:rsid w:val="007C3FBC"/>
    <w:rsid w:val="007C417F"/>
    <w:rsid w:val="007C568C"/>
    <w:rsid w:val="007C5826"/>
    <w:rsid w:val="007C592F"/>
    <w:rsid w:val="007C6469"/>
    <w:rsid w:val="007C7865"/>
    <w:rsid w:val="007D0480"/>
    <w:rsid w:val="007D21C2"/>
    <w:rsid w:val="007D22D6"/>
    <w:rsid w:val="007D2632"/>
    <w:rsid w:val="007D2894"/>
    <w:rsid w:val="007D447B"/>
    <w:rsid w:val="007D50C6"/>
    <w:rsid w:val="007D76E7"/>
    <w:rsid w:val="007E0413"/>
    <w:rsid w:val="007E0764"/>
    <w:rsid w:val="007E1C8C"/>
    <w:rsid w:val="007E1F20"/>
    <w:rsid w:val="007E22FC"/>
    <w:rsid w:val="007E23DA"/>
    <w:rsid w:val="007E3801"/>
    <w:rsid w:val="007E3A97"/>
    <w:rsid w:val="007E3FE9"/>
    <w:rsid w:val="007E49C7"/>
    <w:rsid w:val="007E613C"/>
    <w:rsid w:val="007E7209"/>
    <w:rsid w:val="007E7BA1"/>
    <w:rsid w:val="007F012A"/>
    <w:rsid w:val="007F05B0"/>
    <w:rsid w:val="007F06CC"/>
    <w:rsid w:val="007F3F8B"/>
    <w:rsid w:val="007F416D"/>
    <w:rsid w:val="007F45C0"/>
    <w:rsid w:val="007F4DD3"/>
    <w:rsid w:val="007F5861"/>
    <w:rsid w:val="007F6274"/>
    <w:rsid w:val="007F78E2"/>
    <w:rsid w:val="007F7A89"/>
    <w:rsid w:val="007F7F80"/>
    <w:rsid w:val="008003FE"/>
    <w:rsid w:val="008009B8"/>
    <w:rsid w:val="0080202E"/>
    <w:rsid w:val="0080278E"/>
    <w:rsid w:val="00802B0A"/>
    <w:rsid w:val="00802F2B"/>
    <w:rsid w:val="00804080"/>
    <w:rsid w:val="00805182"/>
    <w:rsid w:val="00805190"/>
    <w:rsid w:val="00805725"/>
    <w:rsid w:val="00805B50"/>
    <w:rsid w:val="00805BAB"/>
    <w:rsid w:val="00806999"/>
    <w:rsid w:val="00810819"/>
    <w:rsid w:val="0081083F"/>
    <w:rsid w:val="00810E95"/>
    <w:rsid w:val="00811A8B"/>
    <w:rsid w:val="00811F62"/>
    <w:rsid w:val="008130BD"/>
    <w:rsid w:val="00813376"/>
    <w:rsid w:val="00813BC6"/>
    <w:rsid w:val="00813F04"/>
    <w:rsid w:val="00814DDD"/>
    <w:rsid w:val="008150C1"/>
    <w:rsid w:val="00815BCB"/>
    <w:rsid w:val="00815E6C"/>
    <w:rsid w:val="00815ED1"/>
    <w:rsid w:val="0082005F"/>
    <w:rsid w:val="00820396"/>
    <w:rsid w:val="008203DC"/>
    <w:rsid w:val="0082083B"/>
    <w:rsid w:val="008210F8"/>
    <w:rsid w:val="00821FFC"/>
    <w:rsid w:val="008225D7"/>
    <w:rsid w:val="00822723"/>
    <w:rsid w:val="008229D7"/>
    <w:rsid w:val="00822FD2"/>
    <w:rsid w:val="008230C0"/>
    <w:rsid w:val="008236D4"/>
    <w:rsid w:val="00823A37"/>
    <w:rsid w:val="00823F6D"/>
    <w:rsid w:val="00825626"/>
    <w:rsid w:val="00825DA7"/>
    <w:rsid w:val="00826773"/>
    <w:rsid w:val="00827D1C"/>
    <w:rsid w:val="0083075F"/>
    <w:rsid w:val="00830EA9"/>
    <w:rsid w:val="008315F4"/>
    <w:rsid w:val="008316E4"/>
    <w:rsid w:val="008319B7"/>
    <w:rsid w:val="00831A52"/>
    <w:rsid w:val="00831EE0"/>
    <w:rsid w:val="00831F8B"/>
    <w:rsid w:val="00832AD7"/>
    <w:rsid w:val="00833C56"/>
    <w:rsid w:val="00835723"/>
    <w:rsid w:val="00835DEE"/>
    <w:rsid w:val="00836205"/>
    <w:rsid w:val="0083727C"/>
    <w:rsid w:val="0084190D"/>
    <w:rsid w:val="00842763"/>
    <w:rsid w:val="00842D08"/>
    <w:rsid w:val="00844EED"/>
    <w:rsid w:val="008468B5"/>
    <w:rsid w:val="00846D18"/>
    <w:rsid w:val="00847BE0"/>
    <w:rsid w:val="00850C43"/>
    <w:rsid w:val="00851E00"/>
    <w:rsid w:val="00851F73"/>
    <w:rsid w:val="008527BF"/>
    <w:rsid w:val="008530CC"/>
    <w:rsid w:val="00853177"/>
    <w:rsid w:val="0085498A"/>
    <w:rsid w:val="008552E8"/>
    <w:rsid w:val="0085562D"/>
    <w:rsid w:val="0085730E"/>
    <w:rsid w:val="00857748"/>
    <w:rsid w:val="00857AD9"/>
    <w:rsid w:val="00857E15"/>
    <w:rsid w:val="00857FFA"/>
    <w:rsid w:val="0086098E"/>
    <w:rsid w:val="00860A71"/>
    <w:rsid w:val="00860C33"/>
    <w:rsid w:val="00861704"/>
    <w:rsid w:val="00861BD1"/>
    <w:rsid w:val="008628E4"/>
    <w:rsid w:val="00862B22"/>
    <w:rsid w:val="008632C8"/>
    <w:rsid w:val="0086443F"/>
    <w:rsid w:val="00864AE8"/>
    <w:rsid w:val="00864D6C"/>
    <w:rsid w:val="00864FED"/>
    <w:rsid w:val="008664F9"/>
    <w:rsid w:val="0087066A"/>
    <w:rsid w:val="0087102F"/>
    <w:rsid w:val="00871155"/>
    <w:rsid w:val="0087130A"/>
    <w:rsid w:val="00871C26"/>
    <w:rsid w:val="00872E46"/>
    <w:rsid w:val="008738ED"/>
    <w:rsid w:val="00873F8F"/>
    <w:rsid w:val="00874979"/>
    <w:rsid w:val="00874E4E"/>
    <w:rsid w:val="00875C00"/>
    <w:rsid w:val="00876402"/>
    <w:rsid w:val="00876CE1"/>
    <w:rsid w:val="00877F8E"/>
    <w:rsid w:val="0088043C"/>
    <w:rsid w:val="00880A98"/>
    <w:rsid w:val="00882062"/>
    <w:rsid w:val="008834FC"/>
    <w:rsid w:val="00883CC6"/>
    <w:rsid w:val="00883D2D"/>
    <w:rsid w:val="00883F13"/>
    <w:rsid w:val="00883F79"/>
    <w:rsid w:val="00884FF4"/>
    <w:rsid w:val="008855F8"/>
    <w:rsid w:val="0088612A"/>
    <w:rsid w:val="00886628"/>
    <w:rsid w:val="00887249"/>
    <w:rsid w:val="008872BF"/>
    <w:rsid w:val="00887798"/>
    <w:rsid w:val="00887F90"/>
    <w:rsid w:val="008918DA"/>
    <w:rsid w:val="0089221B"/>
    <w:rsid w:val="00892604"/>
    <w:rsid w:val="008930A6"/>
    <w:rsid w:val="00893968"/>
    <w:rsid w:val="00893BCF"/>
    <w:rsid w:val="008940E7"/>
    <w:rsid w:val="008943FC"/>
    <w:rsid w:val="00894551"/>
    <w:rsid w:val="00894735"/>
    <w:rsid w:val="00894945"/>
    <w:rsid w:val="00894E71"/>
    <w:rsid w:val="00895667"/>
    <w:rsid w:val="00896168"/>
    <w:rsid w:val="00897F42"/>
    <w:rsid w:val="008A08A5"/>
    <w:rsid w:val="008A11E7"/>
    <w:rsid w:val="008A1EF5"/>
    <w:rsid w:val="008A22A3"/>
    <w:rsid w:val="008A265B"/>
    <w:rsid w:val="008A2C9E"/>
    <w:rsid w:val="008A3B14"/>
    <w:rsid w:val="008A3C27"/>
    <w:rsid w:val="008A44DF"/>
    <w:rsid w:val="008A4870"/>
    <w:rsid w:val="008A4926"/>
    <w:rsid w:val="008A49A8"/>
    <w:rsid w:val="008A4E59"/>
    <w:rsid w:val="008A5025"/>
    <w:rsid w:val="008A519D"/>
    <w:rsid w:val="008A52A2"/>
    <w:rsid w:val="008A6E2D"/>
    <w:rsid w:val="008A73DC"/>
    <w:rsid w:val="008B0A3C"/>
    <w:rsid w:val="008B11A7"/>
    <w:rsid w:val="008B12A7"/>
    <w:rsid w:val="008B15C5"/>
    <w:rsid w:val="008B1A0A"/>
    <w:rsid w:val="008B2008"/>
    <w:rsid w:val="008B2357"/>
    <w:rsid w:val="008B4D3B"/>
    <w:rsid w:val="008B4F36"/>
    <w:rsid w:val="008B54E5"/>
    <w:rsid w:val="008B5710"/>
    <w:rsid w:val="008B5775"/>
    <w:rsid w:val="008B5823"/>
    <w:rsid w:val="008B595D"/>
    <w:rsid w:val="008B5A6D"/>
    <w:rsid w:val="008B61EB"/>
    <w:rsid w:val="008B6415"/>
    <w:rsid w:val="008C079A"/>
    <w:rsid w:val="008C093D"/>
    <w:rsid w:val="008C2574"/>
    <w:rsid w:val="008C294B"/>
    <w:rsid w:val="008C2EC1"/>
    <w:rsid w:val="008C3F9D"/>
    <w:rsid w:val="008C43B1"/>
    <w:rsid w:val="008C44DA"/>
    <w:rsid w:val="008C4DFA"/>
    <w:rsid w:val="008C4F34"/>
    <w:rsid w:val="008C50E8"/>
    <w:rsid w:val="008C539A"/>
    <w:rsid w:val="008C5775"/>
    <w:rsid w:val="008C6C0F"/>
    <w:rsid w:val="008C76E4"/>
    <w:rsid w:val="008C7F8F"/>
    <w:rsid w:val="008D01E0"/>
    <w:rsid w:val="008D06C4"/>
    <w:rsid w:val="008D089C"/>
    <w:rsid w:val="008D093D"/>
    <w:rsid w:val="008D0A8B"/>
    <w:rsid w:val="008D1B2F"/>
    <w:rsid w:val="008D216D"/>
    <w:rsid w:val="008D217D"/>
    <w:rsid w:val="008D40A6"/>
    <w:rsid w:val="008D5267"/>
    <w:rsid w:val="008D57E3"/>
    <w:rsid w:val="008D7729"/>
    <w:rsid w:val="008D7F9D"/>
    <w:rsid w:val="008E0461"/>
    <w:rsid w:val="008E0D63"/>
    <w:rsid w:val="008E12B2"/>
    <w:rsid w:val="008E296B"/>
    <w:rsid w:val="008E31F1"/>
    <w:rsid w:val="008E3E96"/>
    <w:rsid w:val="008E451C"/>
    <w:rsid w:val="008E4574"/>
    <w:rsid w:val="008E461A"/>
    <w:rsid w:val="008E4D67"/>
    <w:rsid w:val="008E5023"/>
    <w:rsid w:val="008E55C1"/>
    <w:rsid w:val="008E5B9D"/>
    <w:rsid w:val="008E65F5"/>
    <w:rsid w:val="008E66F8"/>
    <w:rsid w:val="008E6AC0"/>
    <w:rsid w:val="008E6CCB"/>
    <w:rsid w:val="008F0282"/>
    <w:rsid w:val="008F1146"/>
    <w:rsid w:val="008F14F6"/>
    <w:rsid w:val="008F1967"/>
    <w:rsid w:val="008F1C06"/>
    <w:rsid w:val="008F2081"/>
    <w:rsid w:val="008F23BC"/>
    <w:rsid w:val="008F2629"/>
    <w:rsid w:val="008F2C74"/>
    <w:rsid w:val="008F33D8"/>
    <w:rsid w:val="008F34BA"/>
    <w:rsid w:val="008F3BCE"/>
    <w:rsid w:val="008F4654"/>
    <w:rsid w:val="008F4CAC"/>
    <w:rsid w:val="008F527B"/>
    <w:rsid w:val="008F5289"/>
    <w:rsid w:val="008F54C7"/>
    <w:rsid w:val="008F5504"/>
    <w:rsid w:val="008F57DA"/>
    <w:rsid w:val="008F61E1"/>
    <w:rsid w:val="008F6F0E"/>
    <w:rsid w:val="008F7938"/>
    <w:rsid w:val="008F7CF0"/>
    <w:rsid w:val="008F7DB7"/>
    <w:rsid w:val="008F7EE9"/>
    <w:rsid w:val="0090041A"/>
    <w:rsid w:val="00900B8E"/>
    <w:rsid w:val="0090184F"/>
    <w:rsid w:val="00902762"/>
    <w:rsid w:val="0090287C"/>
    <w:rsid w:val="009038BD"/>
    <w:rsid w:val="009039E9"/>
    <w:rsid w:val="00903FAD"/>
    <w:rsid w:val="00904382"/>
    <w:rsid w:val="00904F11"/>
    <w:rsid w:val="00906463"/>
    <w:rsid w:val="00906846"/>
    <w:rsid w:val="00906FF0"/>
    <w:rsid w:val="0091016D"/>
    <w:rsid w:val="0091212C"/>
    <w:rsid w:val="00912644"/>
    <w:rsid w:val="00912A0C"/>
    <w:rsid w:val="00912B8E"/>
    <w:rsid w:val="009130B5"/>
    <w:rsid w:val="009146A6"/>
    <w:rsid w:val="00914792"/>
    <w:rsid w:val="009147EC"/>
    <w:rsid w:val="00914B2B"/>
    <w:rsid w:val="00916181"/>
    <w:rsid w:val="0091685D"/>
    <w:rsid w:val="00916A27"/>
    <w:rsid w:val="00916BBD"/>
    <w:rsid w:val="00916EBB"/>
    <w:rsid w:val="00917234"/>
    <w:rsid w:val="0091753D"/>
    <w:rsid w:val="00917A51"/>
    <w:rsid w:val="009204BF"/>
    <w:rsid w:val="009216D6"/>
    <w:rsid w:val="00921F86"/>
    <w:rsid w:val="0092440B"/>
    <w:rsid w:val="00925F65"/>
    <w:rsid w:val="00926DBB"/>
    <w:rsid w:val="00926FAB"/>
    <w:rsid w:val="00927978"/>
    <w:rsid w:val="00927AE5"/>
    <w:rsid w:val="00927ECD"/>
    <w:rsid w:val="009302BC"/>
    <w:rsid w:val="009304FF"/>
    <w:rsid w:val="00930C09"/>
    <w:rsid w:val="00931848"/>
    <w:rsid w:val="00931DA8"/>
    <w:rsid w:val="00932004"/>
    <w:rsid w:val="009320DD"/>
    <w:rsid w:val="009325E6"/>
    <w:rsid w:val="0093279A"/>
    <w:rsid w:val="00933355"/>
    <w:rsid w:val="0093335E"/>
    <w:rsid w:val="009349AD"/>
    <w:rsid w:val="00934E18"/>
    <w:rsid w:val="00935EB4"/>
    <w:rsid w:val="00936961"/>
    <w:rsid w:val="00936B12"/>
    <w:rsid w:val="00936EEB"/>
    <w:rsid w:val="0093729F"/>
    <w:rsid w:val="009373B1"/>
    <w:rsid w:val="0093745C"/>
    <w:rsid w:val="0093752F"/>
    <w:rsid w:val="009376F1"/>
    <w:rsid w:val="009377BB"/>
    <w:rsid w:val="0093789D"/>
    <w:rsid w:val="00942108"/>
    <w:rsid w:val="00942186"/>
    <w:rsid w:val="00943C59"/>
    <w:rsid w:val="009446F5"/>
    <w:rsid w:val="00945249"/>
    <w:rsid w:val="00945767"/>
    <w:rsid w:val="00946384"/>
    <w:rsid w:val="009468C9"/>
    <w:rsid w:val="00950E86"/>
    <w:rsid w:val="00952512"/>
    <w:rsid w:val="0095320F"/>
    <w:rsid w:val="00953BA6"/>
    <w:rsid w:val="009554D5"/>
    <w:rsid w:val="009557A5"/>
    <w:rsid w:val="00955B0D"/>
    <w:rsid w:val="00956430"/>
    <w:rsid w:val="009567C1"/>
    <w:rsid w:val="0095722C"/>
    <w:rsid w:val="00957394"/>
    <w:rsid w:val="0095793E"/>
    <w:rsid w:val="00957D7F"/>
    <w:rsid w:val="00961048"/>
    <w:rsid w:val="0096139A"/>
    <w:rsid w:val="00961583"/>
    <w:rsid w:val="00961685"/>
    <w:rsid w:val="00962AC7"/>
    <w:rsid w:val="00963074"/>
    <w:rsid w:val="0096369F"/>
    <w:rsid w:val="009636A7"/>
    <w:rsid w:val="00963EBE"/>
    <w:rsid w:val="00964F19"/>
    <w:rsid w:val="00965DDA"/>
    <w:rsid w:val="009662D0"/>
    <w:rsid w:val="00966D6B"/>
    <w:rsid w:val="00966F85"/>
    <w:rsid w:val="009670A5"/>
    <w:rsid w:val="0096720A"/>
    <w:rsid w:val="00967C71"/>
    <w:rsid w:val="009705D1"/>
    <w:rsid w:val="00970714"/>
    <w:rsid w:val="00970F33"/>
    <w:rsid w:val="00972799"/>
    <w:rsid w:val="009734C5"/>
    <w:rsid w:val="00973932"/>
    <w:rsid w:val="0097399F"/>
    <w:rsid w:val="00974489"/>
    <w:rsid w:val="009748EE"/>
    <w:rsid w:val="00975CE7"/>
    <w:rsid w:val="00975F40"/>
    <w:rsid w:val="00977094"/>
    <w:rsid w:val="0097754D"/>
    <w:rsid w:val="00980D84"/>
    <w:rsid w:val="00982099"/>
    <w:rsid w:val="009826A3"/>
    <w:rsid w:val="00982A4E"/>
    <w:rsid w:val="009830A7"/>
    <w:rsid w:val="009847EE"/>
    <w:rsid w:val="00986F27"/>
    <w:rsid w:val="009873A5"/>
    <w:rsid w:val="009874BA"/>
    <w:rsid w:val="00987644"/>
    <w:rsid w:val="00987920"/>
    <w:rsid w:val="009902CC"/>
    <w:rsid w:val="00990FC8"/>
    <w:rsid w:val="00991421"/>
    <w:rsid w:val="00992C62"/>
    <w:rsid w:val="00993622"/>
    <w:rsid w:val="009936EF"/>
    <w:rsid w:val="009945A4"/>
    <w:rsid w:val="00994B9E"/>
    <w:rsid w:val="009952B4"/>
    <w:rsid w:val="0099690E"/>
    <w:rsid w:val="009978FF"/>
    <w:rsid w:val="009A0489"/>
    <w:rsid w:val="009A081A"/>
    <w:rsid w:val="009A0BBA"/>
    <w:rsid w:val="009A1708"/>
    <w:rsid w:val="009A31CF"/>
    <w:rsid w:val="009A3BB0"/>
    <w:rsid w:val="009A3BB6"/>
    <w:rsid w:val="009A3D2E"/>
    <w:rsid w:val="009A4024"/>
    <w:rsid w:val="009A4087"/>
    <w:rsid w:val="009A570B"/>
    <w:rsid w:val="009A5AB0"/>
    <w:rsid w:val="009A6101"/>
    <w:rsid w:val="009A6DD5"/>
    <w:rsid w:val="009A7201"/>
    <w:rsid w:val="009A75C4"/>
    <w:rsid w:val="009B043E"/>
    <w:rsid w:val="009B27C1"/>
    <w:rsid w:val="009B3718"/>
    <w:rsid w:val="009B5274"/>
    <w:rsid w:val="009B56D5"/>
    <w:rsid w:val="009B67BF"/>
    <w:rsid w:val="009B6E6A"/>
    <w:rsid w:val="009B6EC9"/>
    <w:rsid w:val="009B6FCB"/>
    <w:rsid w:val="009B71EE"/>
    <w:rsid w:val="009B7783"/>
    <w:rsid w:val="009B7792"/>
    <w:rsid w:val="009C131F"/>
    <w:rsid w:val="009C33E9"/>
    <w:rsid w:val="009C3F03"/>
    <w:rsid w:val="009C4713"/>
    <w:rsid w:val="009C4CAE"/>
    <w:rsid w:val="009C5E3C"/>
    <w:rsid w:val="009C72C9"/>
    <w:rsid w:val="009C7762"/>
    <w:rsid w:val="009C777F"/>
    <w:rsid w:val="009C7796"/>
    <w:rsid w:val="009C7FBD"/>
    <w:rsid w:val="009D00B8"/>
    <w:rsid w:val="009D0F16"/>
    <w:rsid w:val="009D125E"/>
    <w:rsid w:val="009D1539"/>
    <w:rsid w:val="009D1A97"/>
    <w:rsid w:val="009D1B58"/>
    <w:rsid w:val="009D1C1F"/>
    <w:rsid w:val="009D1C71"/>
    <w:rsid w:val="009D3102"/>
    <w:rsid w:val="009D3304"/>
    <w:rsid w:val="009D3E85"/>
    <w:rsid w:val="009D46C6"/>
    <w:rsid w:val="009D4804"/>
    <w:rsid w:val="009D5A44"/>
    <w:rsid w:val="009D70E4"/>
    <w:rsid w:val="009D792D"/>
    <w:rsid w:val="009E026D"/>
    <w:rsid w:val="009E126E"/>
    <w:rsid w:val="009E14FD"/>
    <w:rsid w:val="009E4AF6"/>
    <w:rsid w:val="009E5DE5"/>
    <w:rsid w:val="009E643B"/>
    <w:rsid w:val="009E7071"/>
    <w:rsid w:val="009F050A"/>
    <w:rsid w:val="009F05DF"/>
    <w:rsid w:val="009F11E5"/>
    <w:rsid w:val="009F1E2B"/>
    <w:rsid w:val="009F20DB"/>
    <w:rsid w:val="009F215B"/>
    <w:rsid w:val="009F25AA"/>
    <w:rsid w:val="009F3AEA"/>
    <w:rsid w:val="009F49D2"/>
    <w:rsid w:val="009F5127"/>
    <w:rsid w:val="009F52FD"/>
    <w:rsid w:val="009F5D8D"/>
    <w:rsid w:val="009F5EA2"/>
    <w:rsid w:val="009F6066"/>
    <w:rsid w:val="009F72BA"/>
    <w:rsid w:val="00A00289"/>
    <w:rsid w:val="00A0036B"/>
    <w:rsid w:val="00A01195"/>
    <w:rsid w:val="00A02E75"/>
    <w:rsid w:val="00A03428"/>
    <w:rsid w:val="00A03BBF"/>
    <w:rsid w:val="00A0492E"/>
    <w:rsid w:val="00A04D49"/>
    <w:rsid w:val="00A06455"/>
    <w:rsid w:val="00A06619"/>
    <w:rsid w:val="00A06AF3"/>
    <w:rsid w:val="00A06F46"/>
    <w:rsid w:val="00A07834"/>
    <w:rsid w:val="00A07BA3"/>
    <w:rsid w:val="00A1165F"/>
    <w:rsid w:val="00A11776"/>
    <w:rsid w:val="00A11B68"/>
    <w:rsid w:val="00A13633"/>
    <w:rsid w:val="00A136F1"/>
    <w:rsid w:val="00A13F04"/>
    <w:rsid w:val="00A14050"/>
    <w:rsid w:val="00A14472"/>
    <w:rsid w:val="00A149FF"/>
    <w:rsid w:val="00A15743"/>
    <w:rsid w:val="00A17EC5"/>
    <w:rsid w:val="00A2108E"/>
    <w:rsid w:val="00A212DE"/>
    <w:rsid w:val="00A223E3"/>
    <w:rsid w:val="00A22677"/>
    <w:rsid w:val="00A23DDB"/>
    <w:rsid w:val="00A247F8"/>
    <w:rsid w:val="00A24805"/>
    <w:rsid w:val="00A24B89"/>
    <w:rsid w:val="00A24D94"/>
    <w:rsid w:val="00A260FE"/>
    <w:rsid w:val="00A30AC2"/>
    <w:rsid w:val="00A30C6F"/>
    <w:rsid w:val="00A30F3B"/>
    <w:rsid w:val="00A3193D"/>
    <w:rsid w:val="00A325DA"/>
    <w:rsid w:val="00A32ECE"/>
    <w:rsid w:val="00A337D2"/>
    <w:rsid w:val="00A34CAB"/>
    <w:rsid w:val="00A34E8D"/>
    <w:rsid w:val="00A35886"/>
    <w:rsid w:val="00A35C4B"/>
    <w:rsid w:val="00A36739"/>
    <w:rsid w:val="00A36B9E"/>
    <w:rsid w:val="00A377C7"/>
    <w:rsid w:val="00A37A18"/>
    <w:rsid w:val="00A37E6E"/>
    <w:rsid w:val="00A408DA"/>
    <w:rsid w:val="00A41976"/>
    <w:rsid w:val="00A41BCA"/>
    <w:rsid w:val="00A42192"/>
    <w:rsid w:val="00A42E10"/>
    <w:rsid w:val="00A430E7"/>
    <w:rsid w:val="00A43350"/>
    <w:rsid w:val="00A4460D"/>
    <w:rsid w:val="00A44C40"/>
    <w:rsid w:val="00A45002"/>
    <w:rsid w:val="00A4505E"/>
    <w:rsid w:val="00A455CC"/>
    <w:rsid w:val="00A45AD8"/>
    <w:rsid w:val="00A45B2B"/>
    <w:rsid w:val="00A45CFE"/>
    <w:rsid w:val="00A472D5"/>
    <w:rsid w:val="00A47698"/>
    <w:rsid w:val="00A50388"/>
    <w:rsid w:val="00A50444"/>
    <w:rsid w:val="00A50EEC"/>
    <w:rsid w:val="00A5170F"/>
    <w:rsid w:val="00A51C1C"/>
    <w:rsid w:val="00A51FF2"/>
    <w:rsid w:val="00A52442"/>
    <w:rsid w:val="00A5278A"/>
    <w:rsid w:val="00A527DF"/>
    <w:rsid w:val="00A53935"/>
    <w:rsid w:val="00A549FB"/>
    <w:rsid w:val="00A55038"/>
    <w:rsid w:val="00A55772"/>
    <w:rsid w:val="00A55A91"/>
    <w:rsid w:val="00A55DFC"/>
    <w:rsid w:val="00A56A3A"/>
    <w:rsid w:val="00A57900"/>
    <w:rsid w:val="00A57B7D"/>
    <w:rsid w:val="00A57E06"/>
    <w:rsid w:val="00A600CC"/>
    <w:rsid w:val="00A60A3D"/>
    <w:rsid w:val="00A6201E"/>
    <w:rsid w:val="00A625AE"/>
    <w:rsid w:val="00A63F71"/>
    <w:rsid w:val="00A642AF"/>
    <w:rsid w:val="00A648DB"/>
    <w:rsid w:val="00A648E6"/>
    <w:rsid w:val="00A6514D"/>
    <w:rsid w:val="00A6595B"/>
    <w:rsid w:val="00A66844"/>
    <w:rsid w:val="00A7046D"/>
    <w:rsid w:val="00A70ED6"/>
    <w:rsid w:val="00A70F0A"/>
    <w:rsid w:val="00A71241"/>
    <w:rsid w:val="00A716F5"/>
    <w:rsid w:val="00A718AE"/>
    <w:rsid w:val="00A721CF"/>
    <w:rsid w:val="00A724E9"/>
    <w:rsid w:val="00A7264D"/>
    <w:rsid w:val="00A734DF"/>
    <w:rsid w:val="00A735E5"/>
    <w:rsid w:val="00A73B26"/>
    <w:rsid w:val="00A74317"/>
    <w:rsid w:val="00A748F6"/>
    <w:rsid w:val="00A74E3F"/>
    <w:rsid w:val="00A74F46"/>
    <w:rsid w:val="00A74FD1"/>
    <w:rsid w:val="00A7568F"/>
    <w:rsid w:val="00A758C8"/>
    <w:rsid w:val="00A75F1B"/>
    <w:rsid w:val="00A767AC"/>
    <w:rsid w:val="00A76B43"/>
    <w:rsid w:val="00A77FCE"/>
    <w:rsid w:val="00A802C4"/>
    <w:rsid w:val="00A811E2"/>
    <w:rsid w:val="00A81E6E"/>
    <w:rsid w:val="00A82918"/>
    <w:rsid w:val="00A8302E"/>
    <w:rsid w:val="00A843DA"/>
    <w:rsid w:val="00A8491D"/>
    <w:rsid w:val="00A84C07"/>
    <w:rsid w:val="00A84DB0"/>
    <w:rsid w:val="00A84E25"/>
    <w:rsid w:val="00A85198"/>
    <w:rsid w:val="00A856FB"/>
    <w:rsid w:val="00A86E8C"/>
    <w:rsid w:val="00A9005D"/>
    <w:rsid w:val="00A90367"/>
    <w:rsid w:val="00A90504"/>
    <w:rsid w:val="00A907B8"/>
    <w:rsid w:val="00A91215"/>
    <w:rsid w:val="00A91F48"/>
    <w:rsid w:val="00A92F07"/>
    <w:rsid w:val="00A93440"/>
    <w:rsid w:val="00A93911"/>
    <w:rsid w:val="00A944EF"/>
    <w:rsid w:val="00A94836"/>
    <w:rsid w:val="00A94AFD"/>
    <w:rsid w:val="00A95894"/>
    <w:rsid w:val="00AA004F"/>
    <w:rsid w:val="00AA0429"/>
    <w:rsid w:val="00AA13CA"/>
    <w:rsid w:val="00AA25A6"/>
    <w:rsid w:val="00AA2C26"/>
    <w:rsid w:val="00AA2D82"/>
    <w:rsid w:val="00AA3523"/>
    <w:rsid w:val="00AA366B"/>
    <w:rsid w:val="00AA4548"/>
    <w:rsid w:val="00AA4D4B"/>
    <w:rsid w:val="00AA5034"/>
    <w:rsid w:val="00AA507C"/>
    <w:rsid w:val="00AA61BD"/>
    <w:rsid w:val="00AA638C"/>
    <w:rsid w:val="00AA65FE"/>
    <w:rsid w:val="00AA6628"/>
    <w:rsid w:val="00AA7A1E"/>
    <w:rsid w:val="00AB0603"/>
    <w:rsid w:val="00AB1148"/>
    <w:rsid w:val="00AB11CC"/>
    <w:rsid w:val="00AB168B"/>
    <w:rsid w:val="00AB2108"/>
    <w:rsid w:val="00AB43D1"/>
    <w:rsid w:val="00AB49C7"/>
    <w:rsid w:val="00AB4E78"/>
    <w:rsid w:val="00AB51B7"/>
    <w:rsid w:val="00AB646C"/>
    <w:rsid w:val="00AB6E7F"/>
    <w:rsid w:val="00AB72A8"/>
    <w:rsid w:val="00AC06E4"/>
    <w:rsid w:val="00AC10BF"/>
    <w:rsid w:val="00AC1C81"/>
    <w:rsid w:val="00AC1EFA"/>
    <w:rsid w:val="00AC29D3"/>
    <w:rsid w:val="00AC2F72"/>
    <w:rsid w:val="00AC3621"/>
    <w:rsid w:val="00AC3A73"/>
    <w:rsid w:val="00AC43B9"/>
    <w:rsid w:val="00AC71EE"/>
    <w:rsid w:val="00AC7DD7"/>
    <w:rsid w:val="00AD0B9C"/>
    <w:rsid w:val="00AD1A74"/>
    <w:rsid w:val="00AD1B86"/>
    <w:rsid w:val="00AD2245"/>
    <w:rsid w:val="00AD2F36"/>
    <w:rsid w:val="00AD30E0"/>
    <w:rsid w:val="00AD31F4"/>
    <w:rsid w:val="00AD32F5"/>
    <w:rsid w:val="00AD38A9"/>
    <w:rsid w:val="00AD441C"/>
    <w:rsid w:val="00AD4ACE"/>
    <w:rsid w:val="00AD4D94"/>
    <w:rsid w:val="00AD55A4"/>
    <w:rsid w:val="00AD58B1"/>
    <w:rsid w:val="00AD6A23"/>
    <w:rsid w:val="00AD6B00"/>
    <w:rsid w:val="00AD7DF1"/>
    <w:rsid w:val="00AE39EB"/>
    <w:rsid w:val="00AE3F98"/>
    <w:rsid w:val="00AE4286"/>
    <w:rsid w:val="00AE57DA"/>
    <w:rsid w:val="00AE5C0D"/>
    <w:rsid w:val="00AE63D2"/>
    <w:rsid w:val="00AE6437"/>
    <w:rsid w:val="00AE7994"/>
    <w:rsid w:val="00AE7ACE"/>
    <w:rsid w:val="00AE7F11"/>
    <w:rsid w:val="00AF08B5"/>
    <w:rsid w:val="00AF25E9"/>
    <w:rsid w:val="00AF2706"/>
    <w:rsid w:val="00AF3292"/>
    <w:rsid w:val="00AF3379"/>
    <w:rsid w:val="00AF3BC5"/>
    <w:rsid w:val="00AF3F7D"/>
    <w:rsid w:val="00AF4190"/>
    <w:rsid w:val="00AF5120"/>
    <w:rsid w:val="00AF61DB"/>
    <w:rsid w:val="00AF632A"/>
    <w:rsid w:val="00AF67F8"/>
    <w:rsid w:val="00AF7317"/>
    <w:rsid w:val="00AF7320"/>
    <w:rsid w:val="00AF750A"/>
    <w:rsid w:val="00AF7603"/>
    <w:rsid w:val="00AF7E97"/>
    <w:rsid w:val="00B010FC"/>
    <w:rsid w:val="00B01A3C"/>
    <w:rsid w:val="00B022A3"/>
    <w:rsid w:val="00B022A8"/>
    <w:rsid w:val="00B02B24"/>
    <w:rsid w:val="00B02F7F"/>
    <w:rsid w:val="00B03595"/>
    <w:rsid w:val="00B05D45"/>
    <w:rsid w:val="00B05E60"/>
    <w:rsid w:val="00B0698D"/>
    <w:rsid w:val="00B06CE2"/>
    <w:rsid w:val="00B07123"/>
    <w:rsid w:val="00B0736C"/>
    <w:rsid w:val="00B07F3C"/>
    <w:rsid w:val="00B10835"/>
    <w:rsid w:val="00B11D89"/>
    <w:rsid w:val="00B13CE3"/>
    <w:rsid w:val="00B146BF"/>
    <w:rsid w:val="00B147D3"/>
    <w:rsid w:val="00B1584A"/>
    <w:rsid w:val="00B15C35"/>
    <w:rsid w:val="00B1682B"/>
    <w:rsid w:val="00B17568"/>
    <w:rsid w:val="00B17F8B"/>
    <w:rsid w:val="00B20562"/>
    <w:rsid w:val="00B20CB2"/>
    <w:rsid w:val="00B22103"/>
    <w:rsid w:val="00B222D8"/>
    <w:rsid w:val="00B22920"/>
    <w:rsid w:val="00B25AD0"/>
    <w:rsid w:val="00B25BBD"/>
    <w:rsid w:val="00B27800"/>
    <w:rsid w:val="00B27AA0"/>
    <w:rsid w:val="00B30062"/>
    <w:rsid w:val="00B31751"/>
    <w:rsid w:val="00B31CC3"/>
    <w:rsid w:val="00B32F48"/>
    <w:rsid w:val="00B33733"/>
    <w:rsid w:val="00B3482D"/>
    <w:rsid w:val="00B36CBD"/>
    <w:rsid w:val="00B3703C"/>
    <w:rsid w:val="00B3766F"/>
    <w:rsid w:val="00B40359"/>
    <w:rsid w:val="00B42A3C"/>
    <w:rsid w:val="00B42C42"/>
    <w:rsid w:val="00B45A79"/>
    <w:rsid w:val="00B46290"/>
    <w:rsid w:val="00B4665A"/>
    <w:rsid w:val="00B50371"/>
    <w:rsid w:val="00B516DF"/>
    <w:rsid w:val="00B517C3"/>
    <w:rsid w:val="00B51BBC"/>
    <w:rsid w:val="00B52FF5"/>
    <w:rsid w:val="00B5344B"/>
    <w:rsid w:val="00B54D9C"/>
    <w:rsid w:val="00B558D8"/>
    <w:rsid w:val="00B56213"/>
    <w:rsid w:val="00B57717"/>
    <w:rsid w:val="00B61273"/>
    <w:rsid w:val="00B61345"/>
    <w:rsid w:val="00B61D4E"/>
    <w:rsid w:val="00B628C5"/>
    <w:rsid w:val="00B62948"/>
    <w:rsid w:val="00B649E7"/>
    <w:rsid w:val="00B65527"/>
    <w:rsid w:val="00B65CCA"/>
    <w:rsid w:val="00B65DCA"/>
    <w:rsid w:val="00B65FAD"/>
    <w:rsid w:val="00B67592"/>
    <w:rsid w:val="00B67B22"/>
    <w:rsid w:val="00B67FB4"/>
    <w:rsid w:val="00B7051B"/>
    <w:rsid w:val="00B70889"/>
    <w:rsid w:val="00B719DA"/>
    <w:rsid w:val="00B71A45"/>
    <w:rsid w:val="00B7333A"/>
    <w:rsid w:val="00B73562"/>
    <w:rsid w:val="00B736DB"/>
    <w:rsid w:val="00B73A36"/>
    <w:rsid w:val="00B743D3"/>
    <w:rsid w:val="00B74967"/>
    <w:rsid w:val="00B749EE"/>
    <w:rsid w:val="00B750DB"/>
    <w:rsid w:val="00B756A3"/>
    <w:rsid w:val="00B75D15"/>
    <w:rsid w:val="00B7625B"/>
    <w:rsid w:val="00B77259"/>
    <w:rsid w:val="00B80C3F"/>
    <w:rsid w:val="00B825A7"/>
    <w:rsid w:val="00B828C1"/>
    <w:rsid w:val="00B830A7"/>
    <w:rsid w:val="00B83C9D"/>
    <w:rsid w:val="00B84B64"/>
    <w:rsid w:val="00B85522"/>
    <w:rsid w:val="00B85E1B"/>
    <w:rsid w:val="00B85F9A"/>
    <w:rsid w:val="00B86146"/>
    <w:rsid w:val="00B876A7"/>
    <w:rsid w:val="00B90206"/>
    <w:rsid w:val="00B90574"/>
    <w:rsid w:val="00B90AF3"/>
    <w:rsid w:val="00B90B6E"/>
    <w:rsid w:val="00B90DE1"/>
    <w:rsid w:val="00B91122"/>
    <w:rsid w:val="00B91D21"/>
    <w:rsid w:val="00B922BE"/>
    <w:rsid w:val="00B92A32"/>
    <w:rsid w:val="00B92B02"/>
    <w:rsid w:val="00B938B3"/>
    <w:rsid w:val="00B93A63"/>
    <w:rsid w:val="00B93DCE"/>
    <w:rsid w:val="00B95184"/>
    <w:rsid w:val="00B96D71"/>
    <w:rsid w:val="00B97A24"/>
    <w:rsid w:val="00B97F73"/>
    <w:rsid w:val="00BA0113"/>
    <w:rsid w:val="00BA0369"/>
    <w:rsid w:val="00BA0947"/>
    <w:rsid w:val="00BA0E63"/>
    <w:rsid w:val="00BA15E2"/>
    <w:rsid w:val="00BA17AE"/>
    <w:rsid w:val="00BA19FF"/>
    <w:rsid w:val="00BA1AE3"/>
    <w:rsid w:val="00BA2AF8"/>
    <w:rsid w:val="00BA49C4"/>
    <w:rsid w:val="00BA4F25"/>
    <w:rsid w:val="00BA5D31"/>
    <w:rsid w:val="00BA6246"/>
    <w:rsid w:val="00BA7349"/>
    <w:rsid w:val="00BA7621"/>
    <w:rsid w:val="00BA7CA8"/>
    <w:rsid w:val="00BB0545"/>
    <w:rsid w:val="00BB0899"/>
    <w:rsid w:val="00BB1CFC"/>
    <w:rsid w:val="00BB35D1"/>
    <w:rsid w:val="00BB3748"/>
    <w:rsid w:val="00BB4720"/>
    <w:rsid w:val="00BB4AA8"/>
    <w:rsid w:val="00BB5FDD"/>
    <w:rsid w:val="00BB6073"/>
    <w:rsid w:val="00BB694C"/>
    <w:rsid w:val="00BB6B3E"/>
    <w:rsid w:val="00BB703C"/>
    <w:rsid w:val="00BB7838"/>
    <w:rsid w:val="00BB7C8D"/>
    <w:rsid w:val="00BB7D32"/>
    <w:rsid w:val="00BC0460"/>
    <w:rsid w:val="00BC08EF"/>
    <w:rsid w:val="00BC0ABA"/>
    <w:rsid w:val="00BC13DD"/>
    <w:rsid w:val="00BC1A0F"/>
    <w:rsid w:val="00BC229C"/>
    <w:rsid w:val="00BC2421"/>
    <w:rsid w:val="00BC2629"/>
    <w:rsid w:val="00BC2664"/>
    <w:rsid w:val="00BC3A5C"/>
    <w:rsid w:val="00BC3C18"/>
    <w:rsid w:val="00BC415A"/>
    <w:rsid w:val="00BC4AFC"/>
    <w:rsid w:val="00BC6965"/>
    <w:rsid w:val="00BC7E30"/>
    <w:rsid w:val="00BD0548"/>
    <w:rsid w:val="00BD2BCA"/>
    <w:rsid w:val="00BD2E00"/>
    <w:rsid w:val="00BD33EB"/>
    <w:rsid w:val="00BD39E2"/>
    <w:rsid w:val="00BD4800"/>
    <w:rsid w:val="00BD5460"/>
    <w:rsid w:val="00BD68B1"/>
    <w:rsid w:val="00BE05DD"/>
    <w:rsid w:val="00BE2997"/>
    <w:rsid w:val="00BE3C02"/>
    <w:rsid w:val="00BE3DFF"/>
    <w:rsid w:val="00BE43AA"/>
    <w:rsid w:val="00BE4649"/>
    <w:rsid w:val="00BE4CFD"/>
    <w:rsid w:val="00BE5193"/>
    <w:rsid w:val="00BE5B3A"/>
    <w:rsid w:val="00BE6B6B"/>
    <w:rsid w:val="00BE70EF"/>
    <w:rsid w:val="00BE70F6"/>
    <w:rsid w:val="00BE7319"/>
    <w:rsid w:val="00BE7509"/>
    <w:rsid w:val="00BE7C5A"/>
    <w:rsid w:val="00BF00C8"/>
    <w:rsid w:val="00BF060F"/>
    <w:rsid w:val="00BF0BD3"/>
    <w:rsid w:val="00BF151B"/>
    <w:rsid w:val="00BF1D06"/>
    <w:rsid w:val="00BF2371"/>
    <w:rsid w:val="00BF263C"/>
    <w:rsid w:val="00BF2806"/>
    <w:rsid w:val="00BF31D0"/>
    <w:rsid w:val="00BF38FF"/>
    <w:rsid w:val="00BF39EC"/>
    <w:rsid w:val="00BF3B08"/>
    <w:rsid w:val="00BF3EC6"/>
    <w:rsid w:val="00BF427C"/>
    <w:rsid w:val="00BF469B"/>
    <w:rsid w:val="00BF4F8D"/>
    <w:rsid w:val="00BF5279"/>
    <w:rsid w:val="00BF5CB5"/>
    <w:rsid w:val="00BF7743"/>
    <w:rsid w:val="00C00A8B"/>
    <w:rsid w:val="00C0105E"/>
    <w:rsid w:val="00C0129E"/>
    <w:rsid w:val="00C012B2"/>
    <w:rsid w:val="00C015A9"/>
    <w:rsid w:val="00C019F9"/>
    <w:rsid w:val="00C022E0"/>
    <w:rsid w:val="00C02C09"/>
    <w:rsid w:val="00C02CB7"/>
    <w:rsid w:val="00C02DE9"/>
    <w:rsid w:val="00C0486D"/>
    <w:rsid w:val="00C05573"/>
    <w:rsid w:val="00C05A9F"/>
    <w:rsid w:val="00C05D3C"/>
    <w:rsid w:val="00C072D6"/>
    <w:rsid w:val="00C073B0"/>
    <w:rsid w:val="00C10044"/>
    <w:rsid w:val="00C1081C"/>
    <w:rsid w:val="00C1083F"/>
    <w:rsid w:val="00C11047"/>
    <w:rsid w:val="00C112E7"/>
    <w:rsid w:val="00C1140D"/>
    <w:rsid w:val="00C11973"/>
    <w:rsid w:val="00C11F7E"/>
    <w:rsid w:val="00C12C99"/>
    <w:rsid w:val="00C12CAE"/>
    <w:rsid w:val="00C134E9"/>
    <w:rsid w:val="00C13AD0"/>
    <w:rsid w:val="00C14583"/>
    <w:rsid w:val="00C14D0D"/>
    <w:rsid w:val="00C15200"/>
    <w:rsid w:val="00C1577C"/>
    <w:rsid w:val="00C16161"/>
    <w:rsid w:val="00C168BF"/>
    <w:rsid w:val="00C16ADB"/>
    <w:rsid w:val="00C16E66"/>
    <w:rsid w:val="00C17316"/>
    <w:rsid w:val="00C20403"/>
    <w:rsid w:val="00C211FA"/>
    <w:rsid w:val="00C21414"/>
    <w:rsid w:val="00C215F5"/>
    <w:rsid w:val="00C237E4"/>
    <w:rsid w:val="00C24E06"/>
    <w:rsid w:val="00C24F5A"/>
    <w:rsid w:val="00C255CF"/>
    <w:rsid w:val="00C25BE7"/>
    <w:rsid w:val="00C27803"/>
    <w:rsid w:val="00C27BF6"/>
    <w:rsid w:val="00C30612"/>
    <w:rsid w:val="00C3090A"/>
    <w:rsid w:val="00C31849"/>
    <w:rsid w:val="00C32E2F"/>
    <w:rsid w:val="00C32F34"/>
    <w:rsid w:val="00C33835"/>
    <w:rsid w:val="00C3415A"/>
    <w:rsid w:val="00C3432B"/>
    <w:rsid w:val="00C34B17"/>
    <w:rsid w:val="00C34EE0"/>
    <w:rsid w:val="00C3532F"/>
    <w:rsid w:val="00C359D1"/>
    <w:rsid w:val="00C368C0"/>
    <w:rsid w:val="00C36D76"/>
    <w:rsid w:val="00C3785C"/>
    <w:rsid w:val="00C41362"/>
    <w:rsid w:val="00C42293"/>
    <w:rsid w:val="00C43CB5"/>
    <w:rsid w:val="00C43EDF"/>
    <w:rsid w:val="00C43FE1"/>
    <w:rsid w:val="00C440B8"/>
    <w:rsid w:val="00C45113"/>
    <w:rsid w:val="00C4513B"/>
    <w:rsid w:val="00C454A4"/>
    <w:rsid w:val="00C45DCC"/>
    <w:rsid w:val="00C45E19"/>
    <w:rsid w:val="00C50027"/>
    <w:rsid w:val="00C51A33"/>
    <w:rsid w:val="00C51DC1"/>
    <w:rsid w:val="00C52991"/>
    <w:rsid w:val="00C53E15"/>
    <w:rsid w:val="00C545A1"/>
    <w:rsid w:val="00C55B93"/>
    <w:rsid w:val="00C570A2"/>
    <w:rsid w:val="00C570DA"/>
    <w:rsid w:val="00C573B9"/>
    <w:rsid w:val="00C57B8D"/>
    <w:rsid w:val="00C57CCC"/>
    <w:rsid w:val="00C60429"/>
    <w:rsid w:val="00C60624"/>
    <w:rsid w:val="00C60667"/>
    <w:rsid w:val="00C62E9E"/>
    <w:rsid w:val="00C6330A"/>
    <w:rsid w:val="00C63F0E"/>
    <w:rsid w:val="00C65377"/>
    <w:rsid w:val="00C654AA"/>
    <w:rsid w:val="00C6670D"/>
    <w:rsid w:val="00C66D2F"/>
    <w:rsid w:val="00C6729B"/>
    <w:rsid w:val="00C7265C"/>
    <w:rsid w:val="00C753CD"/>
    <w:rsid w:val="00C7672E"/>
    <w:rsid w:val="00C77757"/>
    <w:rsid w:val="00C777D0"/>
    <w:rsid w:val="00C80442"/>
    <w:rsid w:val="00C80770"/>
    <w:rsid w:val="00C80EB3"/>
    <w:rsid w:val="00C813C8"/>
    <w:rsid w:val="00C81F71"/>
    <w:rsid w:val="00C82CCA"/>
    <w:rsid w:val="00C83623"/>
    <w:rsid w:val="00C845C1"/>
    <w:rsid w:val="00C86328"/>
    <w:rsid w:val="00C86C27"/>
    <w:rsid w:val="00C86F0F"/>
    <w:rsid w:val="00C9150F"/>
    <w:rsid w:val="00C91A4D"/>
    <w:rsid w:val="00C91A6D"/>
    <w:rsid w:val="00C92419"/>
    <w:rsid w:val="00C92D7E"/>
    <w:rsid w:val="00C9363F"/>
    <w:rsid w:val="00C94D5C"/>
    <w:rsid w:val="00C94E46"/>
    <w:rsid w:val="00C95018"/>
    <w:rsid w:val="00C95771"/>
    <w:rsid w:val="00C95A87"/>
    <w:rsid w:val="00C95D58"/>
    <w:rsid w:val="00C95DFF"/>
    <w:rsid w:val="00C96803"/>
    <w:rsid w:val="00C96CC6"/>
    <w:rsid w:val="00C9779C"/>
    <w:rsid w:val="00C9799E"/>
    <w:rsid w:val="00CA022C"/>
    <w:rsid w:val="00CA0D1D"/>
    <w:rsid w:val="00CA16D8"/>
    <w:rsid w:val="00CA1B36"/>
    <w:rsid w:val="00CA2815"/>
    <w:rsid w:val="00CA2A5D"/>
    <w:rsid w:val="00CA38DF"/>
    <w:rsid w:val="00CA4C24"/>
    <w:rsid w:val="00CA5069"/>
    <w:rsid w:val="00CA5584"/>
    <w:rsid w:val="00CA6CEB"/>
    <w:rsid w:val="00CB0BEA"/>
    <w:rsid w:val="00CB103B"/>
    <w:rsid w:val="00CB1F66"/>
    <w:rsid w:val="00CB1F78"/>
    <w:rsid w:val="00CB2009"/>
    <w:rsid w:val="00CB22F3"/>
    <w:rsid w:val="00CB34B4"/>
    <w:rsid w:val="00CB3688"/>
    <w:rsid w:val="00CB370E"/>
    <w:rsid w:val="00CB418A"/>
    <w:rsid w:val="00CB5F03"/>
    <w:rsid w:val="00CB6AC5"/>
    <w:rsid w:val="00CB6DDD"/>
    <w:rsid w:val="00CB700C"/>
    <w:rsid w:val="00CB765F"/>
    <w:rsid w:val="00CC05FB"/>
    <w:rsid w:val="00CC068E"/>
    <w:rsid w:val="00CC069C"/>
    <w:rsid w:val="00CC08B2"/>
    <w:rsid w:val="00CC2DE8"/>
    <w:rsid w:val="00CC3584"/>
    <w:rsid w:val="00CC3662"/>
    <w:rsid w:val="00CC412F"/>
    <w:rsid w:val="00CC428B"/>
    <w:rsid w:val="00CC5FBA"/>
    <w:rsid w:val="00CC696B"/>
    <w:rsid w:val="00CD103B"/>
    <w:rsid w:val="00CD1115"/>
    <w:rsid w:val="00CD1651"/>
    <w:rsid w:val="00CD1A89"/>
    <w:rsid w:val="00CD1C4B"/>
    <w:rsid w:val="00CD1F39"/>
    <w:rsid w:val="00CD2515"/>
    <w:rsid w:val="00CD2B0D"/>
    <w:rsid w:val="00CD31E6"/>
    <w:rsid w:val="00CD385B"/>
    <w:rsid w:val="00CD3B61"/>
    <w:rsid w:val="00CD3D29"/>
    <w:rsid w:val="00CD5551"/>
    <w:rsid w:val="00CD5893"/>
    <w:rsid w:val="00CD5E83"/>
    <w:rsid w:val="00CD6353"/>
    <w:rsid w:val="00CD7C84"/>
    <w:rsid w:val="00CD7EE9"/>
    <w:rsid w:val="00CE176F"/>
    <w:rsid w:val="00CE1E9C"/>
    <w:rsid w:val="00CE340C"/>
    <w:rsid w:val="00CE5DDC"/>
    <w:rsid w:val="00CE5F82"/>
    <w:rsid w:val="00CE76BD"/>
    <w:rsid w:val="00CF05FA"/>
    <w:rsid w:val="00CF19F5"/>
    <w:rsid w:val="00CF2DBB"/>
    <w:rsid w:val="00CF2DFD"/>
    <w:rsid w:val="00CF3F07"/>
    <w:rsid w:val="00CF4C6D"/>
    <w:rsid w:val="00CF4DD5"/>
    <w:rsid w:val="00CF55AD"/>
    <w:rsid w:val="00CF7900"/>
    <w:rsid w:val="00CF7E7D"/>
    <w:rsid w:val="00CF7E98"/>
    <w:rsid w:val="00D016A0"/>
    <w:rsid w:val="00D016B4"/>
    <w:rsid w:val="00D01F11"/>
    <w:rsid w:val="00D0488C"/>
    <w:rsid w:val="00D05C26"/>
    <w:rsid w:val="00D115C6"/>
    <w:rsid w:val="00D12346"/>
    <w:rsid w:val="00D1282F"/>
    <w:rsid w:val="00D12E01"/>
    <w:rsid w:val="00D134A0"/>
    <w:rsid w:val="00D13F66"/>
    <w:rsid w:val="00D14005"/>
    <w:rsid w:val="00D140BE"/>
    <w:rsid w:val="00D15B48"/>
    <w:rsid w:val="00D15BDA"/>
    <w:rsid w:val="00D16749"/>
    <w:rsid w:val="00D17236"/>
    <w:rsid w:val="00D176C2"/>
    <w:rsid w:val="00D21F33"/>
    <w:rsid w:val="00D226C6"/>
    <w:rsid w:val="00D22E9C"/>
    <w:rsid w:val="00D23380"/>
    <w:rsid w:val="00D2360D"/>
    <w:rsid w:val="00D25931"/>
    <w:rsid w:val="00D26034"/>
    <w:rsid w:val="00D26618"/>
    <w:rsid w:val="00D30DF2"/>
    <w:rsid w:val="00D30F7D"/>
    <w:rsid w:val="00D3129A"/>
    <w:rsid w:val="00D3158F"/>
    <w:rsid w:val="00D325AB"/>
    <w:rsid w:val="00D3299E"/>
    <w:rsid w:val="00D33C7C"/>
    <w:rsid w:val="00D33E10"/>
    <w:rsid w:val="00D353CD"/>
    <w:rsid w:val="00D36E18"/>
    <w:rsid w:val="00D3772A"/>
    <w:rsid w:val="00D37B2B"/>
    <w:rsid w:val="00D410AD"/>
    <w:rsid w:val="00D41CDB"/>
    <w:rsid w:val="00D41D90"/>
    <w:rsid w:val="00D42E53"/>
    <w:rsid w:val="00D4368E"/>
    <w:rsid w:val="00D4374B"/>
    <w:rsid w:val="00D440EB"/>
    <w:rsid w:val="00D44A1B"/>
    <w:rsid w:val="00D44D64"/>
    <w:rsid w:val="00D45C28"/>
    <w:rsid w:val="00D461CE"/>
    <w:rsid w:val="00D46636"/>
    <w:rsid w:val="00D4735E"/>
    <w:rsid w:val="00D479AA"/>
    <w:rsid w:val="00D5017F"/>
    <w:rsid w:val="00D50867"/>
    <w:rsid w:val="00D510A2"/>
    <w:rsid w:val="00D513BE"/>
    <w:rsid w:val="00D51B38"/>
    <w:rsid w:val="00D5324C"/>
    <w:rsid w:val="00D53645"/>
    <w:rsid w:val="00D543BA"/>
    <w:rsid w:val="00D54418"/>
    <w:rsid w:val="00D5611F"/>
    <w:rsid w:val="00D5632E"/>
    <w:rsid w:val="00D5692E"/>
    <w:rsid w:val="00D60A09"/>
    <w:rsid w:val="00D61481"/>
    <w:rsid w:val="00D6179A"/>
    <w:rsid w:val="00D61BA6"/>
    <w:rsid w:val="00D61BCB"/>
    <w:rsid w:val="00D61BE5"/>
    <w:rsid w:val="00D623EA"/>
    <w:rsid w:val="00D6249D"/>
    <w:rsid w:val="00D62E89"/>
    <w:rsid w:val="00D63021"/>
    <w:rsid w:val="00D63311"/>
    <w:rsid w:val="00D63452"/>
    <w:rsid w:val="00D63BC9"/>
    <w:rsid w:val="00D64052"/>
    <w:rsid w:val="00D6431C"/>
    <w:rsid w:val="00D64577"/>
    <w:rsid w:val="00D65E08"/>
    <w:rsid w:val="00D66ECE"/>
    <w:rsid w:val="00D66F06"/>
    <w:rsid w:val="00D6701C"/>
    <w:rsid w:val="00D677F5"/>
    <w:rsid w:val="00D67ADB"/>
    <w:rsid w:val="00D70BDA"/>
    <w:rsid w:val="00D71157"/>
    <w:rsid w:val="00D7238F"/>
    <w:rsid w:val="00D736CD"/>
    <w:rsid w:val="00D74B1B"/>
    <w:rsid w:val="00D74B29"/>
    <w:rsid w:val="00D74C3F"/>
    <w:rsid w:val="00D754B1"/>
    <w:rsid w:val="00D75867"/>
    <w:rsid w:val="00D759CD"/>
    <w:rsid w:val="00D75B8F"/>
    <w:rsid w:val="00D76BEE"/>
    <w:rsid w:val="00D76DB0"/>
    <w:rsid w:val="00D77116"/>
    <w:rsid w:val="00D7713C"/>
    <w:rsid w:val="00D77B1A"/>
    <w:rsid w:val="00D77D7F"/>
    <w:rsid w:val="00D8108F"/>
    <w:rsid w:val="00D810A0"/>
    <w:rsid w:val="00D814CC"/>
    <w:rsid w:val="00D81935"/>
    <w:rsid w:val="00D81EAC"/>
    <w:rsid w:val="00D8288F"/>
    <w:rsid w:val="00D8317C"/>
    <w:rsid w:val="00D83205"/>
    <w:rsid w:val="00D83E27"/>
    <w:rsid w:val="00D852A3"/>
    <w:rsid w:val="00D86366"/>
    <w:rsid w:val="00D86453"/>
    <w:rsid w:val="00D87643"/>
    <w:rsid w:val="00D90473"/>
    <w:rsid w:val="00D906E3"/>
    <w:rsid w:val="00D9098A"/>
    <w:rsid w:val="00D90C52"/>
    <w:rsid w:val="00D91AB3"/>
    <w:rsid w:val="00D9265C"/>
    <w:rsid w:val="00D92DF3"/>
    <w:rsid w:val="00D930E3"/>
    <w:rsid w:val="00D935E1"/>
    <w:rsid w:val="00D93693"/>
    <w:rsid w:val="00D94B84"/>
    <w:rsid w:val="00D94CB7"/>
    <w:rsid w:val="00D94CEA"/>
    <w:rsid w:val="00D94F6F"/>
    <w:rsid w:val="00D9555A"/>
    <w:rsid w:val="00D96165"/>
    <w:rsid w:val="00D96AAF"/>
    <w:rsid w:val="00D97B24"/>
    <w:rsid w:val="00DA04EF"/>
    <w:rsid w:val="00DA3167"/>
    <w:rsid w:val="00DA3A49"/>
    <w:rsid w:val="00DA5596"/>
    <w:rsid w:val="00DA5858"/>
    <w:rsid w:val="00DA5E56"/>
    <w:rsid w:val="00DA63D8"/>
    <w:rsid w:val="00DA650B"/>
    <w:rsid w:val="00DA6E74"/>
    <w:rsid w:val="00DB1691"/>
    <w:rsid w:val="00DB21EB"/>
    <w:rsid w:val="00DB244A"/>
    <w:rsid w:val="00DB2FA7"/>
    <w:rsid w:val="00DB32B1"/>
    <w:rsid w:val="00DB3BA9"/>
    <w:rsid w:val="00DB3D83"/>
    <w:rsid w:val="00DB4E5B"/>
    <w:rsid w:val="00DB669F"/>
    <w:rsid w:val="00DB6D78"/>
    <w:rsid w:val="00DB7AA6"/>
    <w:rsid w:val="00DC016E"/>
    <w:rsid w:val="00DC0B16"/>
    <w:rsid w:val="00DC0B39"/>
    <w:rsid w:val="00DC15BC"/>
    <w:rsid w:val="00DC1850"/>
    <w:rsid w:val="00DC21DE"/>
    <w:rsid w:val="00DC410B"/>
    <w:rsid w:val="00DC42EB"/>
    <w:rsid w:val="00DC689D"/>
    <w:rsid w:val="00DC68E9"/>
    <w:rsid w:val="00DC747D"/>
    <w:rsid w:val="00DC7CB4"/>
    <w:rsid w:val="00DD0FE9"/>
    <w:rsid w:val="00DD184B"/>
    <w:rsid w:val="00DD1AC4"/>
    <w:rsid w:val="00DD1CC3"/>
    <w:rsid w:val="00DD228C"/>
    <w:rsid w:val="00DD27BB"/>
    <w:rsid w:val="00DD2BD7"/>
    <w:rsid w:val="00DD2CD9"/>
    <w:rsid w:val="00DD33F1"/>
    <w:rsid w:val="00DD36E7"/>
    <w:rsid w:val="00DD4A31"/>
    <w:rsid w:val="00DD573C"/>
    <w:rsid w:val="00DD5854"/>
    <w:rsid w:val="00DD60A5"/>
    <w:rsid w:val="00DD6273"/>
    <w:rsid w:val="00DD6E96"/>
    <w:rsid w:val="00DD791F"/>
    <w:rsid w:val="00DE0AE6"/>
    <w:rsid w:val="00DE1BB2"/>
    <w:rsid w:val="00DE1EB9"/>
    <w:rsid w:val="00DE261F"/>
    <w:rsid w:val="00DE28C6"/>
    <w:rsid w:val="00DE4377"/>
    <w:rsid w:val="00DE4720"/>
    <w:rsid w:val="00DE59B4"/>
    <w:rsid w:val="00DE6E7B"/>
    <w:rsid w:val="00DE785D"/>
    <w:rsid w:val="00DE7A95"/>
    <w:rsid w:val="00DF027F"/>
    <w:rsid w:val="00DF076C"/>
    <w:rsid w:val="00DF0810"/>
    <w:rsid w:val="00DF116C"/>
    <w:rsid w:val="00DF1839"/>
    <w:rsid w:val="00DF1957"/>
    <w:rsid w:val="00DF20BE"/>
    <w:rsid w:val="00DF3A8D"/>
    <w:rsid w:val="00DF4A29"/>
    <w:rsid w:val="00DF6E28"/>
    <w:rsid w:val="00DF7B26"/>
    <w:rsid w:val="00E00965"/>
    <w:rsid w:val="00E00D70"/>
    <w:rsid w:val="00E01086"/>
    <w:rsid w:val="00E01487"/>
    <w:rsid w:val="00E019A1"/>
    <w:rsid w:val="00E02167"/>
    <w:rsid w:val="00E021D6"/>
    <w:rsid w:val="00E02F49"/>
    <w:rsid w:val="00E0383B"/>
    <w:rsid w:val="00E03A90"/>
    <w:rsid w:val="00E0483D"/>
    <w:rsid w:val="00E05205"/>
    <w:rsid w:val="00E05E4E"/>
    <w:rsid w:val="00E07F73"/>
    <w:rsid w:val="00E10BF2"/>
    <w:rsid w:val="00E11E78"/>
    <w:rsid w:val="00E12A94"/>
    <w:rsid w:val="00E12B95"/>
    <w:rsid w:val="00E13A69"/>
    <w:rsid w:val="00E14E0F"/>
    <w:rsid w:val="00E15249"/>
    <w:rsid w:val="00E154ED"/>
    <w:rsid w:val="00E15980"/>
    <w:rsid w:val="00E169E4"/>
    <w:rsid w:val="00E17067"/>
    <w:rsid w:val="00E173EC"/>
    <w:rsid w:val="00E178AB"/>
    <w:rsid w:val="00E20652"/>
    <w:rsid w:val="00E217EA"/>
    <w:rsid w:val="00E227DF"/>
    <w:rsid w:val="00E232B2"/>
    <w:rsid w:val="00E24378"/>
    <w:rsid w:val="00E24464"/>
    <w:rsid w:val="00E245D5"/>
    <w:rsid w:val="00E24D35"/>
    <w:rsid w:val="00E25875"/>
    <w:rsid w:val="00E271DE"/>
    <w:rsid w:val="00E27A54"/>
    <w:rsid w:val="00E27B85"/>
    <w:rsid w:val="00E30618"/>
    <w:rsid w:val="00E31064"/>
    <w:rsid w:val="00E313ED"/>
    <w:rsid w:val="00E315E8"/>
    <w:rsid w:val="00E31E3B"/>
    <w:rsid w:val="00E322FD"/>
    <w:rsid w:val="00E32582"/>
    <w:rsid w:val="00E33040"/>
    <w:rsid w:val="00E339E8"/>
    <w:rsid w:val="00E361B2"/>
    <w:rsid w:val="00E366AA"/>
    <w:rsid w:val="00E37020"/>
    <w:rsid w:val="00E40F2F"/>
    <w:rsid w:val="00E41B5C"/>
    <w:rsid w:val="00E41DB6"/>
    <w:rsid w:val="00E422A6"/>
    <w:rsid w:val="00E4234A"/>
    <w:rsid w:val="00E43369"/>
    <w:rsid w:val="00E4383E"/>
    <w:rsid w:val="00E44581"/>
    <w:rsid w:val="00E445AD"/>
    <w:rsid w:val="00E447B5"/>
    <w:rsid w:val="00E45206"/>
    <w:rsid w:val="00E4588A"/>
    <w:rsid w:val="00E46725"/>
    <w:rsid w:val="00E47F72"/>
    <w:rsid w:val="00E50107"/>
    <w:rsid w:val="00E50A57"/>
    <w:rsid w:val="00E50E19"/>
    <w:rsid w:val="00E51485"/>
    <w:rsid w:val="00E517F0"/>
    <w:rsid w:val="00E527E7"/>
    <w:rsid w:val="00E52CBF"/>
    <w:rsid w:val="00E5432B"/>
    <w:rsid w:val="00E54423"/>
    <w:rsid w:val="00E54A79"/>
    <w:rsid w:val="00E54DF1"/>
    <w:rsid w:val="00E5509E"/>
    <w:rsid w:val="00E5548B"/>
    <w:rsid w:val="00E5578E"/>
    <w:rsid w:val="00E570C9"/>
    <w:rsid w:val="00E57AC5"/>
    <w:rsid w:val="00E60560"/>
    <w:rsid w:val="00E61E15"/>
    <w:rsid w:val="00E62306"/>
    <w:rsid w:val="00E628C1"/>
    <w:rsid w:val="00E63667"/>
    <w:rsid w:val="00E63D46"/>
    <w:rsid w:val="00E64587"/>
    <w:rsid w:val="00E64609"/>
    <w:rsid w:val="00E64B95"/>
    <w:rsid w:val="00E653D7"/>
    <w:rsid w:val="00E6714B"/>
    <w:rsid w:val="00E70406"/>
    <w:rsid w:val="00E70873"/>
    <w:rsid w:val="00E70890"/>
    <w:rsid w:val="00E712BC"/>
    <w:rsid w:val="00E73A49"/>
    <w:rsid w:val="00E73DE9"/>
    <w:rsid w:val="00E74140"/>
    <w:rsid w:val="00E74E68"/>
    <w:rsid w:val="00E75B8D"/>
    <w:rsid w:val="00E76121"/>
    <w:rsid w:val="00E77300"/>
    <w:rsid w:val="00E80846"/>
    <w:rsid w:val="00E8104F"/>
    <w:rsid w:val="00E81690"/>
    <w:rsid w:val="00E81E83"/>
    <w:rsid w:val="00E82871"/>
    <w:rsid w:val="00E830C7"/>
    <w:rsid w:val="00E83D1A"/>
    <w:rsid w:val="00E84140"/>
    <w:rsid w:val="00E84958"/>
    <w:rsid w:val="00E85904"/>
    <w:rsid w:val="00E8635D"/>
    <w:rsid w:val="00E86806"/>
    <w:rsid w:val="00E86D0C"/>
    <w:rsid w:val="00E870A9"/>
    <w:rsid w:val="00E87EA8"/>
    <w:rsid w:val="00E90BFE"/>
    <w:rsid w:val="00E92F30"/>
    <w:rsid w:val="00E93651"/>
    <w:rsid w:val="00E94E50"/>
    <w:rsid w:val="00E9572A"/>
    <w:rsid w:val="00E96A55"/>
    <w:rsid w:val="00E96AEE"/>
    <w:rsid w:val="00E96F39"/>
    <w:rsid w:val="00E97DB8"/>
    <w:rsid w:val="00EA03FD"/>
    <w:rsid w:val="00EA0857"/>
    <w:rsid w:val="00EA13E7"/>
    <w:rsid w:val="00EA1AD4"/>
    <w:rsid w:val="00EA3022"/>
    <w:rsid w:val="00EA4262"/>
    <w:rsid w:val="00EA45A3"/>
    <w:rsid w:val="00EA4B00"/>
    <w:rsid w:val="00EA57F2"/>
    <w:rsid w:val="00EA58F1"/>
    <w:rsid w:val="00EA5EEB"/>
    <w:rsid w:val="00EA7173"/>
    <w:rsid w:val="00EB1710"/>
    <w:rsid w:val="00EB1DD2"/>
    <w:rsid w:val="00EB370C"/>
    <w:rsid w:val="00EB43A8"/>
    <w:rsid w:val="00EB4D07"/>
    <w:rsid w:val="00EB5625"/>
    <w:rsid w:val="00EB62B7"/>
    <w:rsid w:val="00EB6713"/>
    <w:rsid w:val="00EB6B7B"/>
    <w:rsid w:val="00EB6E8F"/>
    <w:rsid w:val="00EB75D4"/>
    <w:rsid w:val="00EB75EE"/>
    <w:rsid w:val="00EB7C82"/>
    <w:rsid w:val="00EB7D26"/>
    <w:rsid w:val="00EC0DBE"/>
    <w:rsid w:val="00EC1F0D"/>
    <w:rsid w:val="00EC28F5"/>
    <w:rsid w:val="00EC3259"/>
    <w:rsid w:val="00EC417F"/>
    <w:rsid w:val="00EC5924"/>
    <w:rsid w:val="00EC5CD5"/>
    <w:rsid w:val="00EC6376"/>
    <w:rsid w:val="00EC6784"/>
    <w:rsid w:val="00EC7AEB"/>
    <w:rsid w:val="00EC7C21"/>
    <w:rsid w:val="00ED0091"/>
    <w:rsid w:val="00ED0451"/>
    <w:rsid w:val="00ED0977"/>
    <w:rsid w:val="00ED0B28"/>
    <w:rsid w:val="00ED0DC2"/>
    <w:rsid w:val="00ED20BF"/>
    <w:rsid w:val="00ED2BBA"/>
    <w:rsid w:val="00ED42E7"/>
    <w:rsid w:val="00ED4D54"/>
    <w:rsid w:val="00ED4E44"/>
    <w:rsid w:val="00ED4E8F"/>
    <w:rsid w:val="00ED5029"/>
    <w:rsid w:val="00ED66D9"/>
    <w:rsid w:val="00ED67B2"/>
    <w:rsid w:val="00EE0876"/>
    <w:rsid w:val="00EE16BE"/>
    <w:rsid w:val="00EE195E"/>
    <w:rsid w:val="00EE1F93"/>
    <w:rsid w:val="00EE2794"/>
    <w:rsid w:val="00EE316E"/>
    <w:rsid w:val="00EE4C86"/>
    <w:rsid w:val="00EE5C34"/>
    <w:rsid w:val="00EE683A"/>
    <w:rsid w:val="00EE6A19"/>
    <w:rsid w:val="00EE7395"/>
    <w:rsid w:val="00EE7856"/>
    <w:rsid w:val="00EF1961"/>
    <w:rsid w:val="00EF2450"/>
    <w:rsid w:val="00EF30C4"/>
    <w:rsid w:val="00EF3ED2"/>
    <w:rsid w:val="00EF48E3"/>
    <w:rsid w:val="00EF53EB"/>
    <w:rsid w:val="00EF59D7"/>
    <w:rsid w:val="00EF5CE0"/>
    <w:rsid w:val="00EF607C"/>
    <w:rsid w:val="00EF6CA7"/>
    <w:rsid w:val="00EF7F9B"/>
    <w:rsid w:val="00F01A25"/>
    <w:rsid w:val="00F02089"/>
    <w:rsid w:val="00F03522"/>
    <w:rsid w:val="00F042AD"/>
    <w:rsid w:val="00F04AC5"/>
    <w:rsid w:val="00F04DA1"/>
    <w:rsid w:val="00F05153"/>
    <w:rsid w:val="00F055BC"/>
    <w:rsid w:val="00F11383"/>
    <w:rsid w:val="00F11CD1"/>
    <w:rsid w:val="00F11FD2"/>
    <w:rsid w:val="00F1220F"/>
    <w:rsid w:val="00F123A7"/>
    <w:rsid w:val="00F125E1"/>
    <w:rsid w:val="00F13312"/>
    <w:rsid w:val="00F14502"/>
    <w:rsid w:val="00F15191"/>
    <w:rsid w:val="00F15360"/>
    <w:rsid w:val="00F158AA"/>
    <w:rsid w:val="00F17B3D"/>
    <w:rsid w:val="00F22220"/>
    <w:rsid w:val="00F22490"/>
    <w:rsid w:val="00F238EC"/>
    <w:rsid w:val="00F238FD"/>
    <w:rsid w:val="00F2484E"/>
    <w:rsid w:val="00F25EA6"/>
    <w:rsid w:val="00F26532"/>
    <w:rsid w:val="00F265FF"/>
    <w:rsid w:val="00F27986"/>
    <w:rsid w:val="00F27CB6"/>
    <w:rsid w:val="00F3022C"/>
    <w:rsid w:val="00F3070C"/>
    <w:rsid w:val="00F30745"/>
    <w:rsid w:val="00F31DDF"/>
    <w:rsid w:val="00F31F6D"/>
    <w:rsid w:val="00F33182"/>
    <w:rsid w:val="00F33475"/>
    <w:rsid w:val="00F33E2A"/>
    <w:rsid w:val="00F34069"/>
    <w:rsid w:val="00F3481A"/>
    <w:rsid w:val="00F35308"/>
    <w:rsid w:val="00F35D74"/>
    <w:rsid w:val="00F35FEB"/>
    <w:rsid w:val="00F36628"/>
    <w:rsid w:val="00F37B73"/>
    <w:rsid w:val="00F37E49"/>
    <w:rsid w:val="00F37FA3"/>
    <w:rsid w:val="00F41565"/>
    <w:rsid w:val="00F41D86"/>
    <w:rsid w:val="00F43B5D"/>
    <w:rsid w:val="00F44E90"/>
    <w:rsid w:val="00F45DB3"/>
    <w:rsid w:val="00F46C3B"/>
    <w:rsid w:val="00F50C7C"/>
    <w:rsid w:val="00F5100B"/>
    <w:rsid w:val="00F5133D"/>
    <w:rsid w:val="00F51431"/>
    <w:rsid w:val="00F52155"/>
    <w:rsid w:val="00F527AD"/>
    <w:rsid w:val="00F531EB"/>
    <w:rsid w:val="00F53714"/>
    <w:rsid w:val="00F53ACC"/>
    <w:rsid w:val="00F54995"/>
    <w:rsid w:val="00F55AF8"/>
    <w:rsid w:val="00F55C48"/>
    <w:rsid w:val="00F56B07"/>
    <w:rsid w:val="00F57898"/>
    <w:rsid w:val="00F57E72"/>
    <w:rsid w:val="00F6032F"/>
    <w:rsid w:val="00F605FE"/>
    <w:rsid w:val="00F618CB"/>
    <w:rsid w:val="00F62611"/>
    <w:rsid w:val="00F62DD8"/>
    <w:rsid w:val="00F6327B"/>
    <w:rsid w:val="00F63A5C"/>
    <w:rsid w:val="00F64883"/>
    <w:rsid w:val="00F653FE"/>
    <w:rsid w:val="00F657FF"/>
    <w:rsid w:val="00F66839"/>
    <w:rsid w:val="00F66EB7"/>
    <w:rsid w:val="00F67B31"/>
    <w:rsid w:val="00F7075C"/>
    <w:rsid w:val="00F70D64"/>
    <w:rsid w:val="00F7176F"/>
    <w:rsid w:val="00F71AF6"/>
    <w:rsid w:val="00F7201F"/>
    <w:rsid w:val="00F722CB"/>
    <w:rsid w:val="00F72D86"/>
    <w:rsid w:val="00F73002"/>
    <w:rsid w:val="00F739EF"/>
    <w:rsid w:val="00F73A2D"/>
    <w:rsid w:val="00F769BE"/>
    <w:rsid w:val="00F774CE"/>
    <w:rsid w:val="00F803AF"/>
    <w:rsid w:val="00F808D3"/>
    <w:rsid w:val="00F8096F"/>
    <w:rsid w:val="00F80E55"/>
    <w:rsid w:val="00F82812"/>
    <w:rsid w:val="00F83D37"/>
    <w:rsid w:val="00F843DE"/>
    <w:rsid w:val="00F85058"/>
    <w:rsid w:val="00F85435"/>
    <w:rsid w:val="00F85BA1"/>
    <w:rsid w:val="00F85FCA"/>
    <w:rsid w:val="00F9016D"/>
    <w:rsid w:val="00F9020C"/>
    <w:rsid w:val="00F90502"/>
    <w:rsid w:val="00F9086D"/>
    <w:rsid w:val="00F91454"/>
    <w:rsid w:val="00F925C9"/>
    <w:rsid w:val="00F93464"/>
    <w:rsid w:val="00F94402"/>
    <w:rsid w:val="00F94D2B"/>
    <w:rsid w:val="00F94EE0"/>
    <w:rsid w:val="00F95453"/>
    <w:rsid w:val="00F9574E"/>
    <w:rsid w:val="00F9682C"/>
    <w:rsid w:val="00F96864"/>
    <w:rsid w:val="00F96CEF"/>
    <w:rsid w:val="00F972E7"/>
    <w:rsid w:val="00FA1276"/>
    <w:rsid w:val="00FA162D"/>
    <w:rsid w:val="00FA3F83"/>
    <w:rsid w:val="00FA485F"/>
    <w:rsid w:val="00FA48B8"/>
    <w:rsid w:val="00FA4A4C"/>
    <w:rsid w:val="00FA4C37"/>
    <w:rsid w:val="00FA4DEB"/>
    <w:rsid w:val="00FA7E76"/>
    <w:rsid w:val="00FB06DF"/>
    <w:rsid w:val="00FB0F5C"/>
    <w:rsid w:val="00FB1FB8"/>
    <w:rsid w:val="00FB22AC"/>
    <w:rsid w:val="00FB34C2"/>
    <w:rsid w:val="00FB39E0"/>
    <w:rsid w:val="00FB39FE"/>
    <w:rsid w:val="00FB4F4D"/>
    <w:rsid w:val="00FB60C3"/>
    <w:rsid w:val="00FB7B0D"/>
    <w:rsid w:val="00FB7DF7"/>
    <w:rsid w:val="00FC04CF"/>
    <w:rsid w:val="00FC09DE"/>
    <w:rsid w:val="00FC0C40"/>
    <w:rsid w:val="00FC10B2"/>
    <w:rsid w:val="00FC2416"/>
    <w:rsid w:val="00FC28A4"/>
    <w:rsid w:val="00FC2C5C"/>
    <w:rsid w:val="00FC3A74"/>
    <w:rsid w:val="00FC4768"/>
    <w:rsid w:val="00FC5D44"/>
    <w:rsid w:val="00FC757D"/>
    <w:rsid w:val="00FC7BD2"/>
    <w:rsid w:val="00FC7E19"/>
    <w:rsid w:val="00FD0FFC"/>
    <w:rsid w:val="00FD150B"/>
    <w:rsid w:val="00FD2B84"/>
    <w:rsid w:val="00FD4285"/>
    <w:rsid w:val="00FD4952"/>
    <w:rsid w:val="00FD4DF2"/>
    <w:rsid w:val="00FD53E6"/>
    <w:rsid w:val="00FD56CA"/>
    <w:rsid w:val="00FD5744"/>
    <w:rsid w:val="00FD5CFC"/>
    <w:rsid w:val="00FD5EC7"/>
    <w:rsid w:val="00FD7454"/>
    <w:rsid w:val="00FD7997"/>
    <w:rsid w:val="00FD79D6"/>
    <w:rsid w:val="00FE01A1"/>
    <w:rsid w:val="00FE05D4"/>
    <w:rsid w:val="00FE0946"/>
    <w:rsid w:val="00FE2848"/>
    <w:rsid w:val="00FE2968"/>
    <w:rsid w:val="00FE2A3C"/>
    <w:rsid w:val="00FE3615"/>
    <w:rsid w:val="00FE363D"/>
    <w:rsid w:val="00FE3D58"/>
    <w:rsid w:val="00FE3E09"/>
    <w:rsid w:val="00FE5CC0"/>
    <w:rsid w:val="00FE6A72"/>
    <w:rsid w:val="00FE6C1B"/>
    <w:rsid w:val="00FF19CF"/>
    <w:rsid w:val="00FF36CF"/>
    <w:rsid w:val="00FF469B"/>
    <w:rsid w:val="00FF4A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FB3873D"/>
  <w15:docId w15:val="{F1F3E04C-5AEC-4B18-9110-E03CF71E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D33F1"/>
    <w:pPr>
      <w:jc w:val="both"/>
    </w:pPr>
    <w:rPr>
      <w:rFonts w:ascii="Verdana" w:hAnsi="Verdana"/>
      <w:sz w:val="20"/>
      <w:szCs w:val="20"/>
      <w:lang w:eastAsia="en-US"/>
    </w:rPr>
  </w:style>
  <w:style w:type="paragraph" w:styleId="Naslov1">
    <w:name w:val="heading 1"/>
    <w:basedOn w:val="Navaden"/>
    <w:next w:val="Navaden"/>
    <w:link w:val="Naslov1Znak"/>
    <w:uiPriority w:val="1"/>
    <w:qFormat/>
    <w:rsid w:val="00E64B95"/>
    <w:pPr>
      <w:keepNext/>
      <w:outlineLvl w:val="0"/>
    </w:pPr>
    <w:rPr>
      <w:rFonts w:ascii="Arial" w:hAnsi="Arial"/>
      <w:b/>
      <w:sz w:val="22"/>
    </w:rPr>
  </w:style>
  <w:style w:type="paragraph" w:styleId="Naslov2">
    <w:name w:val="heading 2"/>
    <w:basedOn w:val="Navaden"/>
    <w:next w:val="Navaden"/>
    <w:link w:val="Naslov2Znak"/>
    <w:uiPriority w:val="9"/>
    <w:qFormat/>
    <w:rsid w:val="00337A58"/>
    <w:pPr>
      <w:keepNext/>
      <w:numPr>
        <w:ilvl w:val="1"/>
        <w:numId w:val="3"/>
      </w:numPr>
      <w:outlineLvl w:val="1"/>
    </w:pPr>
    <w:rPr>
      <w:b/>
    </w:rPr>
  </w:style>
  <w:style w:type="paragraph" w:styleId="Naslov3">
    <w:name w:val="heading 3"/>
    <w:basedOn w:val="Navaden"/>
    <w:next w:val="Navaden"/>
    <w:link w:val="Naslov3Znak"/>
    <w:uiPriority w:val="9"/>
    <w:qFormat/>
    <w:rsid w:val="00E64B95"/>
    <w:pPr>
      <w:keepNext/>
      <w:outlineLvl w:val="2"/>
    </w:pPr>
    <w:rPr>
      <w:rFonts w:ascii="Arial" w:hAnsi="Arial"/>
      <w:sz w:val="22"/>
    </w:rPr>
  </w:style>
  <w:style w:type="paragraph" w:styleId="Naslov4">
    <w:name w:val="heading 4"/>
    <w:basedOn w:val="Navaden"/>
    <w:next w:val="Navaden"/>
    <w:link w:val="Naslov4Znak"/>
    <w:qFormat/>
    <w:rsid w:val="005752AB"/>
    <w:pPr>
      <w:keepNext/>
      <w:spacing w:before="240" w:after="60" w:line="360" w:lineRule="auto"/>
      <w:outlineLvl w:val="3"/>
    </w:pPr>
    <w:rPr>
      <w:b/>
    </w:rPr>
  </w:style>
  <w:style w:type="paragraph" w:styleId="Naslov5">
    <w:name w:val="heading 5"/>
    <w:basedOn w:val="Navaden"/>
    <w:next w:val="Navaden"/>
    <w:link w:val="Naslov5Znak"/>
    <w:qFormat/>
    <w:rsid w:val="005752AB"/>
    <w:pPr>
      <w:spacing w:before="240" w:after="60" w:line="360" w:lineRule="auto"/>
      <w:outlineLvl w:val="4"/>
    </w:pPr>
    <w:rPr>
      <w:sz w:val="22"/>
    </w:rPr>
  </w:style>
  <w:style w:type="paragraph" w:styleId="Naslov6">
    <w:name w:val="heading 6"/>
    <w:basedOn w:val="Navaden"/>
    <w:next w:val="Navaden"/>
    <w:link w:val="Naslov6Znak"/>
    <w:qFormat/>
    <w:rsid w:val="005752AB"/>
    <w:pPr>
      <w:spacing w:before="240" w:after="60" w:line="360" w:lineRule="auto"/>
      <w:outlineLvl w:val="5"/>
    </w:pPr>
    <w:rPr>
      <w:i/>
      <w:sz w:val="22"/>
    </w:rPr>
  </w:style>
  <w:style w:type="paragraph" w:styleId="Naslov7">
    <w:name w:val="heading 7"/>
    <w:basedOn w:val="Navaden"/>
    <w:next w:val="Navaden"/>
    <w:link w:val="Naslov7Znak"/>
    <w:qFormat/>
    <w:rsid w:val="005752AB"/>
    <w:pPr>
      <w:spacing w:before="240" w:after="60" w:line="360" w:lineRule="auto"/>
      <w:outlineLvl w:val="6"/>
    </w:pPr>
  </w:style>
  <w:style w:type="paragraph" w:styleId="Naslov8">
    <w:name w:val="heading 8"/>
    <w:basedOn w:val="Navaden"/>
    <w:next w:val="Navaden"/>
    <w:link w:val="Naslov8Znak"/>
    <w:qFormat/>
    <w:rsid w:val="005752AB"/>
    <w:pPr>
      <w:spacing w:before="240" w:after="60" w:line="360" w:lineRule="auto"/>
      <w:outlineLvl w:val="7"/>
    </w:pPr>
    <w:rPr>
      <w:i/>
    </w:rPr>
  </w:style>
  <w:style w:type="paragraph" w:styleId="Naslov9">
    <w:name w:val="heading 9"/>
    <w:basedOn w:val="Navaden"/>
    <w:next w:val="Navaden"/>
    <w:link w:val="Naslov9Znak"/>
    <w:qFormat/>
    <w:rsid w:val="005752AB"/>
    <w:pPr>
      <w:spacing w:before="240" w:after="60" w:line="360" w:lineRule="auto"/>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E64B95"/>
    <w:rPr>
      <w:rFonts w:ascii="Arial" w:hAnsi="Arial"/>
      <w:b/>
      <w:szCs w:val="20"/>
      <w:lang w:eastAsia="en-US"/>
    </w:rPr>
  </w:style>
  <w:style w:type="character" w:customStyle="1" w:styleId="Naslov2Znak">
    <w:name w:val="Naslov 2 Znak"/>
    <w:basedOn w:val="Privzetapisavaodstavka"/>
    <w:link w:val="Naslov2"/>
    <w:uiPriority w:val="9"/>
    <w:rsid w:val="00016B07"/>
    <w:rPr>
      <w:rFonts w:ascii="Verdana" w:hAnsi="Verdana"/>
      <w:b/>
      <w:sz w:val="20"/>
      <w:szCs w:val="20"/>
      <w:lang w:eastAsia="en-US"/>
    </w:rPr>
  </w:style>
  <w:style w:type="character" w:customStyle="1" w:styleId="Naslov3Znak">
    <w:name w:val="Naslov 3 Znak"/>
    <w:basedOn w:val="Privzetapisavaodstavka"/>
    <w:link w:val="Naslov3"/>
    <w:uiPriority w:val="9"/>
    <w:rsid w:val="00E64B95"/>
    <w:rPr>
      <w:rFonts w:ascii="Arial" w:hAnsi="Arial"/>
      <w:szCs w:val="20"/>
      <w:lang w:eastAsia="en-US"/>
    </w:rPr>
  </w:style>
  <w:style w:type="character" w:customStyle="1" w:styleId="Naslov4Znak">
    <w:name w:val="Naslov 4 Znak"/>
    <w:basedOn w:val="Privzetapisavaodstavka"/>
    <w:link w:val="Naslov4"/>
    <w:rsid w:val="00016B07"/>
    <w:rPr>
      <w:rFonts w:asciiTheme="minorHAnsi" w:eastAsiaTheme="minorEastAsia" w:hAnsiTheme="minorHAnsi" w:cstheme="minorBidi"/>
      <w:b/>
      <w:bCs/>
      <w:sz w:val="28"/>
      <w:szCs w:val="28"/>
      <w:lang w:eastAsia="en-US"/>
    </w:rPr>
  </w:style>
  <w:style w:type="character" w:customStyle="1" w:styleId="Naslov5Znak">
    <w:name w:val="Naslov 5 Znak"/>
    <w:basedOn w:val="Privzetapisavaodstavka"/>
    <w:link w:val="Naslov5"/>
    <w:rsid w:val="00016B07"/>
    <w:rPr>
      <w:rFonts w:asciiTheme="minorHAnsi" w:eastAsiaTheme="minorEastAsia" w:hAnsiTheme="minorHAnsi" w:cstheme="minorBidi"/>
      <w:b/>
      <w:bCs/>
      <w:i/>
      <w:iCs/>
      <w:sz w:val="26"/>
      <w:szCs w:val="26"/>
      <w:lang w:eastAsia="en-US"/>
    </w:rPr>
  </w:style>
  <w:style w:type="character" w:customStyle="1" w:styleId="Naslov6Znak">
    <w:name w:val="Naslov 6 Znak"/>
    <w:basedOn w:val="Privzetapisavaodstavka"/>
    <w:link w:val="Naslov6"/>
    <w:rsid w:val="00016B07"/>
    <w:rPr>
      <w:rFonts w:asciiTheme="minorHAnsi" w:eastAsiaTheme="minorEastAsia" w:hAnsiTheme="minorHAnsi" w:cstheme="minorBidi"/>
      <w:b/>
      <w:bCs/>
      <w:lang w:eastAsia="en-US"/>
    </w:rPr>
  </w:style>
  <w:style w:type="character" w:customStyle="1" w:styleId="Naslov7Znak">
    <w:name w:val="Naslov 7 Znak"/>
    <w:basedOn w:val="Privzetapisavaodstavka"/>
    <w:link w:val="Naslov7"/>
    <w:rsid w:val="00016B07"/>
    <w:rPr>
      <w:rFonts w:asciiTheme="minorHAnsi" w:eastAsiaTheme="minorEastAsia" w:hAnsiTheme="minorHAnsi" w:cstheme="minorBidi"/>
      <w:sz w:val="24"/>
      <w:szCs w:val="24"/>
      <w:lang w:eastAsia="en-US"/>
    </w:rPr>
  </w:style>
  <w:style w:type="character" w:customStyle="1" w:styleId="Naslov8Znak">
    <w:name w:val="Naslov 8 Znak"/>
    <w:basedOn w:val="Privzetapisavaodstavka"/>
    <w:link w:val="Naslov8"/>
    <w:rsid w:val="00016B07"/>
    <w:rPr>
      <w:rFonts w:asciiTheme="minorHAnsi" w:eastAsiaTheme="minorEastAsia" w:hAnsiTheme="minorHAnsi" w:cstheme="minorBidi"/>
      <w:i/>
      <w:iCs/>
      <w:sz w:val="24"/>
      <w:szCs w:val="24"/>
      <w:lang w:eastAsia="en-US"/>
    </w:rPr>
  </w:style>
  <w:style w:type="character" w:customStyle="1" w:styleId="Naslov9Znak">
    <w:name w:val="Naslov 9 Znak"/>
    <w:basedOn w:val="Privzetapisavaodstavka"/>
    <w:link w:val="Naslov9"/>
    <w:rsid w:val="00016B07"/>
    <w:rPr>
      <w:rFonts w:asciiTheme="majorHAnsi" w:eastAsiaTheme="majorEastAsia" w:hAnsiTheme="majorHAnsi" w:cstheme="majorBidi"/>
      <w:lang w:eastAsia="en-US"/>
    </w:rPr>
  </w:style>
  <w:style w:type="paragraph" w:styleId="Glava">
    <w:name w:val="header"/>
    <w:basedOn w:val="Navaden"/>
    <w:link w:val="GlavaZnak"/>
    <w:uiPriority w:val="99"/>
    <w:rsid w:val="005752AB"/>
    <w:pPr>
      <w:tabs>
        <w:tab w:val="center" w:pos="4536"/>
        <w:tab w:val="right" w:pos="9072"/>
      </w:tabs>
    </w:pPr>
  </w:style>
  <w:style w:type="character" w:customStyle="1" w:styleId="GlavaZnak">
    <w:name w:val="Glava Znak"/>
    <w:basedOn w:val="Privzetapisavaodstavka"/>
    <w:link w:val="Glava"/>
    <w:uiPriority w:val="99"/>
    <w:rsid w:val="00016B07"/>
    <w:rPr>
      <w:rFonts w:ascii="Arial" w:hAnsi="Arial"/>
      <w:sz w:val="24"/>
      <w:szCs w:val="20"/>
      <w:lang w:eastAsia="en-US"/>
    </w:rPr>
  </w:style>
  <w:style w:type="paragraph" w:styleId="Noga">
    <w:name w:val="footer"/>
    <w:basedOn w:val="Navaden"/>
    <w:link w:val="NogaZnak"/>
    <w:uiPriority w:val="99"/>
    <w:rsid w:val="005752AB"/>
    <w:pPr>
      <w:tabs>
        <w:tab w:val="center" w:pos="4536"/>
        <w:tab w:val="right" w:pos="9072"/>
      </w:tabs>
    </w:pPr>
  </w:style>
  <w:style w:type="character" w:customStyle="1" w:styleId="NogaZnak">
    <w:name w:val="Noga Znak"/>
    <w:basedOn w:val="Privzetapisavaodstavka"/>
    <w:link w:val="Noga"/>
    <w:uiPriority w:val="99"/>
    <w:rsid w:val="00016B07"/>
    <w:rPr>
      <w:rFonts w:ascii="Arial" w:hAnsi="Arial"/>
      <w:sz w:val="24"/>
      <w:szCs w:val="20"/>
      <w:lang w:eastAsia="en-US"/>
    </w:rPr>
  </w:style>
  <w:style w:type="paragraph" w:customStyle="1" w:styleId="DefaultText">
    <w:name w:val="Default Text"/>
    <w:basedOn w:val="Navaden"/>
    <w:rsid w:val="005752AB"/>
    <w:rPr>
      <w:lang w:val="en-US" w:eastAsia="sl-SI"/>
    </w:rPr>
  </w:style>
  <w:style w:type="paragraph" w:styleId="Telobesedila">
    <w:name w:val="Body Text"/>
    <w:basedOn w:val="Navaden"/>
    <w:link w:val="TelobesedilaZnak"/>
    <w:uiPriority w:val="1"/>
    <w:qFormat/>
    <w:rsid w:val="005752AB"/>
    <w:pPr>
      <w:spacing w:line="360" w:lineRule="auto"/>
    </w:pPr>
  </w:style>
  <w:style w:type="character" w:customStyle="1" w:styleId="TelobesedilaZnak">
    <w:name w:val="Telo besedila Znak"/>
    <w:basedOn w:val="Privzetapisavaodstavka"/>
    <w:link w:val="Telobesedila"/>
    <w:uiPriority w:val="1"/>
    <w:rsid w:val="00016B07"/>
    <w:rPr>
      <w:rFonts w:ascii="Arial" w:hAnsi="Arial"/>
      <w:sz w:val="24"/>
      <w:szCs w:val="20"/>
      <w:lang w:eastAsia="en-US"/>
    </w:rPr>
  </w:style>
  <w:style w:type="paragraph" w:customStyle="1" w:styleId="DefaultText1">
    <w:name w:val="Default Text:1"/>
    <w:basedOn w:val="Navaden"/>
    <w:uiPriority w:val="99"/>
    <w:rsid w:val="005752AB"/>
    <w:rPr>
      <w:lang w:val="en-US" w:eastAsia="sl-SI"/>
    </w:rPr>
  </w:style>
  <w:style w:type="paragraph" w:styleId="Telobesedila2">
    <w:name w:val="Body Text 2"/>
    <w:basedOn w:val="Navaden"/>
    <w:link w:val="Telobesedila2Znak"/>
    <w:uiPriority w:val="99"/>
    <w:rsid w:val="005752AB"/>
    <w:rPr>
      <w:rFonts w:ascii="Arial (WE)" w:hAnsi="Arial (WE)"/>
    </w:rPr>
  </w:style>
  <w:style w:type="character" w:customStyle="1" w:styleId="Telobesedila2Znak">
    <w:name w:val="Telo besedila 2 Znak"/>
    <w:basedOn w:val="Privzetapisavaodstavka"/>
    <w:link w:val="Telobesedila2"/>
    <w:uiPriority w:val="99"/>
    <w:semiHidden/>
    <w:rsid w:val="00016B07"/>
    <w:rPr>
      <w:rFonts w:ascii="Arial" w:hAnsi="Arial"/>
      <w:sz w:val="24"/>
      <w:szCs w:val="20"/>
      <w:lang w:eastAsia="en-US"/>
    </w:rPr>
  </w:style>
  <w:style w:type="paragraph" w:styleId="Telobesedila-zamik2">
    <w:name w:val="Body Text Indent 2"/>
    <w:basedOn w:val="Navaden"/>
    <w:link w:val="Telobesedila-zamik2Znak"/>
    <w:uiPriority w:val="99"/>
    <w:rsid w:val="005752AB"/>
    <w:pPr>
      <w:spacing w:after="120"/>
      <w:ind w:left="737"/>
    </w:pPr>
    <w:rPr>
      <w:sz w:val="22"/>
    </w:rPr>
  </w:style>
  <w:style w:type="character" w:customStyle="1" w:styleId="Telobesedila-zamik2Znak">
    <w:name w:val="Telo besedila - zamik 2 Znak"/>
    <w:basedOn w:val="Privzetapisavaodstavka"/>
    <w:link w:val="Telobesedila-zamik2"/>
    <w:uiPriority w:val="99"/>
    <w:semiHidden/>
    <w:rsid w:val="00016B07"/>
    <w:rPr>
      <w:rFonts w:ascii="Arial" w:hAnsi="Arial"/>
      <w:sz w:val="24"/>
      <w:szCs w:val="20"/>
      <w:lang w:eastAsia="en-US"/>
    </w:rPr>
  </w:style>
  <w:style w:type="paragraph" w:styleId="Telobesedila-zamik">
    <w:name w:val="Body Text Indent"/>
    <w:basedOn w:val="Navaden"/>
    <w:link w:val="Telobesedila-zamikZnak"/>
    <w:uiPriority w:val="99"/>
    <w:rsid w:val="005752AB"/>
    <w:pPr>
      <w:tabs>
        <w:tab w:val="left" w:pos="360"/>
      </w:tabs>
      <w:ind w:left="360"/>
    </w:pPr>
  </w:style>
  <w:style w:type="character" w:customStyle="1" w:styleId="Telobesedila-zamikZnak">
    <w:name w:val="Telo besedila - zamik Znak"/>
    <w:basedOn w:val="Privzetapisavaodstavka"/>
    <w:link w:val="Telobesedila-zamik"/>
    <w:uiPriority w:val="99"/>
    <w:semiHidden/>
    <w:rsid w:val="00016B07"/>
    <w:rPr>
      <w:rFonts w:ascii="Arial" w:hAnsi="Arial"/>
      <w:sz w:val="24"/>
      <w:szCs w:val="20"/>
      <w:lang w:eastAsia="en-US"/>
    </w:rPr>
  </w:style>
  <w:style w:type="paragraph" w:styleId="Telobesedila3">
    <w:name w:val="Body Text 3"/>
    <w:basedOn w:val="Navaden"/>
    <w:link w:val="Telobesedila3Znak"/>
    <w:uiPriority w:val="99"/>
    <w:rsid w:val="005752AB"/>
    <w:pPr>
      <w:spacing w:line="360" w:lineRule="auto"/>
    </w:pPr>
    <w:rPr>
      <w:sz w:val="22"/>
    </w:rPr>
  </w:style>
  <w:style w:type="character" w:customStyle="1" w:styleId="Telobesedila3Znak">
    <w:name w:val="Telo besedila 3 Znak"/>
    <w:basedOn w:val="Privzetapisavaodstavka"/>
    <w:link w:val="Telobesedila3"/>
    <w:uiPriority w:val="99"/>
    <w:semiHidden/>
    <w:rsid w:val="00016B07"/>
    <w:rPr>
      <w:rFonts w:ascii="Arial" w:hAnsi="Arial"/>
      <w:sz w:val="16"/>
      <w:szCs w:val="16"/>
      <w:lang w:eastAsia="en-US"/>
    </w:rPr>
  </w:style>
  <w:style w:type="character" w:styleId="tevilkastrani">
    <w:name w:val="page number"/>
    <w:basedOn w:val="Privzetapisavaodstavka"/>
    <w:rsid w:val="005752AB"/>
    <w:rPr>
      <w:rFonts w:cs="Times New Roman"/>
    </w:rPr>
  </w:style>
  <w:style w:type="paragraph" w:styleId="Kazalovsebine1">
    <w:name w:val="toc 1"/>
    <w:basedOn w:val="Navaden"/>
    <w:next w:val="Navaden"/>
    <w:autoRedefine/>
    <w:uiPriority w:val="39"/>
    <w:rsid w:val="005752AB"/>
    <w:pPr>
      <w:tabs>
        <w:tab w:val="left" w:pos="400"/>
        <w:tab w:val="right" w:leader="dot" w:pos="9061"/>
      </w:tabs>
    </w:pPr>
    <w:rPr>
      <w:b/>
      <w:noProof/>
    </w:rPr>
  </w:style>
  <w:style w:type="paragraph" w:styleId="Kazalovsebine2">
    <w:name w:val="toc 2"/>
    <w:basedOn w:val="Navaden"/>
    <w:next w:val="Navaden"/>
    <w:autoRedefine/>
    <w:uiPriority w:val="39"/>
    <w:rsid w:val="005752AB"/>
    <w:pPr>
      <w:ind w:left="200"/>
    </w:pPr>
  </w:style>
  <w:style w:type="paragraph" w:styleId="Kazalovsebine3">
    <w:name w:val="toc 3"/>
    <w:basedOn w:val="Navaden"/>
    <w:next w:val="Navaden"/>
    <w:autoRedefine/>
    <w:uiPriority w:val="39"/>
    <w:rsid w:val="005752AB"/>
    <w:pPr>
      <w:ind w:left="400"/>
    </w:pPr>
  </w:style>
  <w:style w:type="paragraph" w:styleId="Kazalovsebine4">
    <w:name w:val="toc 4"/>
    <w:basedOn w:val="Navaden"/>
    <w:next w:val="Navaden"/>
    <w:autoRedefine/>
    <w:uiPriority w:val="39"/>
    <w:rsid w:val="005752AB"/>
    <w:pPr>
      <w:ind w:left="600"/>
    </w:pPr>
  </w:style>
  <w:style w:type="paragraph" w:styleId="Kazalovsebine5">
    <w:name w:val="toc 5"/>
    <w:basedOn w:val="Navaden"/>
    <w:next w:val="Navaden"/>
    <w:autoRedefine/>
    <w:uiPriority w:val="39"/>
    <w:rsid w:val="005752AB"/>
    <w:pPr>
      <w:ind w:left="800"/>
    </w:pPr>
  </w:style>
  <w:style w:type="paragraph" w:styleId="Kazalovsebine6">
    <w:name w:val="toc 6"/>
    <w:basedOn w:val="Navaden"/>
    <w:next w:val="Navaden"/>
    <w:autoRedefine/>
    <w:uiPriority w:val="39"/>
    <w:rsid w:val="005752AB"/>
    <w:pPr>
      <w:ind w:left="1000"/>
    </w:pPr>
  </w:style>
  <w:style w:type="paragraph" w:styleId="Kazalovsebine7">
    <w:name w:val="toc 7"/>
    <w:basedOn w:val="Navaden"/>
    <w:next w:val="Navaden"/>
    <w:autoRedefine/>
    <w:uiPriority w:val="39"/>
    <w:rsid w:val="005752AB"/>
    <w:pPr>
      <w:ind w:left="1200"/>
    </w:pPr>
  </w:style>
  <w:style w:type="paragraph" w:styleId="Kazalovsebine8">
    <w:name w:val="toc 8"/>
    <w:basedOn w:val="Navaden"/>
    <w:next w:val="Navaden"/>
    <w:autoRedefine/>
    <w:uiPriority w:val="39"/>
    <w:rsid w:val="005752AB"/>
    <w:pPr>
      <w:ind w:left="1400"/>
    </w:pPr>
  </w:style>
  <w:style w:type="paragraph" w:styleId="Kazalovsebine9">
    <w:name w:val="toc 9"/>
    <w:basedOn w:val="Navaden"/>
    <w:next w:val="Navaden"/>
    <w:autoRedefine/>
    <w:uiPriority w:val="39"/>
    <w:rsid w:val="005752AB"/>
    <w:pPr>
      <w:ind w:left="1600"/>
    </w:pPr>
  </w:style>
  <w:style w:type="paragraph" w:styleId="Oznaenseznam">
    <w:name w:val="List Bullet"/>
    <w:basedOn w:val="Navaden"/>
    <w:autoRedefine/>
    <w:uiPriority w:val="99"/>
    <w:rsid w:val="005752AB"/>
    <w:pPr>
      <w:numPr>
        <w:numId w:val="1"/>
      </w:numPr>
    </w:pPr>
  </w:style>
  <w:style w:type="paragraph" w:styleId="Oznaenseznam2">
    <w:name w:val="List Bullet 2"/>
    <w:basedOn w:val="Navaden"/>
    <w:autoRedefine/>
    <w:uiPriority w:val="99"/>
    <w:rsid w:val="005752AB"/>
    <w:pPr>
      <w:numPr>
        <w:numId w:val="2"/>
      </w:numPr>
    </w:pPr>
  </w:style>
  <w:style w:type="paragraph" w:styleId="Seznam-nadaljevanje">
    <w:name w:val="List Continue"/>
    <w:basedOn w:val="Navaden"/>
    <w:uiPriority w:val="99"/>
    <w:rsid w:val="005752AB"/>
    <w:pPr>
      <w:spacing w:after="120"/>
      <w:ind w:left="283"/>
    </w:pPr>
  </w:style>
  <w:style w:type="paragraph" w:styleId="Naslov">
    <w:name w:val="Title"/>
    <w:aliases w:val="Naslov mateja"/>
    <w:basedOn w:val="Navaden"/>
    <w:link w:val="NaslovZnak"/>
    <w:uiPriority w:val="10"/>
    <w:qFormat/>
    <w:rsid w:val="005752AB"/>
    <w:pPr>
      <w:spacing w:before="240" w:after="60"/>
      <w:jc w:val="center"/>
      <w:outlineLvl w:val="0"/>
    </w:pPr>
    <w:rPr>
      <w:b/>
      <w:kern w:val="28"/>
      <w:sz w:val="32"/>
    </w:rPr>
  </w:style>
  <w:style w:type="character" w:customStyle="1" w:styleId="NaslovZnak">
    <w:name w:val="Naslov Znak"/>
    <w:aliases w:val="Naslov mateja Znak"/>
    <w:basedOn w:val="Privzetapisavaodstavka"/>
    <w:link w:val="Naslov"/>
    <w:uiPriority w:val="10"/>
    <w:rsid w:val="00016B07"/>
    <w:rPr>
      <w:rFonts w:asciiTheme="majorHAnsi" w:eastAsiaTheme="majorEastAsia" w:hAnsiTheme="majorHAnsi" w:cstheme="majorBidi"/>
      <w:b/>
      <w:bCs/>
      <w:kern w:val="28"/>
      <w:sz w:val="32"/>
      <w:szCs w:val="32"/>
      <w:lang w:eastAsia="en-US"/>
    </w:rPr>
  </w:style>
  <w:style w:type="character" w:styleId="Hiperpovezava">
    <w:name w:val="Hyperlink"/>
    <w:basedOn w:val="Privzetapisavaodstavka"/>
    <w:uiPriority w:val="99"/>
    <w:rsid w:val="005752AB"/>
    <w:rPr>
      <w:rFonts w:cs="Times New Roman"/>
      <w:color w:val="0000FF"/>
      <w:u w:val="single"/>
    </w:rPr>
  </w:style>
  <w:style w:type="paragraph" w:customStyle="1" w:styleId="body">
    <w:name w:val="body"/>
    <w:basedOn w:val="Navaden"/>
    <w:uiPriority w:val="99"/>
    <w:rsid w:val="005752AB"/>
    <w:pPr>
      <w:tabs>
        <w:tab w:val="left" w:pos="567"/>
      </w:tabs>
      <w:spacing w:after="130" w:line="260" w:lineRule="exact"/>
    </w:pPr>
    <w:rPr>
      <w:color w:val="000000"/>
      <w:sz w:val="22"/>
    </w:rPr>
  </w:style>
  <w:style w:type="paragraph" w:styleId="Pripombabesedilo">
    <w:name w:val="annotation text"/>
    <w:basedOn w:val="Navaden"/>
    <w:link w:val="PripombabesediloZnak"/>
    <w:rsid w:val="00371071"/>
    <w:rPr>
      <w:rFonts w:ascii="Times New Roman" w:hAnsi="Times New Roman"/>
    </w:rPr>
  </w:style>
  <w:style w:type="character" w:customStyle="1" w:styleId="PripombabesediloZnak">
    <w:name w:val="Pripomba – besedilo Znak"/>
    <w:basedOn w:val="Privzetapisavaodstavka"/>
    <w:link w:val="Pripombabesedilo"/>
    <w:rsid w:val="00016B07"/>
    <w:rPr>
      <w:rFonts w:ascii="Arial" w:hAnsi="Arial"/>
      <w:sz w:val="20"/>
      <w:szCs w:val="20"/>
      <w:lang w:eastAsia="en-US"/>
    </w:rPr>
  </w:style>
  <w:style w:type="paragraph" w:customStyle="1" w:styleId="pikaalineje">
    <w:name w:val="pika_alineje"/>
    <w:basedOn w:val="Navaden"/>
    <w:autoRedefine/>
    <w:uiPriority w:val="99"/>
    <w:rsid w:val="005A6FA0"/>
    <w:pPr>
      <w:numPr>
        <w:numId w:val="4"/>
      </w:numPr>
      <w:spacing w:line="300" w:lineRule="atLeast"/>
    </w:pPr>
    <w:rPr>
      <w:b/>
      <w:szCs w:val="24"/>
      <w:u w:val="single"/>
      <w:lang w:eastAsia="sl-SI"/>
    </w:rPr>
  </w:style>
  <w:style w:type="paragraph" w:styleId="Telobesedila-zamik3">
    <w:name w:val="Body Text Indent 3"/>
    <w:basedOn w:val="Navaden"/>
    <w:link w:val="Telobesedila-zamik3Znak"/>
    <w:uiPriority w:val="99"/>
    <w:rsid w:val="005B19B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16B07"/>
    <w:rPr>
      <w:rFonts w:ascii="Arial" w:hAnsi="Arial"/>
      <w:sz w:val="16"/>
      <w:szCs w:val="16"/>
      <w:lang w:eastAsia="en-US"/>
    </w:rPr>
  </w:style>
  <w:style w:type="paragraph" w:styleId="Besedilooblaka">
    <w:name w:val="Balloon Text"/>
    <w:basedOn w:val="Navaden"/>
    <w:link w:val="BesedilooblakaZnak"/>
    <w:uiPriority w:val="99"/>
    <w:rsid w:val="00E33040"/>
    <w:rPr>
      <w:rFonts w:ascii="Tahoma" w:hAnsi="Tahoma" w:cs="Tahoma"/>
      <w:sz w:val="16"/>
      <w:szCs w:val="16"/>
    </w:rPr>
  </w:style>
  <w:style w:type="character" w:customStyle="1" w:styleId="BesedilooblakaZnak">
    <w:name w:val="Besedilo oblačka Znak"/>
    <w:basedOn w:val="Privzetapisavaodstavka"/>
    <w:link w:val="Besedilooblaka"/>
    <w:uiPriority w:val="99"/>
    <w:rsid w:val="00016B07"/>
    <w:rPr>
      <w:sz w:val="0"/>
      <w:szCs w:val="0"/>
      <w:lang w:eastAsia="en-US"/>
    </w:rPr>
  </w:style>
  <w:style w:type="table" w:styleId="Tabelamrea">
    <w:name w:val="Table Grid"/>
    <w:basedOn w:val="Navadnatabela"/>
    <w:rsid w:val="007A7B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uiPriority w:val="99"/>
    <w:semiHidden/>
    <w:rsid w:val="00560DAB"/>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rsid w:val="00016B07"/>
    <w:rPr>
      <w:sz w:val="0"/>
      <w:szCs w:val="0"/>
      <w:lang w:eastAsia="en-US"/>
    </w:rPr>
  </w:style>
  <w:style w:type="paragraph" w:customStyle="1" w:styleId="Odstavekseznama1">
    <w:name w:val="Odstavek seznama1"/>
    <w:basedOn w:val="Navaden"/>
    <w:uiPriority w:val="99"/>
    <w:rsid w:val="009376F1"/>
    <w:pPr>
      <w:spacing w:after="200" w:line="276" w:lineRule="auto"/>
      <w:ind w:left="720"/>
      <w:contextualSpacing/>
    </w:pPr>
    <w:rPr>
      <w:rFonts w:ascii="Calibri" w:hAnsi="Calibri"/>
      <w:sz w:val="22"/>
      <w:szCs w:val="22"/>
    </w:rPr>
  </w:style>
  <w:style w:type="paragraph" w:styleId="Odstavekseznama">
    <w:name w:val="List Paragraph"/>
    <w:basedOn w:val="Navaden"/>
    <w:link w:val="OdstavekseznamaZnak"/>
    <w:uiPriority w:val="34"/>
    <w:qFormat/>
    <w:rsid w:val="004B577B"/>
    <w:pPr>
      <w:spacing w:after="200" w:line="276" w:lineRule="auto"/>
      <w:ind w:left="720"/>
      <w:contextualSpacing/>
    </w:pPr>
    <w:rPr>
      <w:rFonts w:ascii="Calibri" w:hAnsi="Calibri"/>
      <w:sz w:val="22"/>
      <w:szCs w:val="22"/>
    </w:rPr>
  </w:style>
  <w:style w:type="paragraph" w:customStyle="1" w:styleId="Default">
    <w:name w:val="Default"/>
    <w:link w:val="DefaultZnak"/>
    <w:rsid w:val="00055FD9"/>
    <w:pPr>
      <w:autoSpaceDE w:val="0"/>
      <w:autoSpaceDN w:val="0"/>
      <w:adjustRightInd w:val="0"/>
    </w:pPr>
    <w:rPr>
      <w:rFonts w:ascii="Tahoma" w:hAnsi="Tahoma" w:cs="Tahoma"/>
      <w:color w:val="000000"/>
      <w:sz w:val="24"/>
      <w:szCs w:val="24"/>
    </w:rPr>
  </w:style>
  <w:style w:type="character" w:styleId="SledenaHiperpovezava">
    <w:name w:val="FollowedHyperlink"/>
    <w:basedOn w:val="Privzetapisavaodstavka"/>
    <w:uiPriority w:val="99"/>
    <w:semiHidden/>
    <w:unhideWhenUsed/>
    <w:rsid w:val="0050598B"/>
    <w:rPr>
      <w:color w:val="800080" w:themeColor="followedHyperlink"/>
      <w:u w:val="single"/>
    </w:rPr>
  </w:style>
  <w:style w:type="character" w:styleId="Pripombasklic">
    <w:name w:val="annotation reference"/>
    <w:basedOn w:val="Privzetapisavaodstavka"/>
    <w:rsid w:val="00DC689D"/>
    <w:rPr>
      <w:sz w:val="16"/>
      <w:szCs w:val="16"/>
    </w:rPr>
  </w:style>
  <w:style w:type="character" w:styleId="Besedilooznabemesta">
    <w:name w:val="Placeholder Text"/>
    <w:basedOn w:val="Privzetapisavaodstavka"/>
    <w:uiPriority w:val="99"/>
    <w:semiHidden/>
    <w:rsid w:val="00DC689D"/>
    <w:rPr>
      <w:color w:val="808080"/>
    </w:rPr>
  </w:style>
  <w:style w:type="paragraph" w:styleId="Citat">
    <w:name w:val="Quote"/>
    <w:basedOn w:val="Navaden"/>
    <w:next w:val="Navaden"/>
    <w:link w:val="CitatZnak"/>
    <w:uiPriority w:val="29"/>
    <w:qFormat/>
    <w:rsid w:val="00DC689D"/>
    <w:pPr>
      <w:widowControl w:val="0"/>
      <w:spacing w:after="200" w:line="276" w:lineRule="auto"/>
      <w:jc w:val="left"/>
    </w:pPr>
    <w:rPr>
      <w:rFonts w:asciiTheme="minorHAnsi" w:eastAsiaTheme="minorHAnsi" w:hAnsiTheme="minorHAnsi" w:cstheme="minorBidi"/>
      <w:i/>
      <w:iCs/>
      <w:color w:val="000000" w:themeColor="text1"/>
      <w:sz w:val="22"/>
      <w:szCs w:val="22"/>
    </w:rPr>
  </w:style>
  <w:style w:type="character" w:customStyle="1" w:styleId="CitatZnak">
    <w:name w:val="Citat Znak"/>
    <w:basedOn w:val="Privzetapisavaodstavka"/>
    <w:link w:val="Citat"/>
    <w:uiPriority w:val="29"/>
    <w:rsid w:val="00DC689D"/>
    <w:rPr>
      <w:rFonts w:asciiTheme="minorHAnsi" w:eastAsiaTheme="minorHAnsi" w:hAnsiTheme="minorHAnsi" w:cstheme="minorBidi"/>
      <w:i/>
      <w:iCs/>
      <w:color w:val="000000" w:themeColor="text1"/>
      <w:lang w:eastAsia="en-US"/>
    </w:rPr>
  </w:style>
  <w:style w:type="paragraph" w:styleId="Zadevapripombe">
    <w:name w:val="annotation subject"/>
    <w:basedOn w:val="Pripombabesedilo"/>
    <w:next w:val="Pripombabesedilo"/>
    <w:link w:val="ZadevapripombeZnak"/>
    <w:uiPriority w:val="99"/>
    <w:unhideWhenUsed/>
    <w:rsid w:val="00DC689D"/>
    <w:pPr>
      <w:widowControl w:val="0"/>
      <w:spacing w:after="200"/>
      <w:jc w:val="left"/>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rsid w:val="00DC689D"/>
    <w:rPr>
      <w:rFonts w:asciiTheme="minorHAnsi" w:eastAsiaTheme="minorHAnsi" w:hAnsiTheme="minorHAnsi" w:cstheme="minorBidi"/>
      <w:b/>
      <w:bCs/>
      <w:sz w:val="20"/>
      <w:szCs w:val="20"/>
      <w:lang w:eastAsia="en-US"/>
    </w:rPr>
  </w:style>
  <w:style w:type="paragraph" w:customStyle="1" w:styleId="od1">
    <w:name w:val="od.1"/>
    <w:aliases w:val="5,od1"/>
    <w:basedOn w:val="Navaden"/>
    <w:rsid w:val="001575A2"/>
    <w:pPr>
      <w:overflowPunct w:val="0"/>
      <w:autoSpaceDE w:val="0"/>
      <w:autoSpaceDN w:val="0"/>
      <w:adjustRightInd w:val="0"/>
      <w:spacing w:line="360" w:lineRule="auto"/>
      <w:textAlignment w:val="baseline"/>
    </w:pPr>
    <w:rPr>
      <w:rFonts w:ascii="Arial" w:hAnsi="Arial" w:cs="Arial"/>
      <w:sz w:val="22"/>
      <w:szCs w:val="22"/>
      <w:lang w:eastAsia="sl-SI"/>
    </w:rPr>
  </w:style>
  <w:style w:type="paragraph" w:customStyle="1" w:styleId="arial">
    <w:name w:val="arial"/>
    <w:basedOn w:val="Navaden"/>
    <w:rsid w:val="001575A2"/>
    <w:pPr>
      <w:overflowPunct w:val="0"/>
      <w:autoSpaceDE w:val="0"/>
      <w:autoSpaceDN w:val="0"/>
      <w:adjustRightInd w:val="0"/>
      <w:spacing w:line="300" w:lineRule="atLeast"/>
      <w:textAlignment w:val="baseline"/>
    </w:pPr>
    <w:rPr>
      <w:rFonts w:ascii="Arial" w:hAnsi="Arial" w:cs="Arial"/>
      <w:sz w:val="22"/>
      <w:szCs w:val="22"/>
      <w:lang w:eastAsia="sl-SI"/>
    </w:rPr>
  </w:style>
  <w:style w:type="paragraph" w:styleId="Brezrazmikov">
    <w:name w:val="No Spacing"/>
    <w:uiPriority w:val="1"/>
    <w:qFormat/>
    <w:rsid w:val="004375E0"/>
    <w:rPr>
      <w:rFonts w:ascii="Calibri" w:eastAsia="Calibri" w:hAnsi="Calibri"/>
      <w:lang w:eastAsia="en-US"/>
    </w:rPr>
  </w:style>
  <w:style w:type="paragraph" w:customStyle="1" w:styleId="Podpisnik2">
    <w:name w:val="Podpisnik(2)"/>
    <w:basedOn w:val="Navaden"/>
    <w:next w:val="Navaden"/>
    <w:rsid w:val="005400F7"/>
    <w:pPr>
      <w:tabs>
        <w:tab w:val="left" w:pos="4253"/>
        <w:tab w:val="left" w:pos="7088"/>
      </w:tabs>
      <w:spacing w:before="120" w:after="60" w:line="240" w:lineRule="exact"/>
      <w:jc w:val="left"/>
    </w:pPr>
    <w:rPr>
      <w:rFonts w:ascii="Arial" w:hAnsi="Arial"/>
    </w:rPr>
  </w:style>
  <w:style w:type="paragraph" w:customStyle="1" w:styleId="Naslov10">
    <w:name w:val="Naslov1"/>
    <w:basedOn w:val="Navaden"/>
    <w:next w:val="Navaden"/>
    <w:rsid w:val="005400F7"/>
    <w:pPr>
      <w:keepNext/>
      <w:spacing w:before="120" w:after="360" w:line="240" w:lineRule="exact"/>
      <w:jc w:val="left"/>
    </w:pPr>
    <w:rPr>
      <w:rFonts w:ascii="Arial" w:hAnsi="Arial"/>
      <w:b/>
      <w:sz w:val="24"/>
    </w:rPr>
  </w:style>
  <w:style w:type="paragraph" w:customStyle="1" w:styleId="Heading1clen">
    <w:name w:val="Heading 1.clen"/>
    <w:basedOn w:val="Navaden"/>
    <w:next w:val="Navaden"/>
    <w:rsid w:val="005400F7"/>
    <w:pPr>
      <w:keepNext/>
      <w:numPr>
        <w:numId w:val="7"/>
      </w:numPr>
      <w:suppressAutoHyphens/>
      <w:autoSpaceDE w:val="0"/>
      <w:spacing w:before="120" w:after="60" w:line="240" w:lineRule="exact"/>
      <w:jc w:val="left"/>
    </w:pPr>
    <w:rPr>
      <w:rFonts w:ascii="Arial" w:hAnsi="Arial" w:cs="Arial"/>
      <w:b/>
      <w:bCs/>
      <w:lang w:eastAsia="ar-SA"/>
    </w:rPr>
  </w:style>
  <w:style w:type="paragraph" w:styleId="Sprotnaopomba-besedilo">
    <w:name w:val="footnote text"/>
    <w:basedOn w:val="Navaden"/>
    <w:link w:val="Sprotnaopomba-besediloZnak"/>
    <w:rsid w:val="005400F7"/>
    <w:pPr>
      <w:suppressAutoHyphens/>
      <w:autoSpaceDE w:val="0"/>
      <w:spacing w:before="120" w:after="60" w:line="240" w:lineRule="exact"/>
      <w:jc w:val="left"/>
    </w:pPr>
    <w:rPr>
      <w:rFonts w:ascii="Arial" w:hAnsi="Arial" w:cs="Arial"/>
      <w:lang w:eastAsia="ar-SA"/>
    </w:rPr>
  </w:style>
  <w:style w:type="character" w:customStyle="1" w:styleId="Sprotnaopomba-besediloZnak">
    <w:name w:val="Sprotna opomba - besedilo Znak"/>
    <w:basedOn w:val="Privzetapisavaodstavka"/>
    <w:link w:val="Sprotnaopomba-besedilo"/>
    <w:rsid w:val="005400F7"/>
    <w:rPr>
      <w:rFonts w:ascii="Arial" w:hAnsi="Arial" w:cs="Arial"/>
      <w:sz w:val="20"/>
      <w:szCs w:val="20"/>
      <w:lang w:eastAsia="ar-SA"/>
    </w:rPr>
  </w:style>
  <w:style w:type="paragraph" w:customStyle="1" w:styleId="Stext">
    <w:name w:val="S_text"/>
    <w:basedOn w:val="Navaden"/>
    <w:qFormat/>
    <w:rsid w:val="005400F7"/>
    <w:pPr>
      <w:spacing w:before="120" w:after="60" w:line="280" w:lineRule="atLeast"/>
    </w:pPr>
    <w:rPr>
      <w:lang w:val="de-AT" w:eastAsia="zh-TW"/>
    </w:rPr>
  </w:style>
  <w:style w:type="paragraph" w:customStyle="1" w:styleId="Standard">
    <w:name w:val="Standard"/>
    <w:rsid w:val="005400F7"/>
    <w:pPr>
      <w:suppressAutoHyphens/>
      <w:autoSpaceDN w:val="0"/>
      <w:spacing w:before="120" w:after="60" w:line="240" w:lineRule="atLeast"/>
      <w:textAlignment w:val="baseline"/>
    </w:pPr>
    <w:rPr>
      <w:kern w:val="3"/>
      <w:sz w:val="28"/>
      <w:szCs w:val="28"/>
    </w:rPr>
  </w:style>
  <w:style w:type="paragraph" w:customStyle="1" w:styleId="TableParagraph">
    <w:name w:val="Table Paragraph"/>
    <w:basedOn w:val="Navaden"/>
    <w:uiPriority w:val="1"/>
    <w:qFormat/>
    <w:rsid w:val="005400F7"/>
    <w:pPr>
      <w:widowControl w:val="0"/>
      <w:jc w:val="left"/>
    </w:pPr>
    <w:rPr>
      <w:rFonts w:ascii="Calibri" w:eastAsia="Calibri" w:hAnsi="Calibri"/>
      <w:sz w:val="22"/>
      <w:szCs w:val="22"/>
      <w:lang w:val="en-US"/>
    </w:rPr>
  </w:style>
  <w:style w:type="paragraph" w:customStyle="1" w:styleId="Style">
    <w:name w:val="Style"/>
    <w:rsid w:val="005400F7"/>
    <w:pPr>
      <w:widowControl w:val="0"/>
      <w:autoSpaceDE w:val="0"/>
      <w:autoSpaceDN w:val="0"/>
      <w:adjustRightInd w:val="0"/>
    </w:pPr>
    <w:rPr>
      <w:rFonts w:ascii="TimesNewRomanPSMT" w:eastAsiaTheme="minorEastAsia" w:hAnsi="TimesNewRomanPSMT" w:cs="TimesNewRomanPSMT"/>
      <w:sz w:val="24"/>
      <w:szCs w:val="24"/>
      <w:lang w:val="sl" w:eastAsia="zh-CN"/>
    </w:rPr>
  </w:style>
  <w:style w:type="paragraph" w:customStyle="1" w:styleId="Mateja-naslovtabele">
    <w:name w:val="Mateja - naslov tabele"/>
    <w:basedOn w:val="Default"/>
    <w:link w:val="Mateja-naslovtabeleZnak"/>
    <w:qFormat/>
    <w:rsid w:val="006C65ED"/>
    <w:rPr>
      <w:rFonts w:ascii="Arial" w:hAnsi="Arial"/>
      <w:b/>
    </w:rPr>
  </w:style>
  <w:style w:type="character" w:customStyle="1" w:styleId="DefaultZnak">
    <w:name w:val="Default Znak"/>
    <w:basedOn w:val="Privzetapisavaodstavka"/>
    <w:link w:val="Default"/>
    <w:rsid w:val="006C65ED"/>
    <w:rPr>
      <w:rFonts w:ascii="Tahoma" w:hAnsi="Tahoma" w:cs="Tahoma"/>
      <w:color w:val="000000"/>
      <w:sz w:val="24"/>
      <w:szCs w:val="24"/>
    </w:rPr>
  </w:style>
  <w:style w:type="character" w:customStyle="1" w:styleId="Mateja-naslovtabeleZnak">
    <w:name w:val="Mateja - naslov tabele Znak"/>
    <w:basedOn w:val="DefaultZnak"/>
    <w:link w:val="Mateja-naslovtabele"/>
    <w:rsid w:val="006C65ED"/>
    <w:rPr>
      <w:rFonts w:ascii="Arial" w:hAnsi="Arial" w:cs="Tahoma"/>
      <w:b/>
      <w:color w:val="000000"/>
      <w:sz w:val="24"/>
      <w:szCs w:val="24"/>
    </w:rPr>
  </w:style>
  <w:style w:type="paragraph" w:styleId="Napis">
    <w:name w:val="caption"/>
    <w:basedOn w:val="Navaden"/>
    <w:next w:val="Navaden"/>
    <w:unhideWhenUsed/>
    <w:qFormat/>
    <w:locked/>
    <w:rsid w:val="00377646"/>
    <w:pPr>
      <w:spacing w:after="200"/>
    </w:pPr>
    <w:rPr>
      <w:b/>
      <w:bCs/>
      <w:color w:val="4F81BD" w:themeColor="accent1"/>
      <w:sz w:val="18"/>
      <w:szCs w:val="18"/>
    </w:rPr>
  </w:style>
  <w:style w:type="paragraph" w:styleId="Stvarnokazalo1">
    <w:name w:val="index 1"/>
    <w:basedOn w:val="Navaden"/>
    <w:next w:val="Navaden"/>
    <w:autoRedefine/>
    <w:uiPriority w:val="99"/>
    <w:semiHidden/>
    <w:unhideWhenUsed/>
    <w:rsid w:val="00377646"/>
    <w:pPr>
      <w:ind w:left="200" w:hanging="200"/>
    </w:pPr>
  </w:style>
  <w:style w:type="paragraph" w:styleId="Kazaloslik">
    <w:name w:val="table of figures"/>
    <w:aliases w:val="Kazalo obrazcev"/>
    <w:basedOn w:val="Navaden"/>
    <w:next w:val="Navaden"/>
    <w:uiPriority w:val="99"/>
    <w:semiHidden/>
    <w:unhideWhenUsed/>
    <w:rsid w:val="00377646"/>
    <w:rPr>
      <w:rFonts w:ascii="Arial Narrow" w:hAnsi="Arial Narrow"/>
      <w:b/>
      <w:sz w:val="18"/>
    </w:rPr>
  </w:style>
  <w:style w:type="paragraph" w:styleId="Navadensplet">
    <w:name w:val="Normal (Web)"/>
    <w:basedOn w:val="Navaden"/>
    <w:uiPriority w:val="99"/>
    <w:semiHidden/>
    <w:unhideWhenUsed/>
    <w:rsid w:val="00F85435"/>
    <w:pPr>
      <w:spacing w:before="100" w:beforeAutospacing="1" w:after="100" w:afterAutospacing="1"/>
      <w:jc w:val="left"/>
    </w:pPr>
    <w:rPr>
      <w:rFonts w:ascii="Times New Roman" w:eastAsiaTheme="minorEastAsia" w:hAnsi="Times New Roman"/>
      <w:sz w:val="24"/>
      <w:szCs w:val="24"/>
      <w:lang w:eastAsia="sl-SI"/>
    </w:rPr>
  </w:style>
  <w:style w:type="character" w:styleId="Krepko">
    <w:name w:val="Strong"/>
    <w:basedOn w:val="Privzetapisavaodstavka"/>
    <w:qFormat/>
    <w:locked/>
    <w:rsid w:val="004C7327"/>
    <w:rPr>
      <w:rFonts w:ascii="Arial" w:hAnsi="Arial" w:cs="Arial"/>
      <w:b/>
      <w:bCs/>
      <w:sz w:val="22"/>
      <w:szCs w:val="22"/>
    </w:rPr>
  </w:style>
  <w:style w:type="table" w:customStyle="1" w:styleId="Tabelamrea1">
    <w:name w:val="Tabela – mreža1"/>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C7327"/>
  </w:style>
  <w:style w:type="table" w:customStyle="1" w:styleId="Tabelamrea5">
    <w:name w:val="Tabela – mreža5"/>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C7327"/>
    <w:rPr>
      <w:rFonts w:asciiTheme="minorHAnsi" w:eastAsiaTheme="minorHAnsi" w:hAnsiTheme="minorHAnsi" w:cstheme="minorBidi"/>
      <w:lang w:eastAsia="en-US"/>
    </w:rPr>
  </w:style>
  <w:style w:type="table" w:styleId="Svetlosenenje">
    <w:name w:val="Light Shading"/>
    <w:basedOn w:val="Navadnatabela"/>
    <w:uiPriority w:val="60"/>
    <w:rsid w:val="004C7327"/>
    <w:pPr>
      <w:widowControl w:val="0"/>
    </w:pPr>
    <w:rPr>
      <w:rFonts w:asciiTheme="minorHAnsi" w:eastAsiaTheme="minorHAnsi" w:hAnsiTheme="minorHAnsi" w:cstheme="minorBid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mrea6">
    <w:name w:val="Tabela – mreža6"/>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C7327"/>
    <w:pPr>
      <w:widowControl w:val="0"/>
      <w:spacing w:before="120"/>
    </w:pPr>
    <w:rPr>
      <w:rFonts w:ascii="Calibri" w:eastAsia="Calibri" w:hAnsi="Calibri"/>
      <w:lang w:val="en-US" w:eastAsia="en-US"/>
    </w:rPr>
    <w:tblPr>
      <w:tblInd w:w="0" w:type="dxa"/>
      <w:tblCellMar>
        <w:top w:w="0" w:type="dxa"/>
        <w:left w:w="0" w:type="dxa"/>
        <w:bottom w:w="0" w:type="dxa"/>
        <w:right w:w="0" w:type="dxa"/>
      </w:tblCellMar>
    </w:tblPr>
  </w:style>
  <w:style w:type="character" w:customStyle="1" w:styleId="OdstavekseznamaZnak">
    <w:name w:val="Odstavek seznama Znak"/>
    <w:basedOn w:val="Privzetapisavaodstavka"/>
    <w:link w:val="Odstavekseznama"/>
    <w:uiPriority w:val="34"/>
    <w:locked/>
    <w:rsid w:val="0017539A"/>
    <w:rPr>
      <w:rFonts w:ascii="Calibri" w:hAnsi="Calibri"/>
      <w:lang w:eastAsia="en-US"/>
    </w:rPr>
  </w:style>
  <w:style w:type="character" w:styleId="Nerazreenaomemba">
    <w:name w:val="Unresolved Mention"/>
    <w:basedOn w:val="Privzetapisavaodstavka"/>
    <w:uiPriority w:val="99"/>
    <w:semiHidden/>
    <w:unhideWhenUsed/>
    <w:rsid w:val="00A51FF2"/>
    <w:rPr>
      <w:color w:val="808080"/>
      <w:shd w:val="clear" w:color="auto" w:fill="E6E6E6"/>
    </w:rPr>
  </w:style>
  <w:style w:type="paragraph" w:customStyle="1" w:styleId="Osnovni">
    <w:name w:val="Osnovni"/>
    <w:rsid w:val="0096720A"/>
    <w:pPr>
      <w:ind w:firstLine="284"/>
    </w:pPr>
    <w:rPr>
      <w:rFonts w:ascii="Arial" w:hAnsi="Arial"/>
      <w:sz w:val="20"/>
      <w:szCs w:val="20"/>
    </w:rPr>
  </w:style>
  <w:style w:type="paragraph" w:customStyle="1" w:styleId="Tabela4">
    <w:name w:val="Tabela 4"/>
    <w:basedOn w:val="Navaden"/>
    <w:autoRedefine/>
    <w:rsid w:val="0096720A"/>
    <w:pPr>
      <w:numPr>
        <w:numId w:val="22"/>
      </w:numPr>
      <w:ind w:firstLine="0"/>
      <w:jc w:val="center"/>
    </w:pPr>
    <w:rPr>
      <w:rFonts w:ascii="Arial" w:hAnsi="Arial"/>
      <w:caps/>
      <w:lang w:eastAsia="sl-SI"/>
    </w:rPr>
  </w:style>
  <w:style w:type="table" w:customStyle="1" w:styleId="Tabelamrea7">
    <w:name w:val="Tabela – mreža7"/>
    <w:basedOn w:val="Navadnatabela"/>
    <w:next w:val="Tabelamrea"/>
    <w:uiPriority w:val="39"/>
    <w:rsid w:val="00F3406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51591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8504">
      <w:bodyDiv w:val="1"/>
      <w:marLeft w:val="0"/>
      <w:marRight w:val="0"/>
      <w:marTop w:val="0"/>
      <w:marBottom w:val="0"/>
      <w:divBdr>
        <w:top w:val="none" w:sz="0" w:space="0" w:color="auto"/>
        <w:left w:val="none" w:sz="0" w:space="0" w:color="auto"/>
        <w:bottom w:val="none" w:sz="0" w:space="0" w:color="auto"/>
        <w:right w:val="none" w:sz="0" w:space="0" w:color="auto"/>
      </w:divBdr>
    </w:div>
    <w:div w:id="113837944">
      <w:bodyDiv w:val="1"/>
      <w:marLeft w:val="0"/>
      <w:marRight w:val="0"/>
      <w:marTop w:val="0"/>
      <w:marBottom w:val="0"/>
      <w:divBdr>
        <w:top w:val="none" w:sz="0" w:space="0" w:color="auto"/>
        <w:left w:val="none" w:sz="0" w:space="0" w:color="auto"/>
        <w:bottom w:val="none" w:sz="0" w:space="0" w:color="auto"/>
        <w:right w:val="none" w:sz="0" w:space="0" w:color="auto"/>
      </w:divBdr>
    </w:div>
    <w:div w:id="149829948">
      <w:bodyDiv w:val="1"/>
      <w:marLeft w:val="0"/>
      <w:marRight w:val="0"/>
      <w:marTop w:val="0"/>
      <w:marBottom w:val="0"/>
      <w:divBdr>
        <w:top w:val="none" w:sz="0" w:space="0" w:color="auto"/>
        <w:left w:val="none" w:sz="0" w:space="0" w:color="auto"/>
        <w:bottom w:val="none" w:sz="0" w:space="0" w:color="auto"/>
        <w:right w:val="none" w:sz="0" w:space="0" w:color="auto"/>
      </w:divBdr>
    </w:div>
    <w:div w:id="209195014">
      <w:bodyDiv w:val="1"/>
      <w:marLeft w:val="0"/>
      <w:marRight w:val="0"/>
      <w:marTop w:val="0"/>
      <w:marBottom w:val="0"/>
      <w:divBdr>
        <w:top w:val="none" w:sz="0" w:space="0" w:color="auto"/>
        <w:left w:val="none" w:sz="0" w:space="0" w:color="auto"/>
        <w:bottom w:val="none" w:sz="0" w:space="0" w:color="auto"/>
        <w:right w:val="none" w:sz="0" w:space="0" w:color="auto"/>
      </w:divBdr>
    </w:div>
    <w:div w:id="381291676">
      <w:bodyDiv w:val="1"/>
      <w:marLeft w:val="0"/>
      <w:marRight w:val="0"/>
      <w:marTop w:val="0"/>
      <w:marBottom w:val="0"/>
      <w:divBdr>
        <w:top w:val="none" w:sz="0" w:space="0" w:color="auto"/>
        <w:left w:val="none" w:sz="0" w:space="0" w:color="auto"/>
        <w:bottom w:val="none" w:sz="0" w:space="0" w:color="auto"/>
        <w:right w:val="none" w:sz="0" w:space="0" w:color="auto"/>
      </w:divBdr>
    </w:div>
    <w:div w:id="445780778">
      <w:bodyDiv w:val="1"/>
      <w:marLeft w:val="0"/>
      <w:marRight w:val="0"/>
      <w:marTop w:val="0"/>
      <w:marBottom w:val="0"/>
      <w:divBdr>
        <w:top w:val="none" w:sz="0" w:space="0" w:color="auto"/>
        <w:left w:val="none" w:sz="0" w:space="0" w:color="auto"/>
        <w:bottom w:val="none" w:sz="0" w:space="0" w:color="auto"/>
        <w:right w:val="none" w:sz="0" w:space="0" w:color="auto"/>
      </w:divBdr>
    </w:div>
    <w:div w:id="450780903">
      <w:bodyDiv w:val="1"/>
      <w:marLeft w:val="0"/>
      <w:marRight w:val="0"/>
      <w:marTop w:val="0"/>
      <w:marBottom w:val="0"/>
      <w:divBdr>
        <w:top w:val="none" w:sz="0" w:space="0" w:color="auto"/>
        <w:left w:val="none" w:sz="0" w:space="0" w:color="auto"/>
        <w:bottom w:val="none" w:sz="0" w:space="0" w:color="auto"/>
        <w:right w:val="none" w:sz="0" w:space="0" w:color="auto"/>
      </w:divBdr>
    </w:div>
    <w:div w:id="491071841">
      <w:bodyDiv w:val="1"/>
      <w:marLeft w:val="0"/>
      <w:marRight w:val="0"/>
      <w:marTop w:val="0"/>
      <w:marBottom w:val="0"/>
      <w:divBdr>
        <w:top w:val="none" w:sz="0" w:space="0" w:color="auto"/>
        <w:left w:val="none" w:sz="0" w:space="0" w:color="auto"/>
        <w:bottom w:val="none" w:sz="0" w:space="0" w:color="auto"/>
        <w:right w:val="none" w:sz="0" w:space="0" w:color="auto"/>
      </w:divBdr>
    </w:div>
    <w:div w:id="569583764">
      <w:bodyDiv w:val="1"/>
      <w:marLeft w:val="0"/>
      <w:marRight w:val="0"/>
      <w:marTop w:val="0"/>
      <w:marBottom w:val="0"/>
      <w:divBdr>
        <w:top w:val="none" w:sz="0" w:space="0" w:color="auto"/>
        <w:left w:val="none" w:sz="0" w:space="0" w:color="auto"/>
        <w:bottom w:val="none" w:sz="0" w:space="0" w:color="auto"/>
        <w:right w:val="none" w:sz="0" w:space="0" w:color="auto"/>
      </w:divBdr>
    </w:div>
    <w:div w:id="579095248">
      <w:bodyDiv w:val="1"/>
      <w:marLeft w:val="0"/>
      <w:marRight w:val="0"/>
      <w:marTop w:val="0"/>
      <w:marBottom w:val="0"/>
      <w:divBdr>
        <w:top w:val="none" w:sz="0" w:space="0" w:color="auto"/>
        <w:left w:val="none" w:sz="0" w:space="0" w:color="auto"/>
        <w:bottom w:val="none" w:sz="0" w:space="0" w:color="auto"/>
        <w:right w:val="none" w:sz="0" w:space="0" w:color="auto"/>
      </w:divBdr>
    </w:div>
    <w:div w:id="593367177">
      <w:bodyDiv w:val="1"/>
      <w:marLeft w:val="0"/>
      <w:marRight w:val="0"/>
      <w:marTop w:val="0"/>
      <w:marBottom w:val="0"/>
      <w:divBdr>
        <w:top w:val="none" w:sz="0" w:space="0" w:color="auto"/>
        <w:left w:val="none" w:sz="0" w:space="0" w:color="auto"/>
        <w:bottom w:val="none" w:sz="0" w:space="0" w:color="auto"/>
        <w:right w:val="none" w:sz="0" w:space="0" w:color="auto"/>
      </w:divBdr>
    </w:div>
    <w:div w:id="673341901">
      <w:bodyDiv w:val="1"/>
      <w:marLeft w:val="0"/>
      <w:marRight w:val="0"/>
      <w:marTop w:val="0"/>
      <w:marBottom w:val="0"/>
      <w:divBdr>
        <w:top w:val="none" w:sz="0" w:space="0" w:color="auto"/>
        <w:left w:val="none" w:sz="0" w:space="0" w:color="auto"/>
        <w:bottom w:val="none" w:sz="0" w:space="0" w:color="auto"/>
        <w:right w:val="none" w:sz="0" w:space="0" w:color="auto"/>
      </w:divBdr>
    </w:div>
    <w:div w:id="709040537">
      <w:bodyDiv w:val="1"/>
      <w:marLeft w:val="0"/>
      <w:marRight w:val="0"/>
      <w:marTop w:val="0"/>
      <w:marBottom w:val="0"/>
      <w:divBdr>
        <w:top w:val="none" w:sz="0" w:space="0" w:color="auto"/>
        <w:left w:val="none" w:sz="0" w:space="0" w:color="auto"/>
        <w:bottom w:val="none" w:sz="0" w:space="0" w:color="auto"/>
        <w:right w:val="none" w:sz="0" w:space="0" w:color="auto"/>
      </w:divBdr>
    </w:div>
    <w:div w:id="1124544966">
      <w:bodyDiv w:val="1"/>
      <w:marLeft w:val="0"/>
      <w:marRight w:val="0"/>
      <w:marTop w:val="0"/>
      <w:marBottom w:val="0"/>
      <w:divBdr>
        <w:top w:val="none" w:sz="0" w:space="0" w:color="auto"/>
        <w:left w:val="none" w:sz="0" w:space="0" w:color="auto"/>
        <w:bottom w:val="none" w:sz="0" w:space="0" w:color="auto"/>
        <w:right w:val="none" w:sz="0" w:space="0" w:color="auto"/>
      </w:divBdr>
    </w:div>
    <w:div w:id="1254168578">
      <w:bodyDiv w:val="1"/>
      <w:marLeft w:val="0"/>
      <w:marRight w:val="0"/>
      <w:marTop w:val="0"/>
      <w:marBottom w:val="0"/>
      <w:divBdr>
        <w:top w:val="none" w:sz="0" w:space="0" w:color="auto"/>
        <w:left w:val="none" w:sz="0" w:space="0" w:color="auto"/>
        <w:bottom w:val="none" w:sz="0" w:space="0" w:color="auto"/>
        <w:right w:val="none" w:sz="0" w:space="0" w:color="auto"/>
      </w:divBdr>
    </w:div>
    <w:div w:id="1285193212">
      <w:bodyDiv w:val="1"/>
      <w:marLeft w:val="0"/>
      <w:marRight w:val="0"/>
      <w:marTop w:val="0"/>
      <w:marBottom w:val="0"/>
      <w:divBdr>
        <w:top w:val="none" w:sz="0" w:space="0" w:color="auto"/>
        <w:left w:val="none" w:sz="0" w:space="0" w:color="auto"/>
        <w:bottom w:val="none" w:sz="0" w:space="0" w:color="auto"/>
        <w:right w:val="none" w:sz="0" w:space="0" w:color="auto"/>
      </w:divBdr>
    </w:div>
    <w:div w:id="1289124294">
      <w:bodyDiv w:val="1"/>
      <w:marLeft w:val="0"/>
      <w:marRight w:val="0"/>
      <w:marTop w:val="0"/>
      <w:marBottom w:val="0"/>
      <w:divBdr>
        <w:top w:val="none" w:sz="0" w:space="0" w:color="auto"/>
        <w:left w:val="none" w:sz="0" w:space="0" w:color="auto"/>
        <w:bottom w:val="none" w:sz="0" w:space="0" w:color="auto"/>
        <w:right w:val="none" w:sz="0" w:space="0" w:color="auto"/>
      </w:divBdr>
    </w:div>
    <w:div w:id="1324352545">
      <w:bodyDiv w:val="1"/>
      <w:marLeft w:val="0"/>
      <w:marRight w:val="0"/>
      <w:marTop w:val="0"/>
      <w:marBottom w:val="0"/>
      <w:divBdr>
        <w:top w:val="none" w:sz="0" w:space="0" w:color="auto"/>
        <w:left w:val="none" w:sz="0" w:space="0" w:color="auto"/>
        <w:bottom w:val="none" w:sz="0" w:space="0" w:color="auto"/>
        <w:right w:val="none" w:sz="0" w:space="0" w:color="auto"/>
      </w:divBdr>
    </w:div>
    <w:div w:id="1339189214">
      <w:bodyDiv w:val="1"/>
      <w:marLeft w:val="0"/>
      <w:marRight w:val="0"/>
      <w:marTop w:val="0"/>
      <w:marBottom w:val="0"/>
      <w:divBdr>
        <w:top w:val="none" w:sz="0" w:space="0" w:color="auto"/>
        <w:left w:val="none" w:sz="0" w:space="0" w:color="auto"/>
        <w:bottom w:val="none" w:sz="0" w:space="0" w:color="auto"/>
        <w:right w:val="none" w:sz="0" w:space="0" w:color="auto"/>
      </w:divBdr>
    </w:div>
    <w:div w:id="1389722538">
      <w:bodyDiv w:val="1"/>
      <w:marLeft w:val="0"/>
      <w:marRight w:val="0"/>
      <w:marTop w:val="0"/>
      <w:marBottom w:val="0"/>
      <w:divBdr>
        <w:top w:val="none" w:sz="0" w:space="0" w:color="auto"/>
        <w:left w:val="none" w:sz="0" w:space="0" w:color="auto"/>
        <w:bottom w:val="none" w:sz="0" w:space="0" w:color="auto"/>
        <w:right w:val="none" w:sz="0" w:space="0" w:color="auto"/>
      </w:divBdr>
    </w:div>
    <w:div w:id="1389838282">
      <w:bodyDiv w:val="1"/>
      <w:marLeft w:val="0"/>
      <w:marRight w:val="0"/>
      <w:marTop w:val="0"/>
      <w:marBottom w:val="0"/>
      <w:divBdr>
        <w:top w:val="none" w:sz="0" w:space="0" w:color="auto"/>
        <w:left w:val="none" w:sz="0" w:space="0" w:color="auto"/>
        <w:bottom w:val="none" w:sz="0" w:space="0" w:color="auto"/>
        <w:right w:val="none" w:sz="0" w:space="0" w:color="auto"/>
      </w:divBdr>
    </w:div>
    <w:div w:id="1436633697">
      <w:bodyDiv w:val="1"/>
      <w:marLeft w:val="0"/>
      <w:marRight w:val="0"/>
      <w:marTop w:val="0"/>
      <w:marBottom w:val="0"/>
      <w:divBdr>
        <w:top w:val="none" w:sz="0" w:space="0" w:color="auto"/>
        <w:left w:val="none" w:sz="0" w:space="0" w:color="auto"/>
        <w:bottom w:val="none" w:sz="0" w:space="0" w:color="auto"/>
        <w:right w:val="none" w:sz="0" w:space="0" w:color="auto"/>
      </w:divBdr>
    </w:div>
    <w:div w:id="1453934929">
      <w:bodyDiv w:val="1"/>
      <w:marLeft w:val="0"/>
      <w:marRight w:val="0"/>
      <w:marTop w:val="0"/>
      <w:marBottom w:val="0"/>
      <w:divBdr>
        <w:top w:val="none" w:sz="0" w:space="0" w:color="auto"/>
        <w:left w:val="none" w:sz="0" w:space="0" w:color="auto"/>
        <w:bottom w:val="none" w:sz="0" w:space="0" w:color="auto"/>
        <w:right w:val="none" w:sz="0" w:space="0" w:color="auto"/>
      </w:divBdr>
    </w:div>
    <w:div w:id="1577549743">
      <w:bodyDiv w:val="1"/>
      <w:marLeft w:val="0"/>
      <w:marRight w:val="0"/>
      <w:marTop w:val="0"/>
      <w:marBottom w:val="0"/>
      <w:divBdr>
        <w:top w:val="none" w:sz="0" w:space="0" w:color="auto"/>
        <w:left w:val="none" w:sz="0" w:space="0" w:color="auto"/>
        <w:bottom w:val="none" w:sz="0" w:space="0" w:color="auto"/>
        <w:right w:val="none" w:sz="0" w:space="0" w:color="auto"/>
      </w:divBdr>
    </w:div>
    <w:div w:id="1637489039">
      <w:bodyDiv w:val="1"/>
      <w:marLeft w:val="0"/>
      <w:marRight w:val="0"/>
      <w:marTop w:val="0"/>
      <w:marBottom w:val="0"/>
      <w:divBdr>
        <w:top w:val="none" w:sz="0" w:space="0" w:color="auto"/>
        <w:left w:val="none" w:sz="0" w:space="0" w:color="auto"/>
        <w:bottom w:val="none" w:sz="0" w:space="0" w:color="auto"/>
        <w:right w:val="none" w:sz="0" w:space="0" w:color="auto"/>
      </w:divBdr>
    </w:div>
    <w:div w:id="1652325600">
      <w:bodyDiv w:val="1"/>
      <w:marLeft w:val="0"/>
      <w:marRight w:val="0"/>
      <w:marTop w:val="0"/>
      <w:marBottom w:val="0"/>
      <w:divBdr>
        <w:top w:val="none" w:sz="0" w:space="0" w:color="auto"/>
        <w:left w:val="none" w:sz="0" w:space="0" w:color="auto"/>
        <w:bottom w:val="none" w:sz="0" w:space="0" w:color="auto"/>
        <w:right w:val="none" w:sz="0" w:space="0" w:color="auto"/>
      </w:divBdr>
    </w:div>
    <w:div w:id="1670015158">
      <w:bodyDiv w:val="1"/>
      <w:marLeft w:val="0"/>
      <w:marRight w:val="0"/>
      <w:marTop w:val="0"/>
      <w:marBottom w:val="0"/>
      <w:divBdr>
        <w:top w:val="none" w:sz="0" w:space="0" w:color="auto"/>
        <w:left w:val="none" w:sz="0" w:space="0" w:color="auto"/>
        <w:bottom w:val="none" w:sz="0" w:space="0" w:color="auto"/>
        <w:right w:val="none" w:sz="0" w:space="0" w:color="auto"/>
      </w:divBdr>
    </w:div>
    <w:div w:id="1681085461">
      <w:bodyDiv w:val="1"/>
      <w:marLeft w:val="0"/>
      <w:marRight w:val="0"/>
      <w:marTop w:val="0"/>
      <w:marBottom w:val="0"/>
      <w:divBdr>
        <w:top w:val="none" w:sz="0" w:space="0" w:color="auto"/>
        <w:left w:val="none" w:sz="0" w:space="0" w:color="auto"/>
        <w:bottom w:val="none" w:sz="0" w:space="0" w:color="auto"/>
        <w:right w:val="none" w:sz="0" w:space="0" w:color="auto"/>
      </w:divBdr>
    </w:div>
    <w:div w:id="1778480388">
      <w:bodyDiv w:val="1"/>
      <w:marLeft w:val="0"/>
      <w:marRight w:val="0"/>
      <w:marTop w:val="0"/>
      <w:marBottom w:val="0"/>
      <w:divBdr>
        <w:top w:val="none" w:sz="0" w:space="0" w:color="auto"/>
        <w:left w:val="none" w:sz="0" w:space="0" w:color="auto"/>
        <w:bottom w:val="none" w:sz="0" w:space="0" w:color="auto"/>
        <w:right w:val="none" w:sz="0" w:space="0" w:color="auto"/>
      </w:divBdr>
    </w:div>
    <w:div w:id="1853489947">
      <w:bodyDiv w:val="1"/>
      <w:marLeft w:val="0"/>
      <w:marRight w:val="0"/>
      <w:marTop w:val="0"/>
      <w:marBottom w:val="0"/>
      <w:divBdr>
        <w:top w:val="none" w:sz="0" w:space="0" w:color="auto"/>
        <w:left w:val="none" w:sz="0" w:space="0" w:color="auto"/>
        <w:bottom w:val="none" w:sz="0" w:space="0" w:color="auto"/>
        <w:right w:val="none" w:sz="0" w:space="0" w:color="auto"/>
      </w:divBdr>
    </w:div>
    <w:div w:id="1862937356">
      <w:bodyDiv w:val="1"/>
      <w:marLeft w:val="0"/>
      <w:marRight w:val="0"/>
      <w:marTop w:val="0"/>
      <w:marBottom w:val="0"/>
      <w:divBdr>
        <w:top w:val="none" w:sz="0" w:space="0" w:color="auto"/>
        <w:left w:val="none" w:sz="0" w:space="0" w:color="auto"/>
        <w:bottom w:val="none" w:sz="0" w:space="0" w:color="auto"/>
        <w:right w:val="none" w:sz="0" w:space="0" w:color="auto"/>
      </w:divBdr>
    </w:div>
    <w:div w:id="1863863223">
      <w:bodyDiv w:val="1"/>
      <w:marLeft w:val="0"/>
      <w:marRight w:val="0"/>
      <w:marTop w:val="0"/>
      <w:marBottom w:val="0"/>
      <w:divBdr>
        <w:top w:val="none" w:sz="0" w:space="0" w:color="auto"/>
        <w:left w:val="none" w:sz="0" w:space="0" w:color="auto"/>
        <w:bottom w:val="none" w:sz="0" w:space="0" w:color="auto"/>
        <w:right w:val="none" w:sz="0" w:space="0" w:color="auto"/>
      </w:divBdr>
    </w:div>
    <w:div w:id="1902788312">
      <w:bodyDiv w:val="1"/>
      <w:marLeft w:val="0"/>
      <w:marRight w:val="0"/>
      <w:marTop w:val="0"/>
      <w:marBottom w:val="0"/>
      <w:divBdr>
        <w:top w:val="none" w:sz="0" w:space="0" w:color="auto"/>
        <w:left w:val="none" w:sz="0" w:space="0" w:color="auto"/>
        <w:bottom w:val="none" w:sz="0" w:space="0" w:color="auto"/>
        <w:right w:val="none" w:sz="0" w:space="0" w:color="auto"/>
      </w:divBdr>
    </w:div>
    <w:div w:id="1919442537">
      <w:bodyDiv w:val="1"/>
      <w:marLeft w:val="0"/>
      <w:marRight w:val="0"/>
      <w:marTop w:val="0"/>
      <w:marBottom w:val="0"/>
      <w:divBdr>
        <w:top w:val="none" w:sz="0" w:space="0" w:color="auto"/>
        <w:left w:val="none" w:sz="0" w:space="0" w:color="auto"/>
        <w:bottom w:val="none" w:sz="0" w:space="0" w:color="auto"/>
        <w:right w:val="none" w:sz="0" w:space="0" w:color="auto"/>
      </w:divBdr>
    </w:div>
    <w:div w:id="2074505618">
      <w:bodyDiv w:val="1"/>
      <w:marLeft w:val="0"/>
      <w:marRight w:val="0"/>
      <w:marTop w:val="0"/>
      <w:marBottom w:val="0"/>
      <w:divBdr>
        <w:top w:val="none" w:sz="0" w:space="0" w:color="auto"/>
        <w:left w:val="none" w:sz="0" w:space="0" w:color="auto"/>
        <w:bottom w:val="none" w:sz="0" w:space="0" w:color="auto"/>
        <w:right w:val="none" w:sz="0" w:space="0" w:color="auto"/>
      </w:divBdr>
    </w:div>
    <w:div w:id="2107532373">
      <w:bodyDiv w:val="1"/>
      <w:marLeft w:val="0"/>
      <w:marRight w:val="0"/>
      <w:marTop w:val="0"/>
      <w:marBottom w:val="0"/>
      <w:divBdr>
        <w:top w:val="none" w:sz="0" w:space="0" w:color="auto"/>
        <w:left w:val="none" w:sz="0" w:space="0" w:color="auto"/>
        <w:bottom w:val="none" w:sz="0" w:space="0" w:color="auto"/>
        <w:right w:val="none" w:sz="0" w:space="0" w:color="auto"/>
      </w:divBdr>
    </w:div>
    <w:div w:id="2124952887">
      <w:bodyDiv w:val="1"/>
      <w:marLeft w:val="0"/>
      <w:marRight w:val="0"/>
      <w:marTop w:val="0"/>
      <w:marBottom w:val="0"/>
      <w:divBdr>
        <w:top w:val="none" w:sz="0" w:space="0" w:color="auto"/>
        <w:left w:val="none" w:sz="0" w:space="0" w:color="auto"/>
        <w:bottom w:val="none" w:sz="0" w:space="0" w:color="auto"/>
        <w:right w:val="none" w:sz="0" w:space="0" w:color="auto"/>
      </w:divBdr>
    </w:div>
    <w:div w:id="213728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ng.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yperlink" Target="http://www.djn.mju.go.si" TargetMode="External"/><Relationship Id="rId10" Type="http://schemas.openxmlformats.org/officeDocument/2006/relationships/hyperlink" Target="https://ejn.gov.si/mojej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ist%20z%20glavo-n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01AED-A144-404A-A58A-5B64F64A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 z glavo-nov.dot</Template>
  <TotalTime>1</TotalTime>
  <Pages>20</Pages>
  <Words>5897</Words>
  <Characters>36653</Characters>
  <Application>Microsoft Office Word</Application>
  <DocSecurity>2</DocSecurity>
  <Lines>305</Lines>
  <Paragraphs>84</Paragraphs>
  <ScaleCrop>false</ScaleCrop>
  <HeadingPairs>
    <vt:vector size="2" baseType="variant">
      <vt:variant>
        <vt:lpstr>Naslov</vt:lpstr>
      </vt:variant>
      <vt:variant>
        <vt:i4>1</vt:i4>
      </vt:variant>
    </vt:vector>
  </HeadingPairs>
  <TitlesOfParts>
    <vt:vector size="1" baseType="lpstr">
      <vt:lpstr>SENG d</vt:lpstr>
    </vt:vector>
  </TitlesOfParts>
  <Company>SENG</Company>
  <LinksUpToDate>false</LinksUpToDate>
  <CharactersWithSpaces>42466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SENG d</dc:title>
  <dc:subject/>
  <dc:creator>Magda Zorn</dc:creator>
  <cp:keywords/>
  <dc:description/>
  <cp:lastModifiedBy>Mateja Bonutti Cijan</cp:lastModifiedBy>
  <cp:revision>3</cp:revision>
  <cp:lastPrinted>2020-10-21T12:14:00Z</cp:lastPrinted>
  <dcterms:created xsi:type="dcterms:W3CDTF">2020-10-22T11:56:00Z</dcterms:created>
  <dcterms:modified xsi:type="dcterms:W3CDTF">2020-10-22T11:57:00Z</dcterms:modified>
</cp:coreProperties>
</file>